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7149" w14:textId="2905DDC5" w:rsidR="00C5755B" w:rsidRPr="00C5755B" w:rsidRDefault="00C5755B" w:rsidP="00C33C1D">
      <w:pPr>
        <w:pBdr>
          <w:bottom w:val="single" w:sz="4" w:space="1" w:color="auto"/>
        </w:pBdr>
        <w:spacing w:after="120"/>
        <w:rPr>
          <w:rStyle w:val="BookTitle"/>
          <w:rFonts w:ascii="Arial" w:eastAsiaTheme="minorHAnsi" w:hAnsi="Arial" w:cstheme="minorBidi"/>
          <w:b/>
          <w:i w:val="0"/>
          <w:iCs w:val="0"/>
          <w:smallCaps w:val="0"/>
          <w:spacing w:val="0"/>
          <w:sz w:val="28"/>
          <w:szCs w:val="28"/>
          <w:lang w:eastAsia="en-US"/>
        </w:rPr>
      </w:pPr>
    </w:p>
    <w:p w14:paraId="3448C9E1" w14:textId="249850FE" w:rsidR="00FB2633" w:rsidRDefault="009B21AE" w:rsidP="00C33C1D">
      <w:pPr>
        <w:pStyle w:val="Title"/>
        <w:rPr>
          <w:rStyle w:val="BookTitle"/>
          <w:rFonts w:cs="Arial"/>
          <w:b/>
          <w:i w:val="0"/>
          <w:sz w:val="28"/>
          <w:szCs w:val="28"/>
        </w:rPr>
      </w:pPr>
      <w:r w:rsidRPr="009B21AE">
        <w:rPr>
          <w:rStyle w:val="BookTitle"/>
          <w:rFonts w:cs="Arial"/>
          <w:b/>
          <w:i w:val="0"/>
          <w:sz w:val="28"/>
          <w:szCs w:val="28"/>
        </w:rPr>
        <w:t xml:space="preserve">Cashless Debit Card </w:t>
      </w:r>
      <w:r w:rsidR="004F039A">
        <w:rPr>
          <w:rStyle w:val="BookTitle"/>
          <w:rFonts w:cs="Arial"/>
          <w:b/>
          <w:i w:val="0"/>
          <w:sz w:val="28"/>
          <w:szCs w:val="28"/>
        </w:rPr>
        <w:t xml:space="preserve">(CDC) </w:t>
      </w:r>
      <w:r w:rsidRPr="009B21AE">
        <w:rPr>
          <w:rStyle w:val="BookTitle"/>
          <w:rFonts w:cs="Arial"/>
          <w:b/>
          <w:i w:val="0"/>
          <w:sz w:val="28"/>
          <w:szCs w:val="28"/>
        </w:rPr>
        <w:t>and Income Management</w:t>
      </w:r>
      <w:r w:rsidR="008A040D">
        <w:rPr>
          <w:rStyle w:val="BookTitle"/>
          <w:rFonts w:cs="Arial"/>
          <w:b/>
          <w:i w:val="0"/>
          <w:sz w:val="28"/>
          <w:szCs w:val="28"/>
        </w:rPr>
        <w:t xml:space="preserve"> </w:t>
      </w:r>
      <w:r w:rsidRPr="009B21AE">
        <w:rPr>
          <w:rStyle w:val="BookTitle"/>
          <w:rFonts w:cs="Arial"/>
          <w:b/>
          <w:i w:val="0"/>
          <w:sz w:val="28"/>
          <w:szCs w:val="28"/>
        </w:rPr>
        <w:t>Summary</w:t>
      </w:r>
    </w:p>
    <w:p w14:paraId="67759B98" w14:textId="77777777" w:rsidR="009B21AE" w:rsidRPr="008376EF" w:rsidRDefault="009B21AE" w:rsidP="009B21AE">
      <w:pPr>
        <w:spacing w:after="60" w:line="360" w:lineRule="auto"/>
        <w:rPr>
          <w:rFonts w:ascii="Arial" w:hAnsi="Arial" w:cs="Arial"/>
          <w:b/>
        </w:rPr>
      </w:pPr>
      <w:r w:rsidRPr="008376EF">
        <w:rPr>
          <w:rFonts w:ascii="Arial" w:hAnsi="Arial" w:cs="Arial"/>
          <w:b/>
        </w:rPr>
        <w:t>List of tables</w:t>
      </w:r>
    </w:p>
    <w:p w14:paraId="25DF14C6" w14:textId="4994B10F" w:rsidR="009B21AE" w:rsidRPr="008376EF" w:rsidRDefault="009B21AE" w:rsidP="009B21AE">
      <w:pPr>
        <w:pStyle w:val="ListParagraph"/>
        <w:numPr>
          <w:ilvl w:val="1"/>
          <w:numId w:val="11"/>
        </w:numPr>
        <w:spacing w:after="60" w:line="360" w:lineRule="auto"/>
        <w:ind w:left="993" w:hanging="567"/>
        <w:rPr>
          <w:rFonts w:ascii="Arial" w:hAnsi="Arial" w:cs="Arial"/>
        </w:rPr>
      </w:pPr>
      <w:r w:rsidRPr="008376EF">
        <w:rPr>
          <w:rFonts w:ascii="Arial" w:hAnsi="Arial" w:cs="Arial"/>
        </w:rPr>
        <w:t xml:space="preserve">Total number of people triggered onto the </w:t>
      </w:r>
      <w:r w:rsidR="006A48C9">
        <w:rPr>
          <w:rFonts w:ascii="Arial" w:hAnsi="Arial" w:cs="Arial"/>
        </w:rPr>
        <w:t>CDC</w:t>
      </w:r>
      <w:r w:rsidRPr="008376EF">
        <w:rPr>
          <w:rFonts w:ascii="Arial" w:hAnsi="Arial" w:cs="Arial"/>
        </w:rPr>
        <w:t xml:space="preserve"> as at </w:t>
      </w:r>
      <w:r w:rsidR="003A4ECC">
        <w:rPr>
          <w:rFonts w:ascii="Arial" w:hAnsi="Arial" w:cs="Arial"/>
        </w:rPr>
        <w:t>21</w:t>
      </w:r>
      <w:bookmarkStart w:id="0" w:name="_GoBack"/>
      <w:bookmarkEnd w:id="0"/>
      <w:r w:rsidR="003A4ECC">
        <w:rPr>
          <w:rFonts w:ascii="Arial" w:hAnsi="Arial" w:cs="Arial"/>
        </w:rPr>
        <w:t xml:space="preserve"> August </w:t>
      </w:r>
      <w:r w:rsidR="00D10F23">
        <w:rPr>
          <w:rFonts w:ascii="Arial" w:hAnsi="Arial" w:cs="Arial"/>
        </w:rPr>
        <w:t>2018</w:t>
      </w:r>
    </w:p>
    <w:p w14:paraId="7A2CC1C0" w14:textId="0721CFFD" w:rsidR="009B21AE" w:rsidRDefault="009B21AE" w:rsidP="00E56BCE">
      <w:pPr>
        <w:pStyle w:val="ListParagraph"/>
        <w:numPr>
          <w:ilvl w:val="1"/>
          <w:numId w:val="11"/>
        </w:numPr>
        <w:spacing w:after="60" w:line="360" w:lineRule="auto"/>
        <w:ind w:left="993" w:hanging="567"/>
        <w:rPr>
          <w:rFonts w:ascii="Arial" w:hAnsi="Arial" w:cs="Arial"/>
        </w:rPr>
      </w:pPr>
      <w:r w:rsidRPr="008376EF">
        <w:rPr>
          <w:rFonts w:ascii="Arial" w:hAnsi="Arial" w:cs="Arial"/>
        </w:rPr>
        <w:t xml:space="preserve">Total number of Indue cards (original and replacements) sent to </w:t>
      </w:r>
      <w:r w:rsidR="006A48C9">
        <w:rPr>
          <w:rFonts w:ascii="Arial" w:hAnsi="Arial" w:cs="Arial"/>
        </w:rPr>
        <w:t>CDC</w:t>
      </w:r>
      <w:r w:rsidR="006A48C9" w:rsidRPr="008376EF">
        <w:rPr>
          <w:rFonts w:ascii="Arial" w:hAnsi="Arial" w:cs="Arial"/>
        </w:rPr>
        <w:t xml:space="preserve"> </w:t>
      </w:r>
      <w:r w:rsidRPr="008376EF">
        <w:rPr>
          <w:rFonts w:ascii="Arial" w:hAnsi="Arial" w:cs="Arial"/>
        </w:rPr>
        <w:t xml:space="preserve">customers as at </w:t>
      </w:r>
      <w:r w:rsidR="00B71E66">
        <w:rPr>
          <w:rFonts w:ascii="Arial" w:hAnsi="Arial" w:cs="Arial"/>
        </w:rPr>
        <w:t>31</w:t>
      </w:r>
      <w:r w:rsidR="00B71E66">
        <w:t> </w:t>
      </w:r>
      <w:r w:rsidR="003A4ECC">
        <w:rPr>
          <w:rFonts w:ascii="Arial" w:hAnsi="Arial" w:cs="Arial"/>
        </w:rPr>
        <w:t xml:space="preserve">August </w:t>
      </w:r>
      <w:r w:rsidR="00E56BCE">
        <w:rPr>
          <w:rFonts w:ascii="Arial" w:hAnsi="Arial" w:cs="Arial"/>
        </w:rPr>
        <w:t>2018</w:t>
      </w:r>
    </w:p>
    <w:p w14:paraId="2211CA14" w14:textId="7E342E44" w:rsidR="009B21AE" w:rsidRDefault="009B21AE" w:rsidP="00E56BCE">
      <w:pPr>
        <w:pStyle w:val="ListParagraph"/>
        <w:numPr>
          <w:ilvl w:val="1"/>
          <w:numId w:val="11"/>
        </w:numPr>
        <w:spacing w:after="60" w:line="360" w:lineRule="auto"/>
        <w:ind w:left="993" w:hanging="567"/>
        <w:rPr>
          <w:rFonts w:ascii="Arial" w:hAnsi="Arial" w:cs="Arial"/>
        </w:rPr>
      </w:pPr>
      <w:r>
        <w:rPr>
          <w:rFonts w:ascii="Arial" w:hAnsi="Arial" w:cs="Arial"/>
        </w:rPr>
        <w:t>Total number of people granted exemption</w:t>
      </w:r>
      <w:r w:rsidR="004E0E4D">
        <w:rPr>
          <w:rFonts w:ascii="Arial" w:hAnsi="Arial" w:cs="Arial"/>
        </w:rPr>
        <w:t>s</w:t>
      </w:r>
      <w:r>
        <w:rPr>
          <w:rFonts w:ascii="Arial" w:hAnsi="Arial" w:cs="Arial"/>
        </w:rPr>
        <w:t xml:space="preserve"> from the </w:t>
      </w:r>
      <w:r w:rsidR="006A48C9">
        <w:rPr>
          <w:rFonts w:ascii="Arial" w:hAnsi="Arial" w:cs="Arial"/>
        </w:rPr>
        <w:t>CDC</w:t>
      </w:r>
      <w:r w:rsidR="006A48C9" w:rsidRPr="008376EF">
        <w:rPr>
          <w:rFonts w:ascii="Arial" w:hAnsi="Arial" w:cs="Arial"/>
        </w:rPr>
        <w:t xml:space="preserve"> </w:t>
      </w:r>
      <w:r w:rsidR="006A48C9">
        <w:rPr>
          <w:rFonts w:ascii="Arial" w:hAnsi="Arial" w:cs="Arial"/>
        </w:rPr>
        <w:t>as at</w:t>
      </w:r>
      <w:r w:rsidR="00885404">
        <w:rPr>
          <w:rFonts w:ascii="Arial" w:hAnsi="Arial" w:cs="Arial"/>
        </w:rPr>
        <w:t xml:space="preserve"> </w:t>
      </w:r>
      <w:r w:rsidR="00B71E66">
        <w:rPr>
          <w:rFonts w:ascii="Arial" w:hAnsi="Arial" w:cs="Arial"/>
        </w:rPr>
        <w:t xml:space="preserve">31 </w:t>
      </w:r>
      <w:r w:rsidR="003A4ECC">
        <w:rPr>
          <w:rFonts w:ascii="Arial" w:hAnsi="Arial" w:cs="Arial"/>
        </w:rPr>
        <w:t xml:space="preserve">August </w:t>
      </w:r>
      <w:r w:rsidR="00E56BCE">
        <w:rPr>
          <w:rFonts w:ascii="Arial" w:hAnsi="Arial" w:cs="Arial"/>
        </w:rPr>
        <w:t>2018</w:t>
      </w:r>
    </w:p>
    <w:p w14:paraId="7BE5F214" w14:textId="32DFDEBD" w:rsidR="003E406A" w:rsidRDefault="00F22D72" w:rsidP="003E406A">
      <w:pPr>
        <w:pStyle w:val="ListParagraph"/>
        <w:numPr>
          <w:ilvl w:val="1"/>
          <w:numId w:val="11"/>
        </w:numPr>
        <w:spacing w:after="60" w:line="360" w:lineRule="auto"/>
        <w:ind w:left="993" w:hanging="567"/>
        <w:rPr>
          <w:rFonts w:ascii="Arial" w:hAnsi="Arial" w:cs="Arial"/>
        </w:rPr>
      </w:pPr>
      <w:r>
        <w:rPr>
          <w:rFonts w:ascii="Arial" w:hAnsi="Arial" w:cs="Arial"/>
        </w:rPr>
        <w:t xml:space="preserve">Total </w:t>
      </w:r>
      <w:r w:rsidR="007E40D3" w:rsidRPr="007E40D3">
        <w:rPr>
          <w:rFonts w:ascii="Arial" w:hAnsi="Arial" w:cs="Arial"/>
        </w:rPr>
        <w:t xml:space="preserve">number of applications </w:t>
      </w:r>
      <w:r w:rsidR="003E406A">
        <w:rPr>
          <w:rFonts w:ascii="Arial" w:hAnsi="Arial" w:cs="Arial"/>
        </w:rPr>
        <w:t xml:space="preserve">to the Ceduna Community Panel </w:t>
      </w:r>
      <w:r w:rsidR="007E40D3" w:rsidRPr="007E40D3">
        <w:rPr>
          <w:rFonts w:ascii="Arial" w:hAnsi="Arial" w:cs="Arial"/>
        </w:rPr>
        <w:t xml:space="preserve">for a reduced </w:t>
      </w:r>
      <w:r w:rsidR="00E85803">
        <w:rPr>
          <w:rFonts w:ascii="Arial" w:hAnsi="Arial" w:cs="Arial"/>
        </w:rPr>
        <w:t xml:space="preserve">CDC </w:t>
      </w:r>
      <w:r w:rsidR="007E40D3" w:rsidRPr="007E40D3">
        <w:rPr>
          <w:rFonts w:ascii="Arial" w:hAnsi="Arial" w:cs="Arial"/>
        </w:rPr>
        <w:t>restricted portion by outcome status as at 31</w:t>
      </w:r>
      <w:r w:rsidR="007E40D3">
        <w:t> </w:t>
      </w:r>
      <w:r w:rsidR="003A4ECC">
        <w:rPr>
          <w:rFonts w:ascii="Arial" w:hAnsi="Arial" w:cs="Arial"/>
        </w:rPr>
        <w:t>August</w:t>
      </w:r>
      <w:r w:rsidR="003A4ECC" w:rsidRPr="007E40D3">
        <w:rPr>
          <w:rFonts w:ascii="Arial" w:hAnsi="Arial" w:cs="Arial"/>
        </w:rPr>
        <w:t xml:space="preserve"> </w:t>
      </w:r>
      <w:r w:rsidR="007E40D3" w:rsidRPr="007E40D3">
        <w:rPr>
          <w:rFonts w:ascii="Arial" w:hAnsi="Arial" w:cs="Arial"/>
        </w:rPr>
        <w:t>2018</w:t>
      </w:r>
    </w:p>
    <w:p w14:paraId="4044FE79" w14:textId="5170D233" w:rsidR="003E406A" w:rsidRPr="003E406A" w:rsidRDefault="003E406A" w:rsidP="003E406A">
      <w:pPr>
        <w:pStyle w:val="ListParagraph"/>
        <w:numPr>
          <w:ilvl w:val="1"/>
          <w:numId w:val="11"/>
        </w:numPr>
        <w:spacing w:after="60" w:line="360" w:lineRule="auto"/>
        <w:ind w:left="993" w:hanging="567"/>
        <w:rPr>
          <w:rFonts w:ascii="Arial" w:hAnsi="Arial" w:cs="Arial"/>
        </w:rPr>
      </w:pPr>
      <w:r w:rsidRPr="003E406A">
        <w:rPr>
          <w:rFonts w:ascii="Arial" w:hAnsi="Arial" w:cs="Arial"/>
        </w:rPr>
        <w:t xml:space="preserve">Total number of applications to the Kununurra and Wyndham Community Panels for a reduced CDC restricted portion by outcome status as at 31 </w:t>
      </w:r>
      <w:r w:rsidR="00853C96">
        <w:rPr>
          <w:rFonts w:ascii="Arial" w:hAnsi="Arial" w:cs="Arial"/>
        </w:rPr>
        <w:t>August</w:t>
      </w:r>
      <w:r w:rsidR="00853C96" w:rsidRPr="003E406A">
        <w:rPr>
          <w:rFonts w:ascii="Arial" w:hAnsi="Arial" w:cs="Arial"/>
        </w:rPr>
        <w:t xml:space="preserve"> </w:t>
      </w:r>
      <w:r w:rsidRPr="003E406A">
        <w:rPr>
          <w:rFonts w:ascii="Arial" w:hAnsi="Arial" w:cs="Arial"/>
        </w:rPr>
        <w:t>2018</w:t>
      </w:r>
    </w:p>
    <w:p w14:paraId="1F822753" w14:textId="675DC033" w:rsidR="009B21AE" w:rsidRPr="008376EF" w:rsidRDefault="009B21AE" w:rsidP="00E56BCE">
      <w:pPr>
        <w:pStyle w:val="ListParagraph"/>
        <w:numPr>
          <w:ilvl w:val="1"/>
          <w:numId w:val="12"/>
        </w:numPr>
        <w:spacing w:after="60" w:line="360" w:lineRule="auto"/>
        <w:ind w:left="993" w:hanging="567"/>
        <w:rPr>
          <w:rFonts w:ascii="Arial" w:hAnsi="Arial" w:cs="Arial"/>
        </w:rPr>
      </w:pPr>
      <w:r w:rsidRPr="008376EF">
        <w:rPr>
          <w:rFonts w:ascii="Arial" w:hAnsi="Arial" w:cs="Arial"/>
        </w:rPr>
        <w:t xml:space="preserve">Total number of people </w:t>
      </w:r>
      <w:r w:rsidR="00135E87">
        <w:rPr>
          <w:rFonts w:ascii="Arial" w:hAnsi="Arial" w:cs="Arial"/>
        </w:rPr>
        <w:t>on</w:t>
      </w:r>
      <w:r w:rsidRPr="008376EF">
        <w:rPr>
          <w:rFonts w:ascii="Arial" w:hAnsi="Arial" w:cs="Arial"/>
        </w:rPr>
        <w:t xml:space="preserve"> </w:t>
      </w:r>
      <w:r w:rsidR="006A48C9">
        <w:rPr>
          <w:rFonts w:ascii="Arial" w:hAnsi="Arial" w:cs="Arial"/>
        </w:rPr>
        <w:t>I</w:t>
      </w:r>
      <w:r w:rsidR="00810079">
        <w:rPr>
          <w:rFonts w:ascii="Arial" w:hAnsi="Arial" w:cs="Arial"/>
        </w:rPr>
        <w:t xml:space="preserve">ncome </w:t>
      </w:r>
      <w:r w:rsidR="006A48C9">
        <w:rPr>
          <w:rFonts w:ascii="Arial" w:hAnsi="Arial" w:cs="Arial"/>
        </w:rPr>
        <w:t>M</w:t>
      </w:r>
      <w:r w:rsidR="00810079">
        <w:rPr>
          <w:rFonts w:ascii="Arial" w:hAnsi="Arial" w:cs="Arial"/>
        </w:rPr>
        <w:t>anagement</w:t>
      </w:r>
      <w:r w:rsidRPr="008376EF">
        <w:rPr>
          <w:rFonts w:ascii="Arial" w:hAnsi="Arial" w:cs="Arial"/>
        </w:rPr>
        <w:t xml:space="preserve"> as at </w:t>
      </w:r>
      <w:r w:rsidR="00036F8E">
        <w:rPr>
          <w:rFonts w:ascii="Arial" w:hAnsi="Arial" w:cs="Arial"/>
        </w:rPr>
        <w:t>31 August</w:t>
      </w:r>
      <w:r w:rsidR="00135E87">
        <w:rPr>
          <w:rFonts w:ascii="Arial" w:hAnsi="Arial" w:cs="Arial"/>
        </w:rPr>
        <w:t xml:space="preserve"> 2018</w:t>
      </w:r>
    </w:p>
    <w:p w14:paraId="5F2B6E9F" w14:textId="37876589" w:rsidR="009B21AE" w:rsidRPr="008376EF" w:rsidRDefault="00055B34" w:rsidP="00E56BCE">
      <w:pPr>
        <w:pStyle w:val="ListParagraph"/>
        <w:numPr>
          <w:ilvl w:val="1"/>
          <w:numId w:val="12"/>
        </w:numPr>
        <w:spacing w:after="60" w:line="360" w:lineRule="auto"/>
        <w:ind w:left="993" w:hanging="567"/>
        <w:rPr>
          <w:rFonts w:ascii="Arial" w:hAnsi="Arial" w:cs="Arial"/>
        </w:rPr>
      </w:pPr>
      <w:r>
        <w:rPr>
          <w:rFonts w:ascii="Arial" w:hAnsi="Arial" w:cs="Arial"/>
        </w:rPr>
        <w:t>Total number of people g</w:t>
      </w:r>
      <w:r w:rsidR="009B21AE" w:rsidRPr="008376EF">
        <w:rPr>
          <w:rFonts w:ascii="Arial" w:hAnsi="Arial" w:cs="Arial"/>
        </w:rPr>
        <w:t xml:space="preserve">ranted </w:t>
      </w:r>
      <w:r>
        <w:rPr>
          <w:rFonts w:ascii="Arial" w:hAnsi="Arial" w:cs="Arial"/>
        </w:rPr>
        <w:t>e</w:t>
      </w:r>
      <w:r w:rsidR="009B21AE" w:rsidRPr="008376EF">
        <w:rPr>
          <w:rFonts w:ascii="Arial" w:hAnsi="Arial" w:cs="Arial"/>
        </w:rPr>
        <w:t xml:space="preserve">xemptions from </w:t>
      </w:r>
      <w:r w:rsidR="006A48C9">
        <w:rPr>
          <w:rFonts w:ascii="Arial" w:hAnsi="Arial" w:cs="Arial"/>
        </w:rPr>
        <w:t>I</w:t>
      </w:r>
      <w:r w:rsidR="00810079">
        <w:rPr>
          <w:rFonts w:ascii="Arial" w:hAnsi="Arial" w:cs="Arial"/>
        </w:rPr>
        <w:t>ncome Management</w:t>
      </w:r>
      <w:r w:rsidR="009B21AE" w:rsidRPr="008376EF">
        <w:rPr>
          <w:rFonts w:ascii="Arial" w:hAnsi="Arial" w:cs="Arial"/>
        </w:rPr>
        <w:t xml:space="preserve"> as at </w:t>
      </w:r>
      <w:r w:rsidR="00036F8E">
        <w:rPr>
          <w:rFonts w:ascii="Arial" w:hAnsi="Arial" w:cs="Arial"/>
        </w:rPr>
        <w:t>31</w:t>
      </w:r>
      <w:r w:rsidR="00810079">
        <w:rPr>
          <w:rFonts w:ascii="Arial" w:hAnsi="Arial" w:cs="Arial"/>
        </w:rPr>
        <w:t> </w:t>
      </w:r>
      <w:r w:rsidR="00036F8E">
        <w:rPr>
          <w:rFonts w:ascii="Arial" w:hAnsi="Arial" w:cs="Arial"/>
        </w:rPr>
        <w:t>August</w:t>
      </w:r>
      <w:r w:rsidR="00810079">
        <w:rPr>
          <w:rFonts w:ascii="Arial" w:hAnsi="Arial" w:cs="Arial"/>
        </w:rPr>
        <w:t> </w:t>
      </w:r>
      <w:r w:rsidR="00135E87">
        <w:rPr>
          <w:rFonts w:ascii="Arial" w:hAnsi="Arial" w:cs="Arial"/>
        </w:rPr>
        <w:t>2018</w:t>
      </w:r>
    </w:p>
    <w:p w14:paraId="203FB0F1" w14:textId="2858EF9C" w:rsidR="009B21AE" w:rsidRDefault="009B21AE" w:rsidP="00E56BCE">
      <w:pPr>
        <w:pStyle w:val="ListParagraph"/>
        <w:numPr>
          <w:ilvl w:val="1"/>
          <w:numId w:val="12"/>
        </w:numPr>
        <w:spacing w:after="60" w:line="360" w:lineRule="auto"/>
        <w:ind w:left="993" w:hanging="567"/>
        <w:rPr>
          <w:rFonts w:ascii="Arial" w:hAnsi="Arial" w:cs="Arial"/>
        </w:rPr>
      </w:pPr>
      <w:r>
        <w:rPr>
          <w:rFonts w:ascii="Arial" w:hAnsi="Arial" w:cs="Arial"/>
        </w:rPr>
        <w:t xml:space="preserve">Current </w:t>
      </w:r>
      <w:r w:rsidR="008A040D">
        <w:rPr>
          <w:rFonts w:ascii="Arial" w:hAnsi="Arial" w:cs="Arial"/>
        </w:rPr>
        <w:t>I</w:t>
      </w:r>
      <w:r w:rsidR="00D10F23">
        <w:rPr>
          <w:rFonts w:ascii="Arial" w:hAnsi="Arial" w:cs="Arial"/>
        </w:rPr>
        <w:t>ncome Management</w:t>
      </w:r>
      <w:r>
        <w:rPr>
          <w:rFonts w:ascii="Arial" w:hAnsi="Arial" w:cs="Arial"/>
        </w:rPr>
        <w:t xml:space="preserve"> c</w:t>
      </w:r>
      <w:r w:rsidRPr="00A83F29">
        <w:rPr>
          <w:rFonts w:ascii="Arial" w:hAnsi="Arial" w:cs="Arial"/>
        </w:rPr>
        <w:t>ustomers with an activ</w:t>
      </w:r>
      <w:r w:rsidR="006A48C9">
        <w:rPr>
          <w:rFonts w:ascii="Arial" w:hAnsi="Arial" w:cs="Arial"/>
        </w:rPr>
        <w:t>e BasicsCard by s</w:t>
      </w:r>
      <w:r>
        <w:rPr>
          <w:rFonts w:ascii="Arial" w:hAnsi="Arial" w:cs="Arial"/>
        </w:rPr>
        <w:t>tate</w:t>
      </w:r>
      <w:r w:rsidR="006A48C9">
        <w:rPr>
          <w:rFonts w:ascii="Arial" w:hAnsi="Arial" w:cs="Arial"/>
        </w:rPr>
        <w:t>/t</w:t>
      </w:r>
      <w:r w:rsidR="00055B34">
        <w:rPr>
          <w:rFonts w:ascii="Arial" w:hAnsi="Arial" w:cs="Arial"/>
        </w:rPr>
        <w:t>erritory</w:t>
      </w:r>
      <w:r>
        <w:rPr>
          <w:rFonts w:ascii="Arial" w:hAnsi="Arial" w:cs="Arial"/>
        </w:rPr>
        <w:t xml:space="preserve"> as at </w:t>
      </w:r>
      <w:r>
        <w:rPr>
          <w:rFonts w:ascii="Arial" w:hAnsi="Arial" w:cs="Arial"/>
        </w:rPr>
        <w:br/>
      </w:r>
      <w:r w:rsidR="00036F8E">
        <w:rPr>
          <w:rFonts w:ascii="Arial" w:hAnsi="Arial" w:cs="Arial"/>
        </w:rPr>
        <w:t>31 August</w:t>
      </w:r>
      <w:r w:rsidR="00B71E66">
        <w:rPr>
          <w:rFonts w:ascii="Arial" w:hAnsi="Arial" w:cs="Arial"/>
        </w:rPr>
        <w:t xml:space="preserve"> 2018</w:t>
      </w:r>
    </w:p>
    <w:p w14:paraId="4673C599" w14:textId="77777777" w:rsidR="009B21AE" w:rsidRPr="00A83F29" w:rsidRDefault="009B21AE" w:rsidP="009B21AE">
      <w:pPr>
        <w:pStyle w:val="ListParagraph"/>
        <w:spacing w:after="60"/>
        <w:ind w:left="709"/>
        <w:rPr>
          <w:rFonts w:ascii="Arial" w:hAnsi="Arial" w:cs="Arial"/>
        </w:rPr>
      </w:pPr>
    </w:p>
    <w:p w14:paraId="62705353" w14:textId="77777777" w:rsidR="009B21AE" w:rsidRPr="008376EF" w:rsidRDefault="009B21AE" w:rsidP="009B21AE">
      <w:pPr>
        <w:spacing w:after="60" w:line="360" w:lineRule="auto"/>
        <w:rPr>
          <w:rFonts w:ascii="Arial" w:hAnsi="Arial" w:cs="Arial"/>
          <w:b/>
        </w:rPr>
      </w:pPr>
      <w:r w:rsidRPr="008376EF">
        <w:rPr>
          <w:rFonts w:ascii="Arial" w:hAnsi="Arial" w:cs="Arial"/>
          <w:b/>
        </w:rPr>
        <w:t>Notes</w:t>
      </w:r>
    </w:p>
    <w:p w14:paraId="0A3981B4" w14:textId="25B4EC02" w:rsidR="009B21AE" w:rsidRPr="008376EF" w:rsidRDefault="009B21AE" w:rsidP="009B21AE">
      <w:pPr>
        <w:pStyle w:val="ListParagraph"/>
        <w:numPr>
          <w:ilvl w:val="0"/>
          <w:numId w:val="10"/>
        </w:numPr>
        <w:spacing w:after="60" w:line="360" w:lineRule="auto"/>
        <w:rPr>
          <w:rFonts w:ascii="Arial" w:hAnsi="Arial" w:cs="Arial"/>
        </w:rPr>
      </w:pPr>
      <w:r w:rsidRPr="008376EF">
        <w:rPr>
          <w:rFonts w:ascii="Arial" w:hAnsi="Arial" w:cs="Arial"/>
        </w:rPr>
        <w:t xml:space="preserve">Any variance from data reported prior to </w:t>
      </w:r>
      <w:r w:rsidR="00885404">
        <w:rPr>
          <w:rFonts w:ascii="Arial" w:hAnsi="Arial" w:cs="Arial"/>
        </w:rPr>
        <w:t>2</w:t>
      </w:r>
      <w:r w:rsidR="00C3010D">
        <w:rPr>
          <w:rFonts w:ascii="Arial" w:hAnsi="Arial" w:cs="Arial"/>
        </w:rPr>
        <w:t xml:space="preserve">8 August </w:t>
      </w:r>
      <w:r w:rsidR="00885404">
        <w:rPr>
          <w:rFonts w:ascii="Arial" w:hAnsi="Arial" w:cs="Arial"/>
        </w:rPr>
        <w:t>2</w:t>
      </w:r>
      <w:r w:rsidRPr="008376EF">
        <w:rPr>
          <w:rFonts w:ascii="Arial" w:hAnsi="Arial" w:cs="Arial"/>
        </w:rPr>
        <w:t xml:space="preserve">015 is due to a change in reporting method for the </w:t>
      </w:r>
      <w:r w:rsidR="00D10F23">
        <w:rPr>
          <w:rFonts w:ascii="Arial" w:hAnsi="Arial" w:cs="Arial"/>
        </w:rPr>
        <w:t>Income Management</w:t>
      </w:r>
      <w:r w:rsidRPr="008376EF">
        <w:rPr>
          <w:rFonts w:ascii="Arial" w:hAnsi="Arial" w:cs="Arial"/>
        </w:rPr>
        <w:t xml:space="preserve"> program to conform to the Australian Statistical Geography Standard (ASGS). The data represents the current residential address of income managed customers within designated statistical area(s). Any inconsistencies from data reported previously can be attributed to the fact that customers may have moved from the location where they were originally triggered onto the program. </w:t>
      </w:r>
    </w:p>
    <w:p w14:paraId="5B31951B" w14:textId="77777777" w:rsidR="009B21AE" w:rsidRPr="008376EF" w:rsidRDefault="009B21AE" w:rsidP="009B21AE">
      <w:pPr>
        <w:pStyle w:val="ListParagraph"/>
        <w:numPr>
          <w:ilvl w:val="0"/>
          <w:numId w:val="10"/>
        </w:numPr>
        <w:spacing w:after="60" w:line="360" w:lineRule="auto"/>
        <w:rPr>
          <w:rFonts w:ascii="Arial" w:hAnsi="Arial" w:cs="Arial"/>
        </w:rPr>
      </w:pPr>
      <w:r w:rsidRPr="008376EF">
        <w:rPr>
          <w:rFonts w:ascii="Arial" w:hAnsi="Arial" w:cs="Arial"/>
        </w:rPr>
        <w:t>To prevent customers from being i</w:t>
      </w:r>
      <w:r>
        <w:rPr>
          <w:rFonts w:ascii="Arial" w:hAnsi="Arial" w:cs="Arial"/>
        </w:rPr>
        <w:t>dentified, numbers below 5 (&lt;5), or numbers</w:t>
      </w:r>
      <w:r w:rsidRPr="008376EF">
        <w:rPr>
          <w:rFonts w:ascii="Arial" w:hAnsi="Arial" w:cs="Arial"/>
        </w:rPr>
        <w:t xml:space="preserve"> that would identify groups of less than 5, are not provided</w:t>
      </w:r>
      <w:r>
        <w:rPr>
          <w:rFonts w:ascii="Arial" w:hAnsi="Arial" w:cs="Arial"/>
        </w:rPr>
        <w:t xml:space="preserve"> (n/p)</w:t>
      </w:r>
      <w:r w:rsidRPr="008376EF">
        <w:rPr>
          <w:rFonts w:ascii="Arial" w:hAnsi="Arial" w:cs="Arial"/>
        </w:rPr>
        <w:t xml:space="preserve">. </w:t>
      </w:r>
    </w:p>
    <w:p w14:paraId="183207ED" w14:textId="1BEC749A" w:rsidR="009B21AE" w:rsidRPr="008376EF" w:rsidRDefault="009B21AE" w:rsidP="009B21AE">
      <w:pPr>
        <w:pStyle w:val="ListParagraph"/>
        <w:numPr>
          <w:ilvl w:val="0"/>
          <w:numId w:val="10"/>
        </w:numPr>
        <w:spacing w:after="60" w:line="360" w:lineRule="auto"/>
        <w:rPr>
          <w:rFonts w:ascii="Arial" w:hAnsi="Arial" w:cs="Arial"/>
        </w:rPr>
      </w:pPr>
      <w:r w:rsidRPr="008376EF">
        <w:rPr>
          <w:rFonts w:ascii="Arial" w:hAnsi="Arial" w:cs="Arial"/>
        </w:rPr>
        <w:t xml:space="preserve">Full time students receiving ABSTUDY or Austudy are not included in the granted exemptions, full-time student data, as those payments are not subject </w:t>
      </w:r>
      <w:r w:rsidR="006B60D6">
        <w:rPr>
          <w:rFonts w:ascii="Arial" w:hAnsi="Arial" w:cs="Arial"/>
        </w:rPr>
        <w:t>to the Disengaged Youth or Long </w:t>
      </w:r>
      <w:r w:rsidRPr="008376EF">
        <w:rPr>
          <w:rFonts w:ascii="Arial" w:hAnsi="Arial" w:cs="Arial"/>
        </w:rPr>
        <w:t xml:space="preserve">Term Welfare Payment Recipient Measures of </w:t>
      </w:r>
      <w:r w:rsidR="00D10F23">
        <w:rPr>
          <w:rFonts w:ascii="Arial" w:hAnsi="Arial" w:cs="Arial"/>
        </w:rPr>
        <w:t>Income Management</w:t>
      </w:r>
      <w:r w:rsidRPr="008376EF">
        <w:rPr>
          <w:rFonts w:ascii="Arial" w:hAnsi="Arial" w:cs="Arial"/>
        </w:rPr>
        <w:t>.</w:t>
      </w:r>
    </w:p>
    <w:p w14:paraId="5266BDC7" w14:textId="77777777" w:rsidR="009B21AE" w:rsidRDefault="009B21AE" w:rsidP="009B21AE">
      <w:pPr>
        <w:rPr>
          <w:lang w:eastAsia="en-US"/>
        </w:rPr>
      </w:pPr>
    </w:p>
    <w:p w14:paraId="4A8B5B5A" w14:textId="77777777" w:rsidR="009B21AE" w:rsidRDefault="009B21AE" w:rsidP="009B21AE">
      <w:pPr>
        <w:rPr>
          <w:lang w:eastAsia="en-US"/>
        </w:rPr>
      </w:pPr>
    </w:p>
    <w:p w14:paraId="5F3C604A" w14:textId="77777777" w:rsidR="009B21AE" w:rsidRDefault="009B21AE" w:rsidP="009B21AE">
      <w:pPr>
        <w:rPr>
          <w:lang w:eastAsia="en-US"/>
        </w:rPr>
      </w:pPr>
    </w:p>
    <w:p w14:paraId="2A46D37F" w14:textId="77777777" w:rsidR="009B21AE" w:rsidRDefault="009B21AE" w:rsidP="009B21AE">
      <w:pPr>
        <w:rPr>
          <w:lang w:eastAsia="en-US"/>
        </w:rPr>
      </w:pPr>
    </w:p>
    <w:p w14:paraId="7A2C7617" w14:textId="77777777" w:rsidR="009B21AE" w:rsidRDefault="009B21AE" w:rsidP="009B21AE">
      <w:pPr>
        <w:rPr>
          <w:lang w:eastAsia="en-US"/>
        </w:rPr>
      </w:pPr>
    </w:p>
    <w:p w14:paraId="16BB5116" w14:textId="77777777" w:rsidR="009B21AE" w:rsidRDefault="009B21AE" w:rsidP="009B21AE">
      <w:pPr>
        <w:rPr>
          <w:lang w:eastAsia="en-US"/>
        </w:rPr>
      </w:pPr>
    </w:p>
    <w:p w14:paraId="2B226EDE" w14:textId="77777777" w:rsidR="009B21AE" w:rsidRDefault="009B21AE" w:rsidP="009B21AE">
      <w:pPr>
        <w:rPr>
          <w:lang w:eastAsia="en-US"/>
        </w:rPr>
      </w:pPr>
    </w:p>
    <w:p w14:paraId="63040520" w14:textId="77777777" w:rsidR="009B21AE" w:rsidRDefault="009B21AE" w:rsidP="009B21AE">
      <w:pPr>
        <w:rPr>
          <w:lang w:eastAsia="en-US"/>
        </w:rPr>
      </w:pPr>
    </w:p>
    <w:p w14:paraId="2C458B98" w14:textId="77777777" w:rsidR="009B21AE" w:rsidRDefault="009B21AE" w:rsidP="009B21AE">
      <w:pPr>
        <w:rPr>
          <w:lang w:eastAsia="en-US"/>
        </w:rPr>
      </w:pPr>
    </w:p>
    <w:p w14:paraId="03092070" w14:textId="77777777" w:rsidR="009B21AE" w:rsidRDefault="009B21AE" w:rsidP="009B21AE">
      <w:pPr>
        <w:rPr>
          <w:lang w:eastAsia="en-US"/>
        </w:rPr>
      </w:pPr>
    </w:p>
    <w:p w14:paraId="24AE51CC" w14:textId="6738ABCF" w:rsidR="009B21AE" w:rsidRDefault="009B21AE" w:rsidP="009B21AE">
      <w:pPr>
        <w:rPr>
          <w:rFonts w:ascii="Arial" w:hAnsi="Arial" w:cs="Arial"/>
          <w:b/>
          <w:sz w:val="28"/>
          <w:szCs w:val="28"/>
        </w:rPr>
      </w:pPr>
      <w:r w:rsidRPr="008376EF">
        <w:rPr>
          <w:rFonts w:ascii="Arial" w:hAnsi="Arial" w:cs="Arial"/>
          <w:b/>
          <w:sz w:val="28"/>
          <w:szCs w:val="28"/>
        </w:rPr>
        <w:t xml:space="preserve">Table 1.1: Total number of people triggered onto the </w:t>
      </w:r>
      <w:r w:rsidR="008A040D">
        <w:rPr>
          <w:rFonts w:ascii="Arial" w:hAnsi="Arial" w:cs="Arial"/>
          <w:b/>
          <w:sz w:val="28"/>
          <w:szCs w:val="28"/>
        </w:rPr>
        <w:t xml:space="preserve">CDC </w:t>
      </w:r>
      <w:r w:rsidRPr="008376EF">
        <w:rPr>
          <w:rFonts w:ascii="Arial" w:hAnsi="Arial" w:cs="Arial"/>
          <w:b/>
          <w:sz w:val="28"/>
          <w:szCs w:val="28"/>
        </w:rPr>
        <w:t xml:space="preserve">as at </w:t>
      </w:r>
      <w:r w:rsidR="00F63EB9">
        <w:rPr>
          <w:rFonts w:ascii="Arial" w:hAnsi="Arial" w:cs="Arial"/>
          <w:b/>
          <w:sz w:val="28"/>
          <w:szCs w:val="28"/>
        </w:rPr>
        <w:t>21</w:t>
      </w:r>
      <w:r w:rsidR="00B71E66">
        <w:rPr>
          <w:rFonts w:ascii="Arial" w:hAnsi="Arial" w:cs="Arial"/>
          <w:b/>
          <w:sz w:val="28"/>
          <w:szCs w:val="28"/>
        </w:rPr>
        <w:t xml:space="preserve"> </w:t>
      </w:r>
      <w:r w:rsidR="00F63EB9">
        <w:rPr>
          <w:rFonts w:ascii="Arial" w:hAnsi="Arial" w:cs="Arial"/>
          <w:b/>
          <w:bCs/>
          <w:iCs/>
          <w:sz w:val="28"/>
          <w:szCs w:val="28"/>
        </w:rPr>
        <w:t>August</w:t>
      </w:r>
      <w:r w:rsidR="002C4F07">
        <w:rPr>
          <w:rFonts w:ascii="Arial" w:hAnsi="Arial" w:cs="Arial"/>
          <w:b/>
          <w:sz w:val="28"/>
          <w:szCs w:val="28"/>
        </w:rPr>
        <w:t xml:space="preserve"> 2018</w:t>
      </w:r>
    </w:p>
    <w:p w14:paraId="4E84CA69" w14:textId="77777777" w:rsidR="008A040D" w:rsidRPr="00D10F23" w:rsidRDefault="008A040D" w:rsidP="00D10F23">
      <w:pPr>
        <w:ind w:right="91"/>
        <w:rPr>
          <w:rFonts w:ascii="Arial" w:hAnsi="Arial" w:cs="Arial"/>
        </w:rPr>
      </w:pPr>
    </w:p>
    <w:tbl>
      <w:tblPr>
        <w:tblW w:w="10240" w:type="dxa"/>
        <w:tblInd w:w="108" w:type="dxa"/>
        <w:tblLayout w:type="fixed"/>
        <w:tblCellMar>
          <w:left w:w="0" w:type="dxa"/>
          <w:right w:w="0" w:type="dxa"/>
        </w:tblCellMar>
        <w:tblLook w:val="04A0" w:firstRow="1" w:lastRow="0" w:firstColumn="1" w:lastColumn="0" w:noHBand="0" w:noVBand="1"/>
      </w:tblPr>
      <w:tblGrid>
        <w:gridCol w:w="4995"/>
        <w:gridCol w:w="1417"/>
        <w:gridCol w:w="1418"/>
        <w:gridCol w:w="1418"/>
        <w:gridCol w:w="992"/>
      </w:tblGrid>
      <w:tr w:rsidR="009D3CAB" w:rsidRPr="003B52C7" w14:paraId="5B970A03" w14:textId="77777777" w:rsidTr="009C31FC">
        <w:trPr>
          <w:trHeight w:val="300"/>
        </w:trPr>
        <w:tc>
          <w:tcPr>
            <w:tcW w:w="4995" w:type="dxa"/>
            <w:tcBorders>
              <w:right w:val="single" w:sz="4" w:space="0" w:color="auto"/>
            </w:tcBorders>
            <w:noWrap/>
            <w:tcMar>
              <w:top w:w="0" w:type="dxa"/>
              <w:left w:w="108" w:type="dxa"/>
              <w:bottom w:w="0" w:type="dxa"/>
              <w:right w:w="108" w:type="dxa"/>
            </w:tcMar>
            <w:vAlign w:val="center"/>
            <w:hideMark/>
          </w:tcPr>
          <w:p w14:paraId="57560D0A" w14:textId="77777777" w:rsidR="009D3CAB" w:rsidRPr="003B52C7" w:rsidRDefault="009D3CAB" w:rsidP="009B21AE">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3F0BE1" w14:textId="77777777" w:rsidR="009D3CAB" w:rsidRPr="003B52C7" w:rsidRDefault="009D3CAB" w:rsidP="006901EB">
            <w:pPr>
              <w:jc w:val="center"/>
              <w:rPr>
                <w:rFonts w:ascii="Arial" w:eastAsiaTheme="minorHAnsi" w:hAnsi="Arial" w:cs="Arial"/>
                <w:sz w:val="22"/>
                <w:szCs w:val="22"/>
              </w:rPr>
            </w:pPr>
            <w:r w:rsidRPr="003B52C7">
              <w:rPr>
                <w:rFonts w:ascii="Arial" w:hAnsi="Arial" w:cs="Arial"/>
                <w:sz w:val="22"/>
                <w:szCs w:val="22"/>
              </w:rPr>
              <w:t>Ceduna*</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B78902" w14:textId="1C29F566" w:rsidR="009D3CAB" w:rsidRPr="003B52C7" w:rsidRDefault="009D3CAB" w:rsidP="003A1D5F">
            <w:pPr>
              <w:jc w:val="center"/>
              <w:rPr>
                <w:rFonts w:ascii="Arial" w:eastAsiaTheme="minorHAnsi" w:hAnsi="Arial" w:cs="Arial"/>
                <w:sz w:val="22"/>
                <w:szCs w:val="22"/>
              </w:rPr>
            </w:pPr>
            <w:r w:rsidRPr="003B52C7">
              <w:rPr>
                <w:rFonts w:ascii="Arial" w:hAnsi="Arial" w:cs="Arial"/>
                <w:sz w:val="22"/>
                <w:szCs w:val="22"/>
              </w:rPr>
              <w:t>East Kimberley*</w:t>
            </w:r>
          </w:p>
        </w:tc>
        <w:tc>
          <w:tcPr>
            <w:tcW w:w="1418" w:type="dxa"/>
            <w:tcBorders>
              <w:top w:val="single" w:sz="4" w:space="0" w:color="auto"/>
              <w:left w:val="single" w:sz="4" w:space="0" w:color="auto"/>
              <w:bottom w:val="single" w:sz="4" w:space="0" w:color="auto"/>
              <w:right w:val="single" w:sz="4" w:space="0" w:color="auto"/>
            </w:tcBorders>
            <w:vAlign w:val="center"/>
          </w:tcPr>
          <w:p w14:paraId="080FFC81" w14:textId="77777777" w:rsidR="009D3CAB" w:rsidRPr="003B52C7" w:rsidRDefault="00EC0051" w:rsidP="003A1D5F">
            <w:pPr>
              <w:jc w:val="center"/>
              <w:rPr>
                <w:rFonts w:ascii="Arial" w:hAnsi="Arial" w:cs="Arial"/>
                <w:sz w:val="22"/>
                <w:szCs w:val="22"/>
              </w:rPr>
            </w:pPr>
            <w:r w:rsidRPr="003B52C7">
              <w:rPr>
                <w:rFonts w:ascii="Arial" w:hAnsi="Arial" w:cs="Arial"/>
                <w:sz w:val="22"/>
                <w:szCs w:val="22"/>
              </w:rPr>
              <w:t>Goldfields</w:t>
            </w:r>
            <w:r w:rsidR="003A1D5F">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8568E1E" w14:textId="77777777" w:rsidR="009D3CAB" w:rsidRPr="003B52C7" w:rsidRDefault="009D3CAB" w:rsidP="009C31FC">
            <w:pPr>
              <w:jc w:val="center"/>
              <w:rPr>
                <w:rFonts w:ascii="Arial" w:hAnsi="Arial" w:cs="Arial"/>
                <w:sz w:val="22"/>
                <w:szCs w:val="22"/>
              </w:rPr>
            </w:pPr>
            <w:r w:rsidRPr="003B52C7">
              <w:rPr>
                <w:rFonts w:ascii="Arial" w:hAnsi="Arial" w:cs="Arial"/>
                <w:sz w:val="22"/>
                <w:szCs w:val="22"/>
              </w:rPr>
              <w:t>Total</w:t>
            </w:r>
          </w:p>
        </w:tc>
      </w:tr>
      <w:tr w:rsidR="00E568F1" w:rsidRPr="003B52C7" w14:paraId="653C2113" w14:textId="77777777" w:rsidTr="00FC7264">
        <w:trPr>
          <w:trHeight w:val="300"/>
        </w:trPr>
        <w:tc>
          <w:tcPr>
            <w:tcW w:w="4995"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14:paraId="4C67EB42" w14:textId="77777777" w:rsidR="00E568F1" w:rsidRPr="003B52C7" w:rsidRDefault="00E568F1" w:rsidP="00E568F1">
            <w:pPr>
              <w:rPr>
                <w:rFonts w:ascii="Arial" w:eastAsiaTheme="minorHAnsi" w:hAnsi="Arial" w:cs="Arial"/>
                <w:sz w:val="22"/>
                <w:szCs w:val="22"/>
              </w:rPr>
            </w:pPr>
            <w:r w:rsidRPr="003B52C7">
              <w:rPr>
                <w:rFonts w:ascii="Arial" w:hAnsi="Arial" w:cs="Arial"/>
                <w:sz w:val="22"/>
                <w:szCs w:val="22"/>
              </w:rPr>
              <w:t>Total participants switched on</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B91878" w14:textId="0424175E" w:rsidR="00E568F1" w:rsidRPr="003B52C7" w:rsidRDefault="00E568F1" w:rsidP="00E568F1">
            <w:pPr>
              <w:jc w:val="center"/>
              <w:rPr>
                <w:rFonts w:ascii="Arial" w:eastAsiaTheme="minorHAnsi" w:hAnsi="Arial" w:cs="Arial"/>
                <w:color w:val="000000"/>
                <w:sz w:val="22"/>
                <w:szCs w:val="22"/>
                <w:lang w:eastAsia="en-US"/>
              </w:rPr>
            </w:pPr>
            <w:r w:rsidRPr="00FC7264">
              <w:rPr>
                <w:rFonts w:ascii="Arial" w:eastAsiaTheme="minorHAnsi" w:hAnsi="Arial" w:cs="Arial"/>
                <w:color w:val="000000"/>
                <w:sz w:val="22"/>
                <w:szCs w:val="22"/>
                <w:lang w:eastAsia="en-US"/>
              </w:rPr>
              <w:t>872</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EC9719" w14:textId="77A12B97" w:rsidR="00E568F1" w:rsidRPr="003B52C7" w:rsidRDefault="00E568F1" w:rsidP="00E568F1">
            <w:pPr>
              <w:jc w:val="center"/>
              <w:rPr>
                <w:rFonts w:ascii="Arial" w:eastAsiaTheme="minorHAnsi" w:hAnsi="Arial" w:cs="Arial"/>
                <w:color w:val="000000"/>
                <w:sz w:val="22"/>
                <w:szCs w:val="22"/>
                <w:lang w:eastAsia="en-US"/>
              </w:rPr>
            </w:pPr>
            <w:r w:rsidRPr="00FC7264">
              <w:rPr>
                <w:rFonts w:ascii="Arial" w:eastAsiaTheme="minorHAnsi" w:hAnsi="Arial" w:cs="Arial"/>
                <w:color w:val="000000"/>
                <w:sz w:val="22"/>
                <w:szCs w:val="22"/>
                <w:lang w:eastAsia="en-US"/>
              </w:rPr>
              <w:t>1,348</w:t>
            </w:r>
          </w:p>
        </w:tc>
        <w:tc>
          <w:tcPr>
            <w:tcW w:w="1418" w:type="dxa"/>
            <w:tcBorders>
              <w:top w:val="single" w:sz="4" w:space="0" w:color="auto"/>
              <w:left w:val="single" w:sz="4" w:space="0" w:color="auto"/>
              <w:bottom w:val="single" w:sz="4" w:space="0" w:color="auto"/>
              <w:right w:val="single" w:sz="4" w:space="0" w:color="auto"/>
            </w:tcBorders>
          </w:tcPr>
          <w:p w14:paraId="7B6D7C4F" w14:textId="7D1233C4" w:rsidR="00E568F1" w:rsidRPr="00FC7264" w:rsidRDefault="00E568F1" w:rsidP="00E568F1">
            <w:pPr>
              <w:jc w:val="center"/>
              <w:rPr>
                <w:rFonts w:ascii="Arial" w:eastAsiaTheme="minorHAnsi" w:hAnsi="Arial" w:cs="Arial"/>
                <w:color w:val="000000"/>
                <w:sz w:val="22"/>
                <w:szCs w:val="22"/>
                <w:lang w:eastAsia="en-US"/>
              </w:rPr>
            </w:pPr>
            <w:r w:rsidRPr="00FC7264">
              <w:rPr>
                <w:rFonts w:ascii="Arial" w:eastAsiaTheme="minorHAnsi" w:hAnsi="Arial" w:cs="Arial"/>
                <w:color w:val="000000"/>
                <w:sz w:val="22"/>
                <w:szCs w:val="22"/>
                <w:lang w:eastAsia="en-US"/>
              </w:rPr>
              <w:t>3,020</w:t>
            </w:r>
          </w:p>
        </w:tc>
        <w:tc>
          <w:tcPr>
            <w:tcW w:w="992" w:type="dxa"/>
            <w:tcBorders>
              <w:top w:val="single" w:sz="4" w:space="0" w:color="auto"/>
              <w:left w:val="single" w:sz="4" w:space="0" w:color="auto"/>
              <w:bottom w:val="single" w:sz="4" w:space="0" w:color="auto"/>
              <w:right w:val="single" w:sz="4" w:space="0" w:color="auto"/>
            </w:tcBorders>
          </w:tcPr>
          <w:p w14:paraId="3246E7EC" w14:textId="3E58E668" w:rsidR="00E568F1" w:rsidRPr="00FC7264" w:rsidRDefault="00E568F1" w:rsidP="00E568F1">
            <w:pPr>
              <w:jc w:val="center"/>
              <w:rPr>
                <w:rFonts w:ascii="Arial" w:eastAsiaTheme="minorHAnsi" w:hAnsi="Arial" w:cs="Arial"/>
                <w:color w:val="000000"/>
                <w:sz w:val="22"/>
                <w:szCs w:val="22"/>
                <w:lang w:eastAsia="en-US"/>
              </w:rPr>
            </w:pPr>
            <w:r w:rsidRPr="00FC7264">
              <w:rPr>
                <w:rFonts w:ascii="Arial" w:eastAsiaTheme="minorHAnsi" w:hAnsi="Arial" w:cs="Arial"/>
                <w:color w:val="000000"/>
                <w:sz w:val="22"/>
                <w:szCs w:val="22"/>
                <w:lang w:eastAsia="en-US"/>
              </w:rPr>
              <w:t>5240</w:t>
            </w:r>
          </w:p>
        </w:tc>
      </w:tr>
    </w:tbl>
    <w:p w14:paraId="4ECDB5A9" w14:textId="77777777" w:rsidR="009B21AE" w:rsidRDefault="009B21AE" w:rsidP="009B21AE">
      <w:pPr>
        <w:ind w:right="91"/>
        <w:rPr>
          <w:rFonts w:ascii="Arial" w:hAnsi="Arial" w:cs="Arial"/>
        </w:rPr>
      </w:pPr>
    </w:p>
    <w:p w14:paraId="44BEF37B" w14:textId="77777777" w:rsidR="009B21AE" w:rsidRPr="008376EF" w:rsidRDefault="009B21AE" w:rsidP="009B21AE">
      <w:pPr>
        <w:ind w:right="91"/>
        <w:rPr>
          <w:rFonts w:ascii="Arial" w:hAnsi="Arial" w:cs="Arial"/>
        </w:rPr>
      </w:pPr>
    </w:p>
    <w:p w14:paraId="6C8F7C6A" w14:textId="4DD3CC9C" w:rsidR="009B21AE" w:rsidRDefault="009B21AE" w:rsidP="009B21AE">
      <w:pPr>
        <w:rPr>
          <w:rFonts w:ascii="Arial" w:hAnsi="Arial" w:cs="Arial"/>
          <w:b/>
          <w:sz w:val="28"/>
          <w:szCs w:val="28"/>
        </w:rPr>
      </w:pPr>
      <w:r w:rsidRPr="008376EF">
        <w:rPr>
          <w:rFonts w:ascii="Arial" w:hAnsi="Arial" w:cs="Arial"/>
          <w:b/>
          <w:sz w:val="28"/>
          <w:szCs w:val="28"/>
        </w:rPr>
        <w:t xml:space="preserve">Table 1.2 Total number of Indue cards sent to </w:t>
      </w:r>
      <w:r w:rsidR="004F039A">
        <w:rPr>
          <w:rFonts w:ascii="Arial" w:hAnsi="Arial" w:cs="Arial"/>
          <w:b/>
          <w:sz w:val="28"/>
          <w:szCs w:val="28"/>
        </w:rPr>
        <w:t>CDC</w:t>
      </w:r>
      <w:r w:rsidRPr="008376EF">
        <w:rPr>
          <w:rFonts w:ascii="Arial" w:hAnsi="Arial" w:cs="Arial"/>
          <w:b/>
          <w:sz w:val="28"/>
          <w:szCs w:val="28"/>
        </w:rPr>
        <w:t xml:space="preserve"> customers</w:t>
      </w:r>
      <w:r w:rsidR="004F039A">
        <w:rPr>
          <w:rFonts w:ascii="Arial" w:hAnsi="Arial" w:cs="Arial"/>
          <w:b/>
          <w:sz w:val="28"/>
          <w:szCs w:val="28"/>
        </w:rPr>
        <w:t xml:space="preserve"> </w:t>
      </w:r>
      <w:r w:rsidRPr="008376EF">
        <w:rPr>
          <w:rFonts w:ascii="Arial" w:hAnsi="Arial" w:cs="Arial"/>
          <w:b/>
          <w:sz w:val="28"/>
          <w:szCs w:val="28"/>
        </w:rPr>
        <w:t>as at</w:t>
      </w:r>
      <w:r>
        <w:rPr>
          <w:rFonts w:ascii="Arial" w:hAnsi="Arial" w:cs="Arial"/>
          <w:b/>
          <w:sz w:val="28"/>
          <w:szCs w:val="28"/>
        </w:rPr>
        <w:t xml:space="preserve"> </w:t>
      </w:r>
      <w:r w:rsidR="00B71E66">
        <w:rPr>
          <w:rFonts w:ascii="Arial" w:hAnsi="Arial" w:cs="Arial"/>
          <w:b/>
          <w:sz w:val="28"/>
          <w:szCs w:val="28"/>
        </w:rPr>
        <w:t>31 </w:t>
      </w:r>
      <w:r w:rsidR="00F118B2">
        <w:rPr>
          <w:rFonts w:ascii="Arial" w:hAnsi="Arial" w:cs="Arial"/>
          <w:b/>
          <w:bCs/>
          <w:iCs/>
          <w:sz w:val="28"/>
          <w:szCs w:val="28"/>
        </w:rPr>
        <w:t>August</w:t>
      </w:r>
      <w:r w:rsidR="004F039A">
        <w:rPr>
          <w:rFonts w:ascii="Arial" w:hAnsi="Arial" w:cs="Arial"/>
          <w:b/>
          <w:sz w:val="28"/>
          <w:szCs w:val="28"/>
        </w:rPr>
        <w:t> </w:t>
      </w:r>
      <w:r w:rsidR="00D10F23">
        <w:rPr>
          <w:rFonts w:ascii="Arial" w:hAnsi="Arial" w:cs="Arial"/>
          <w:b/>
          <w:sz w:val="28"/>
          <w:szCs w:val="28"/>
        </w:rPr>
        <w:t>2018</w:t>
      </w:r>
    </w:p>
    <w:p w14:paraId="2720A041" w14:textId="77777777" w:rsidR="00D10F23" w:rsidRPr="00D10F23" w:rsidRDefault="00D10F23" w:rsidP="00D10F23">
      <w:pPr>
        <w:ind w:right="91"/>
        <w:rPr>
          <w:rFonts w:ascii="Arial" w:hAnsi="Arial" w:cs="Arial"/>
        </w:rPr>
      </w:pPr>
    </w:p>
    <w:tbl>
      <w:tblPr>
        <w:tblStyle w:val="TableGrid4"/>
        <w:tblW w:w="10240" w:type="dxa"/>
        <w:tblLayout w:type="fixed"/>
        <w:tblLook w:val="04A0" w:firstRow="1" w:lastRow="0" w:firstColumn="1" w:lastColumn="0" w:noHBand="0" w:noVBand="1"/>
      </w:tblPr>
      <w:tblGrid>
        <w:gridCol w:w="4995"/>
        <w:gridCol w:w="1417"/>
        <w:gridCol w:w="1418"/>
        <w:gridCol w:w="1418"/>
        <w:gridCol w:w="992"/>
      </w:tblGrid>
      <w:tr w:rsidR="009D3CAB" w:rsidRPr="008376EF" w14:paraId="30085C51" w14:textId="77777777" w:rsidTr="00FC7264">
        <w:trPr>
          <w:trHeight w:val="300"/>
        </w:trPr>
        <w:tc>
          <w:tcPr>
            <w:tcW w:w="4995" w:type="dxa"/>
            <w:tcBorders>
              <w:top w:val="nil"/>
              <w:left w:val="nil"/>
            </w:tcBorders>
            <w:noWrap/>
            <w:hideMark/>
          </w:tcPr>
          <w:p w14:paraId="57A4DA54" w14:textId="77777777" w:rsidR="009D3CAB" w:rsidRPr="003B52C7" w:rsidRDefault="009D3CAB" w:rsidP="009B21AE">
            <w:pPr>
              <w:rPr>
                <w:rFonts w:ascii="Arial" w:hAnsi="Arial" w:cs="Arial"/>
                <w:sz w:val="22"/>
                <w:szCs w:val="22"/>
              </w:rPr>
            </w:pPr>
          </w:p>
        </w:tc>
        <w:tc>
          <w:tcPr>
            <w:tcW w:w="1417" w:type="dxa"/>
            <w:noWrap/>
            <w:hideMark/>
          </w:tcPr>
          <w:p w14:paraId="6A58B10A" w14:textId="77777777" w:rsidR="009D3CAB" w:rsidRPr="003B52C7" w:rsidRDefault="009D3CAB" w:rsidP="006901EB">
            <w:pPr>
              <w:jc w:val="center"/>
              <w:rPr>
                <w:rFonts w:ascii="Arial" w:hAnsi="Arial" w:cs="Arial"/>
                <w:sz w:val="22"/>
                <w:szCs w:val="22"/>
              </w:rPr>
            </w:pPr>
            <w:r w:rsidRPr="003B52C7">
              <w:rPr>
                <w:rFonts w:ascii="Arial" w:hAnsi="Arial" w:cs="Arial"/>
                <w:sz w:val="22"/>
                <w:szCs w:val="22"/>
              </w:rPr>
              <w:t>Ceduna*</w:t>
            </w:r>
          </w:p>
        </w:tc>
        <w:tc>
          <w:tcPr>
            <w:tcW w:w="1418" w:type="dxa"/>
            <w:noWrap/>
            <w:hideMark/>
          </w:tcPr>
          <w:p w14:paraId="678CB561" w14:textId="26482245" w:rsidR="009D3CAB" w:rsidRPr="003B52C7" w:rsidRDefault="009D3CAB" w:rsidP="003A1D5F">
            <w:pPr>
              <w:jc w:val="center"/>
              <w:rPr>
                <w:rFonts w:ascii="Arial" w:hAnsi="Arial" w:cs="Arial"/>
                <w:sz w:val="22"/>
                <w:szCs w:val="22"/>
              </w:rPr>
            </w:pPr>
            <w:r w:rsidRPr="003B52C7">
              <w:rPr>
                <w:rFonts w:ascii="Arial" w:hAnsi="Arial" w:cs="Arial"/>
                <w:sz w:val="22"/>
                <w:szCs w:val="22"/>
              </w:rPr>
              <w:t>East Kimberley*</w:t>
            </w:r>
          </w:p>
        </w:tc>
        <w:tc>
          <w:tcPr>
            <w:tcW w:w="1418" w:type="dxa"/>
          </w:tcPr>
          <w:p w14:paraId="1C1747E5" w14:textId="77777777" w:rsidR="009D3CAB" w:rsidRPr="003B52C7" w:rsidRDefault="00EC0051" w:rsidP="003A1D5F">
            <w:pPr>
              <w:jc w:val="center"/>
              <w:rPr>
                <w:rFonts w:ascii="Arial" w:hAnsi="Arial" w:cs="Arial"/>
                <w:sz w:val="22"/>
                <w:szCs w:val="22"/>
              </w:rPr>
            </w:pPr>
            <w:r w:rsidRPr="003B52C7">
              <w:rPr>
                <w:rFonts w:ascii="Arial" w:hAnsi="Arial" w:cs="Arial"/>
                <w:sz w:val="22"/>
                <w:szCs w:val="22"/>
              </w:rPr>
              <w:t>Goldfields</w:t>
            </w:r>
            <w:r w:rsidR="003A1D5F">
              <w:rPr>
                <w:rFonts w:ascii="Arial" w:hAnsi="Arial" w:cs="Arial"/>
                <w:sz w:val="22"/>
                <w:szCs w:val="22"/>
              </w:rPr>
              <w:t>*</w:t>
            </w:r>
          </w:p>
        </w:tc>
        <w:tc>
          <w:tcPr>
            <w:tcW w:w="992" w:type="dxa"/>
          </w:tcPr>
          <w:p w14:paraId="442DE71F" w14:textId="77777777" w:rsidR="009D3CAB" w:rsidRPr="003B52C7" w:rsidRDefault="009D3CAB" w:rsidP="009C31FC">
            <w:pPr>
              <w:jc w:val="center"/>
              <w:rPr>
                <w:rFonts w:ascii="Arial" w:hAnsi="Arial" w:cs="Arial"/>
                <w:sz w:val="22"/>
                <w:szCs w:val="22"/>
              </w:rPr>
            </w:pPr>
            <w:r w:rsidRPr="003B52C7">
              <w:rPr>
                <w:rFonts w:ascii="Arial" w:hAnsi="Arial" w:cs="Arial"/>
                <w:sz w:val="22"/>
                <w:szCs w:val="22"/>
              </w:rPr>
              <w:t>Total</w:t>
            </w:r>
          </w:p>
        </w:tc>
      </w:tr>
      <w:tr w:rsidR="001F655F" w:rsidRPr="008376EF" w14:paraId="1372685E" w14:textId="77777777" w:rsidTr="00FC7264">
        <w:trPr>
          <w:trHeight w:val="300"/>
        </w:trPr>
        <w:tc>
          <w:tcPr>
            <w:tcW w:w="4995" w:type="dxa"/>
            <w:noWrap/>
            <w:hideMark/>
          </w:tcPr>
          <w:p w14:paraId="4BCA50EA" w14:textId="10B80F37" w:rsidR="001F655F" w:rsidRPr="003B52C7" w:rsidRDefault="001F655F" w:rsidP="001F655F">
            <w:pPr>
              <w:rPr>
                <w:rFonts w:ascii="Arial" w:hAnsi="Arial" w:cs="Arial"/>
                <w:sz w:val="22"/>
                <w:szCs w:val="22"/>
              </w:rPr>
            </w:pPr>
            <w:r w:rsidRPr="003B52C7">
              <w:rPr>
                <w:rFonts w:ascii="Arial" w:hAnsi="Arial" w:cs="Arial"/>
                <w:sz w:val="22"/>
                <w:szCs w:val="22"/>
              </w:rPr>
              <w:t>Total Indue cards** sent to Cashless Debit Card participants</w:t>
            </w:r>
          </w:p>
        </w:tc>
        <w:tc>
          <w:tcPr>
            <w:tcW w:w="1417" w:type="dxa"/>
            <w:noWrap/>
          </w:tcPr>
          <w:p w14:paraId="2B8EF168" w14:textId="5B571C66" w:rsidR="001F655F" w:rsidRPr="00877A21" w:rsidRDefault="001F655F" w:rsidP="001F655F">
            <w:pPr>
              <w:jc w:val="center"/>
              <w:rPr>
                <w:rFonts w:ascii="Arial" w:hAnsi="Arial" w:cs="Arial"/>
                <w:color w:val="000000"/>
                <w:sz w:val="22"/>
                <w:szCs w:val="22"/>
              </w:rPr>
            </w:pPr>
            <w:r w:rsidRPr="00FC7264">
              <w:rPr>
                <w:rFonts w:ascii="Arial" w:hAnsi="Arial" w:cs="Arial"/>
                <w:color w:val="000000"/>
                <w:sz w:val="22"/>
                <w:szCs w:val="22"/>
              </w:rPr>
              <w:t>4,064</w:t>
            </w:r>
          </w:p>
        </w:tc>
        <w:tc>
          <w:tcPr>
            <w:tcW w:w="1418" w:type="dxa"/>
            <w:noWrap/>
          </w:tcPr>
          <w:p w14:paraId="25CFF8CD" w14:textId="37E965AC" w:rsidR="001F655F" w:rsidRPr="00877A21" w:rsidRDefault="001F655F" w:rsidP="001F655F">
            <w:pPr>
              <w:jc w:val="center"/>
              <w:rPr>
                <w:rFonts w:ascii="Arial" w:hAnsi="Arial" w:cs="Arial"/>
                <w:color w:val="000000"/>
                <w:sz w:val="22"/>
                <w:szCs w:val="22"/>
              </w:rPr>
            </w:pPr>
            <w:r w:rsidRPr="00FC7264">
              <w:rPr>
                <w:rFonts w:ascii="Arial" w:hAnsi="Arial" w:cs="Arial"/>
                <w:color w:val="000000"/>
                <w:sz w:val="22"/>
                <w:szCs w:val="22"/>
              </w:rPr>
              <w:t>7,727</w:t>
            </w:r>
          </w:p>
        </w:tc>
        <w:tc>
          <w:tcPr>
            <w:tcW w:w="1418" w:type="dxa"/>
          </w:tcPr>
          <w:p w14:paraId="36889808" w14:textId="0FEE518D" w:rsidR="001F655F" w:rsidRPr="00877A21" w:rsidRDefault="001F655F" w:rsidP="001F655F">
            <w:pPr>
              <w:jc w:val="center"/>
              <w:rPr>
                <w:rFonts w:ascii="Arial" w:hAnsi="Arial" w:cs="Arial"/>
                <w:color w:val="000000"/>
                <w:sz w:val="22"/>
                <w:szCs w:val="22"/>
              </w:rPr>
            </w:pPr>
            <w:r w:rsidRPr="00FC7264">
              <w:rPr>
                <w:rFonts w:ascii="Arial" w:hAnsi="Arial" w:cs="Arial"/>
                <w:color w:val="000000"/>
                <w:sz w:val="22"/>
                <w:szCs w:val="22"/>
              </w:rPr>
              <w:t>4,641</w:t>
            </w:r>
          </w:p>
        </w:tc>
        <w:tc>
          <w:tcPr>
            <w:tcW w:w="992" w:type="dxa"/>
          </w:tcPr>
          <w:p w14:paraId="313D304B" w14:textId="44BB4E70" w:rsidR="001F655F" w:rsidRPr="00877A21" w:rsidRDefault="001F655F" w:rsidP="001F655F">
            <w:pPr>
              <w:jc w:val="center"/>
              <w:rPr>
                <w:rFonts w:ascii="Arial" w:hAnsi="Arial" w:cs="Arial"/>
                <w:color w:val="000000"/>
                <w:sz w:val="22"/>
                <w:szCs w:val="22"/>
              </w:rPr>
            </w:pPr>
            <w:r w:rsidRPr="00FC7264">
              <w:rPr>
                <w:rFonts w:ascii="Arial" w:hAnsi="Arial" w:cs="Arial"/>
                <w:color w:val="000000"/>
                <w:sz w:val="22"/>
                <w:szCs w:val="22"/>
              </w:rPr>
              <w:t>16,432</w:t>
            </w:r>
          </w:p>
        </w:tc>
      </w:tr>
    </w:tbl>
    <w:p w14:paraId="271A9DB1" w14:textId="77777777" w:rsidR="009B21AE" w:rsidRPr="008376EF" w:rsidRDefault="009B21AE" w:rsidP="009B21AE">
      <w:pPr>
        <w:ind w:right="91"/>
        <w:rPr>
          <w:rFonts w:ascii="Arial" w:hAnsi="Arial" w:cs="Arial"/>
          <w:b/>
          <w:bCs/>
          <w:i/>
          <w:iCs/>
        </w:rPr>
      </w:pPr>
    </w:p>
    <w:p w14:paraId="432043FA" w14:textId="77777777" w:rsidR="009B21AE" w:rsidRDefault="009B21AE" w:rsidP="009B21AE">
      <w:pPr>
        <w:ind w:right="91"/>
        <w:rPr>
          <w:rFonts w:ascii="Arial" w:hAnsi="Arial" w:cs="Arial"/>
          <w:b/>
          <w:bCs/>
          <w:i/>
          <w:iCs/>
        </w:rPr>
      </w:pPr>
    </w:p>
    <w:p w14:paraId="47DC9BE5" w14:textId="60BCEBB6" w:rsidR="009B21AE" w:rsidRDefault="009B21AE" w:rsidP="009B21AE">
      <w:pPr>
        <w:rPr>
          <w:rFonts w:ascii="Arial" w:hAnsi="Arial" w:cs="Arial"/>
          <w:b/>
          <w:sz w:val="28"/>
          <w:szCs w:val="28"/>
        </w:rPr>
      </w:pPr>
      <w:r w:rsidRPr="008376EF">
        <w:rPr>
          <w:rFonts w:ascii="Arial" w:hAnsi="Arial" w:cs="Arial"/>
          <w:b/>
          <w:sz w:val="28"/>
          <w:szCs w:val="28"/>
        </w:rPr>
        <w:t>Table 1.</w:t>
      </w:r>
      <w:r>
        <w:rPr>
          <w:rFonts w:ascii="Arial" w:hAnsi="Arial" w:cs="Arial"/>
          <w:b/>
          <w:sz w:val="28"/>
          <w:szCs w:val="28"/>
        </w:rPr>
        <w:t>3</w:t>
      </w:r>
      <w:r w:rsidRPr="008376EF">
        <w:rPr>
          <w:rFonts w:ascii="Arial" w:hAnsi="Arial" w:cs="Arial"/>
          <w:b/>
          <w:sz w:val="28"/>
          <w:szCs w:val="28"/>
        </w:rPr>
        <w:t>: Total number of people</w:t>
      </w:r>
      <w:r>
        <w:rPr>
          <w:rFonts w:ascii="Arial" w:hAnsi="Arial" w:cs="Arial"/>
          <w:b/>
          <w:sz w:val="28"/>
          <w:szCs w:val="28"/>
        </w:rPr>
        <w:t xml:space="preserve"> granted exemption from</w:t>
      </w:r>
      <w:r w:rsidRPr="008376EF">
        <w:rPr>
          <w:rFonts w:ascii="Arial" w:hAnsi="Arial" w:cs="Arial"/>
          <w:b/>
          <w:sz w:val="28"/>
          <w:szCs w:val="28"/>
        </w:rPr>
        <w:t xml:space="preserve"> the </w:t>
      </w:r>
      <w:r w:rsidR="004F039A">
        <w:rPr>
          <w:rFonts w:ascii="Arial" w:hAnsi="Arial" w:cs="Arial"/>
          <w:b/>
          <w:sz w:val="28"/>
          <w:szCs w:val="28"/>
        </w:rPr>
        <w:t>CDC</w:t>
      </w:r>
      <w:r>
        <w:rPr>
          <w:rFonts w:ascii="Arial" w:hAnsi="Arial" w:cs="Arial"/>
          <w:b/>
          <w:sz w:val="28"/>
          <w:szCs w:val="28"/>
        </w:rPr>
        <w:t xml:space="preserve"> </w:t>
      </w:r>
      <w:r w:rsidRPr="008376EF">
        <w:rPr>
          <w:rFonts w:ascii="Arial" w:hAnsi="Arial" w:cs="Arial"/>
          <w:b/>
          <w:sz w:val="28"/>
          <w:szCs w:val="28"/>
        </w:rPr>
        <w:t xml:space="preserve">as at </w:t>
      </w:r>
      <w:r w:rsidR="00B71E66">
        <w:rPr>
          <w:rFonts w:ascii="Arial" w:hAnsi="Arial" w:cs="Arial"/>
          <w:b/>
          <w:sz w:val="28"/>
          <w:szCs w:val="28"/>
        </w:rPr>
        <w:t>31 </w:t>
      </w:r>
      <w:r w:rsidR="00F118B2">
        <w:rPr>
          <w:rFonts w:ascii="Arial" w:hAnsi="Arial" w:cs="Arial"/>
          <w:b/>
          <w:bCs/>
          <w:iCs/>
          <w:sz w:val="28"/>
          <w:szCs w:val="28"/>
        </w:rPr>
        <w:t>August</w:t>
      </w:r>
      <w:r w:rsidR="002C4F07">
        <w:rPr>
          <w:rFonts w:ascii="Arial" w:hAnsi="Arial" w:cs="Arial"/>
          <w:b/>
          <w:sz w:val="28"/>
          <w:szCs w:val="28"/>
        </w:rPr>
        <w:t xml:space="preserve"> 2018</w:t>
      </w:r>
    </w:p>
    <w:p w14:paraId="2D19DA7B" w14:textId="77777777" w:rsidR="00F22D72" w:rsidRPr="00D10F23" w:rsidRDefault="00F22D72" w:rsidP="00D10F23">
      <w:pPr>
        <w:ind w:right="91"/>
        <w:rPr>
          <w:rFonts w:ascii="Arial" w:hAnsi="Arial" w:cs="Arial"/>
        </w:rPr>
      </w:pPr>
    </w:p>
    <w:tbl>
      <w:tblPr>
        <w:tblStyle w:val="TableGrid4"/>
        <w:tblW w:w="10240" w:type="dxa"/>
        <w:tblLayout w:type="fixed"/>
        <w:tblLook w:val="04A0" w:firstRow="1" w:lastRow="0" w:firstColumn="1" w:lastColumn="0" w:noHBand="0" w:noVBand="1"/>
      </w:tblPr>
      <w:tblGrid>
        <w:gridCol w:w="4995"/>
        <w:gridCol w:w="1416"/>
        <w:gridCol w:w="1416"/>
        <w:gridCol w:w="1421"/>
        <w:gridCol w:w="992"/>
      </w:tblGrid>
      <w:tr w:rsidR="009D3CAB" w:rsidRPr="008376EF" w14:paraId="31F24964" w14:textId="77777777" w:rsidTr="00FC7264">
        <w:trPr>
          <w:trHeight w:val="300"/>
        </w:trPr>
        <w:tc>
          <w:tcPr>
            <w:tcW w:w="4995" w:type="dxa"/>
            <w:tcBorders>
              <w:top w:val="nil"/>
              <w:left w:val="nil"/>
            </w:tcBorders>
            <w:noWrap/>
            <w:hideMark/>
          </w:tcPr>
          <w:p w14:paraId="7555845E" w14:textId="77777777" w:rsidR="009D3CAB" w:rsidRPr="00200342" w:rsidRDefault="009D3CAB" w:rsidP="009B21AE">
            <w:pPr>
              <w:rPr>
                <w:rFonts w:ascii="Arial" w:hAnsi="Arial" w:cs="Arial"/>
                <w:sz w:val="22"/>
                <w:szCs w:val="22"/>
              </w:rPr>
            </w:pPr>
          </w:p>
        </w:tc>
        <w:tc>
          <w:tcPr>
            <w:tcW w:w="1416" w:type="dxa"/>
            <w:noWrap/>
            <w:hideMark/>
          </w:tcPr>
          <w:p w14:paraId="6CC404BB" w14:textId="77777777" w:rsidR="009D3CAB" w:rsidRPr="00200342" w:rsidRDefault="009D3CAB" w:rsidP="006901EB">
            <w:pPr>
              <w:jc w:val="center"/>
              <w:rPr>
                <w:rFonts w:ascii="Arial" w:hAnsi="Arial" w:cs="Arial"/>
                <w:sz w:val="22"/>
                <w:szCs w:val="22"/>
              </w:rPr>
            </w:pPr>
            <w:r w:rsidRPr="00200342">
              <w:rPr>
                <w:rFonts w:ascii="Arial" w:hAnsi="Arial" w:cs="Arial"/>
                <w:sz w:val="22"/>
                <w:szCs w:val="22"/>
              </w:rPr>
              <w:t>Ceduna*</w:t>
            </w:r>
          </w:p>
        </w:tc>
        <w:tc>
          <w:tcPr>
            <w:tcW w:w="1416" w:type="dxa"/>
            <w:noWrap/>
            <w:hideMark/>
          </w:tcPr>
          <w:p w14:paraId="36F65A11" w14:textId="385779D3" w:rsidR="009D3CAB" w:rsidRPr="00200342" w:rsidRDefault="009D3CAB" w:rsidP="009C31FC">
            <w:pPr>
              <w:jc w:val="center"/>
              <w:rPr>
                <w:rFonts w:ascii="Arial" w:hAnsi="Arial" w:cs="Arial"/>
                <w:sz w:val="22"/>
                <w:szCs w:val="22"/>
              </w:rPr>
            </w:pPr>
            <w:r w:rsidRPr="00200342">
              <w:rPr>
                <w:rFonts w:ascii="Arial" w:hAnsi="Arial" w:cs="Arial"/>
                <w:sz w:val="22"/>
                <w:szCs w:val="22"/>
              </w:rPr>
              <w:t>East Kimberley*</w:t>
            </w:r>
          </w:p>
        </w:tc>
        <w:tc>
          <w:tcPr>
            <w:tcW w:w="1421" w:type="dxa"/>
          </w:tcPr>
          <w:p w14:paraId="23EA19D1" w14:textId="77777777" w:rsidR="009D3CAB" w:rsidRPr="00200342" w:rsidRDefault="00EC0051" w:rsidP="009C31FC">
            <w:pPr>
              <w:jc w:val="center"/>
              <w:rPr>
                <w:rFonts w:ascii="Arial" w:hAnsi="Arial" w:cs="Arial"/>
                <w:sz w:val="22"/>
                <w:szCs w:val="22"/>
              </w:rPr>
            </w:pPr>
            <w:r w:rsidRPr="00200342">
              <w:rPr>
                <w:rFonts w:ascii="Arial" w:hAnsi="Arial" w:cs="Arial"/>
                <w:sz w:val="22"/>
                <w:szCs w:val="22"/>
              </w:rPr>
              <w:t>Goldfields</w:t>
            </w:r>
            <w:r w:rsidR="009C31FC" w:rsidRPr="00200342">
              <w:rPr>
                <w:rFonts w:ascii="Arial" w:hAnsi="Arial" w:cs="Arial"/>
                <w:sz w:val="22"/>
                <w:szCs w:val="22"/>
              </w:rPr>
              <w:t>*</w:t>
            </w:r>
          </w:p>
        </w:tc>
        <w:tc>
          <w:tcPr>
            <w:tcW w:w="992" w:type="dxa"/>
          </w:tcPr>
          <w:p w14:paraId="66ED2005" w14:textId="77777777" w:rsidR="009D3CAB" w:rsidRPr="00200342" w:rsidRDefault="009D3CAB" w:rsidP="009C31FC">
            <w:pPr>
              <w:jc w:val="center"/>
              <w:rPr>
                <w:rFonts w:ascii="Arial" w:hAnsi="Arial" w:cs="Arial"/>
                <w:sz w:val="22"/>
                <w:szCs w:val="22"/>
              </w:rPr>
            </w:pPr>
            <w:r w:rsidRPr="00200342">
              <w:rPr>
                <w:rFonts w:ascii="Arial" w:hAnsi="Arial" w:cs="Arial"/>
                <w:sz w:val="22"/>
                <w:szCs w:val="22"/>
              </w:rPr>
              <w:t>Total</w:t>
            </w:r>
          </w:p>
        </w:tc>
      </w:tr>
      <w:tr w:rsidR="00200342" w:rsidRPr="008376EF" w14:paraId="26A0CA17" w14:textId="77777777" w:rsidTr="00FC7264">
        <w:trPr>
          <w:trHeight w:val="300"/>
        </w:trPr>
        <w:tc>
          <w:tcPr>
            <w:tcW w:w="4995" w:type="dxa"/>
            <w:noWrap/>
            <w:hideMark/>
          </w:tcPr>
          <w:p w14:paraId="36F6588C" w14:textId="002C7D90" w:rsidR="00200342" w:rsidRPr="00200342" w:rsidRDefault="00200342" w:rsidP="00200342">
            <w:pPr>
              <w:rPr>
                <w:rFonts w:ascii="Arial" w:hAnsi="Arial" w:cs="Arial"/>
                <w:sz w:val="22"/>
                <w:szCs w:val="22"/>
              </w:rPr>
            </w:pPr>
            <w:r w:rsidRPr="00200342">
              <w:rPr>
                <w:rFonts w:ascii="Arial" w:hAnsi="Arial" w:cs="Arial"/>
                <w:sz w:val="22"/>
                <w:szCs w:val="22"/>
              </w:rPr>
              <w:t>Total participants exempt***</w:t>
            </w:r>
          </w:p>
        </w:tc>
        <w:tc>
          <w:tcPr>
            <w:tcW w:w="1416" w:type="dxa"/>
            <w:noWrap/>
          </w:tcPr>
          <w:p w14:paraId="23AFB6D2" w14:textId="4AAB9AD4" w:rsidR="00200342" w:rsidRPr="00FC7264" w:rsidRDefault="00200342" w:rsidP="00200342">
            <w:pPr>
              <w:jc w:val="center"/>
              <w:rPr>
                <w:rFonts w:ascii="Arial" w:hAnsi="Arial" w:cs="Arial"/>
                <w:color w:val="000000"/>
                <w:sz w:val="22"/>
                <w:szCs w:val="22"/>
                <w:highlight w:val="yellow"/>
              </w:rPr>
            </w:pPr>
            <w:r w:rsidRPr="00FC7264">
              <w:rPr>
                <w:rFonts w:ascii="Arial" w:hAnsi="Arial" w:cs="Arial"/>
                <w:sz w:val="22"/>
                <w:szCs w:val="22"/>
              </w:rPr>
              <w:t>28</w:t>
            </w:r>
          </w:p>
        </w:tc>
        <w:tc>
          <w:tcPr>
            <w:tcW w:w="1416" w:type="dxa"/>
            <w:noWrap/>
          </w:tcPr>
          <w:p w14:paraId="27056677" w14:textId="345F9E91" w:rsidR="00200342" w:rsidRPr="00FC7264" w:rsidRDefault="00200342" w:rsidP="00200342">
            <w:pPr>
              <w:jc w:val="center"/>
              <w:rPr>
                <w:rFonts w:ascii="Arial" w:hAnsi="Arial" w:cs="Arial"/>
                <w:color w:val="000000"/>
                <w:sz w:val="22"/>
                <w:szCs w:val="22"/>
                <w:highlight w:val="yellow"/>
              </w:rPr>
            </w:pPr>
            <w:r w:rsidRPr="00FC7264">
              <w:rPr>
                <w:rFonts w:ascii="Arial" w:hAnsi="Arial" w:cs="Arial"/>
                <w:sz w:val="22"/>
                <w:szCs w:val="22"/>
              </w:rPr>
              <w:t>30</w:t>
            </w:r>
          </w:p>
        </w:tc>
        <w:tc>
          <w:tcPr>
            <w:tcW w:w="1421" w:type="dxa"/>
          </w:tcPr>
          <w:p w14:paraId="1538A459" w14:textId="5352FB90" w:rsidR="00200342" w:rsidRPr="00FC7264" w:rsidRDefault="00200342" w:rsidP="00200342">
            <w:pPr>
              <w:jc w:val="center"/>
              <w:rPr>
                <w:rFonts w:ascii="Arial" w:hAnsi="Arial" w:cs="Arial"/>
                <w:color w:val="000000"/>
                <w:sz w:val="22"/>
                <w:szCs w:val="22"/>
                <w:highlight w:val="yellow"/>
              </w:rPr>
            </w:pPr>
            <w:r w:rsidRPr="00FC7264">
              <w:rPr>
                <w:rFonts w:ascii="Arial" w:hAnsi="Arial" w:cs="Arial"/>
                <w:sz w:val="22"/>
                <w:szCs w:val="22"/>
              </w:rPr>
              <w:t>55</w:t>
            </w:r>
          </w:p>
        </w:tc>
        <w:tc>
          <w:tcPr>
            <w:tcW w:w="992" w:type="dxa"/>
          </w:tcPr>
          <w:p w14:paraId="390597E4" w14:textId="3189A9D1" w:rsidR="00200342" w:rsidRPr="00FC7264" w:rsidRDefault="00200342" w:rsidP="00200342">
            <w:pPr>
              <w:jc w:val="center"/>
              <w:rPr>
                <w:rFonts w:ascii="Arial" w:hAnsi="Arial" w:cs="Arial"/>
                <w:color w:val="000000"/>
                <w:sz w:val="22"/>
                <w:szCs w:val="22"/>
                <w:highlight w:val="yellow"/>
              </w:rPr>
            </w:pPr>
            <w:r w:rsidRPr="00FC7264">
              <w:rPr>
                <w:rFonts w:ascii="Arial" w:hAnsi="Arial" w:cs="Arial"/>
                <w:sz w:val="22"/>
                <w:szCs w:val="22"/>
              </w:rPr>
              <w:t>113</w:t>
            </w:r>
          </w:p>
        </w:tc>
      </w:tr>
    </w:tbl>
    <w:p w14:paraId="01759A0B" w14:textId="512B3CF3" w:rsidR="009B21AE" w:rsidRDefault="009B21AE" w:rsidP="009B21AE">
      <w:pPr>
        <w:ind w:right="91"/>
        <w:rPr>
          <w:rFonts w:ascii="Arial" w:hAnsi="Arial" w:cs="Arial"/>
          <w:b/>
          <w:bCs/>
          <w:i/>
          <w:iCs/>
        </w:rPr>
      </w:pPr>
    </w:p>
    <w:p w14:paraId="02CE282C" w14:textId="13AC1CF5" w:rsidR="00F22D72" w:rsidRDefault="00F22D72" w:rsidP="009B21AE">
      <w:pPr>
        <w:ind w:right="91"/>
        <w:rPr>
          <w:rFonts w:ascii="Arial" w:hAnsi="Arial" w:cs="Arial"/>
          <w:b/>
          <w:bCs/>
          <w:i/>
          <w:iCs/>
        </w:rPr>
      </w:pPr>
    </w:p>
    <w:p w14:paraId="230EEA94" w14:textId="09447CFD" w:rsidR="0056164A" w:rsidRDefault="0056164A" w:rsidP="0056164A">
      <w:pPr>
        <w:ind w:right="91"/>
        <w:rPr>
          <w:rFonts w:ascii="Arial" w:hAnsi="Arial" w:cs="Arial"/>
          <w:b/>
          <w:bCs/>
          <w:iCs/>
          <w:sz w:val="28"/>
          <w:szCs w:val="28"/>
        </w:rPr>
      </w:pPr>
      <w:r w:rsidRPr="00F22D72">
        <w:rPr>
          <w:rFonts w:ascii="Arial" w:hAnsi="Arial" w:cs="Arial"/>
          <w:b/>
          <w:bCs/>
          <w:iCs/>
          <w:sz w:val="28"/>
          <w:szCs w:val="28"/>
        </w:rPr>
        <w:t>Table</w:t>
      </w:r>
      <w:r>
        <w:rPr>
          <w:rFonts w:ascii="Arial" w:hAnsi="Arial" w:cs="Arial"/>
          <w:b/>
          <w:bCs/>
          <w:iCs/>
          <w:sz w:val="28"/>
          <w:szCs w:val="28"/>
        </w:rPr>
        <w:t xml:space="preserve"> </w:t>
      </w:r>
      <w:r w:rsidRPr="00F22D72">
        <w:rPr>
          <w:rFonts w:ascii="Arial" w:hAnsi="Arial" w:cs="Arial"/>
          <w:b/>
          <w:bCs/>
          <w:iCs/>
          <w:sz w:val="28"/>
          <w:szCs w:val="28"/>
        </w:rPr>
        <w:t xml:space="preserve">1.4: </w:t>
      </w:r>
      <w:r>
        <w:rPr>
          <w:rFonts w:ascii="Arial" w:hAnsi="Arial" w:cs="Arial"/>
          <w:b/>
          <w:bCs/>
          <w:iCs/>
          <w:sz w:val="28"/>
          <w:szCs w:val="28"/>
        </w:rPr>
        <w:t>Total n</w:t>
      </w:r>
      <w:r w:rsidRPr="00F22D72">
        <w:rPr>
          <w:rFonts w:ascii="Arial" w:hAnsi="Arial" w:cs="Arial"/>
          <w:b/>
          <w:bCs/>
          <w:iCs/>
          <w:sz w:val="28"/>
          <w:szCs w:val="28"/>
        </w:rPr>
        <w:t>umber of applications</w:t>
      </w:r>
      <w:r>
        <w:rPr>
          <w:rFonts w:ascii="Arial" w:hAnsi="Arial" w:cs="Arial"/>
          <w:b/>
          <w:bCs/>
          <w:iCs/>
          <w:sz w:val="28"/>
          <w:szCs w:val="28"/>
        </w:rPr>
        <w:t xml:space="preserve"> to the Ceduna Community Panel</w:t>
      </w:r>
      <w:r w:rsidRPr="00F22D72">
        <w:rPr>
          <w:rFonts w:ascii="Arial" w:hAnsi="Arial" w:cs="Arial"/>
          <w:b/>
          <w:bCs/>
          <w:iCs/>
          <w:sz w:val="28"/>
          <w:szCs w:val="28"/>
        </w:rPr>
        <w:t xml:space="preserve"> for </w:t>
      </w:r>
      <w:r>
        <w:rPr>
          <w:rFonts w:ascii="Arial" w:hAnsi="Arial" w:cs="Arial"/>
          <w:b/>
          <w:bCs/>
          <w:iCs/>
          <w:sz w:val="28"/>
          <w:szCs w:val="28"/>
        </w:rPr>
        <w:t xml:space="preserve">a </w:t>
      </w:r>
      <w:r w:rsidRPr="00F22D72">
        <w:rPr>
          <w:rFonts w:ascii="Arial" w:hAnsi="Arial" w:cs="Arial"/>
          <w:b/>
          <w:bCs/>
          <w:iCs/>
          <w:sz w:val="28"/>
          <w:szCs w:val="28"/>
        </w:rPr>
        <w:t xml:space="preserve">reduced </w:t>
      </w:r>
      <w:r>
        <w:rPr>
          <w:rFonts w:ascii="Arial" w:hAnsi="Arial" w:cs="Arial"/>
          <w:b/>
          <w:bCs/>
          <w:iCs/>
          <w:sz w:val="28"/>
          <w:szCs w:val="28"/>
        </w:rPr>
        <w:t xml:space="preserve">CDC </w:t>
      </w:r>
      <w:r w:rsidRPr="00F22D72">
        <w:rPr>
          <w:rFonts w:ascii="Arial" w:hAnsi="Arial" w:cs="Arial"/>
          <w:b/>
          <w:bCs/>
          <w:iCs/>
          <w:sz w:val="28"/>
          <w:szCs w:val="28"/>
        </w:rPr>
        <w:t>restrict</w:t>
      </w:r>
      <w:r>
        <w:rPr>
          <w:rFonts w:ascii="Arial" w:hAnsi="Arial" w:cs="Arial"/>
          <w:b/>
          <w:bCs/>
          <w:iCs/>
          <w:sz w:val="28"/>
          <w:szCs w:val="28"/>
        </w:rPr>
        <w:t>ed</w:t>
      </w:r>
      <w:r w:rsidRPr="00F22D72">
        <w:rPr>
          <w:rFonts w:ascii="Arial" w:hAnsi="Arial" w:cs="Arial"/>
          <w:b/>
          <w:bCs/>
          <w:iCs/>
          <w:sz w:val="28"/>
          <w:szCs w:val="28"/>
        </w:rPr>
        <w:t xml:space="preserve"> </w:t>
      </w:r>
      <w:r>
        <w:rPr>
          <w:rFonts w:ascii="Arial" w:hAnsi="Arial" w:cs="Arial"/>
          <w:b/>
          <w:bCs/>
          <w:iCs/>
          <w:sz w:val="28"/>
          <w:szCs w:val="28"/>
        </w:rPr>
        <w:t>portion</w:t>
      </w:r>
      <w:r w:rsidRPr="00F22D72">
        <w:rPr>
          <w:rFonts w:ascii="Arial" w:hAnsi="Arial" w:cs="Arial"/>
          <w:b/>
          <w:bCs/>
          <w:iCs/>
          <w:sz w:val="28"/>
          <w:szCs w:val="28"/>
        </w:rPr>
        <w:t xml:space="preserve"> by outcome status as at 31 </w:t>
      </w:r>
      <w:r w:rsidR="00B229A3">
        <w:rPr>
          <w:rFonts w:ascii="Arial" w:hAnsi="Arial" w:cs="Arial"/>
          <w:b/>
          <w:bCs/>
          <w:iCs/>
          <w:sz w:val="28"/>
          <w:szCs w:val="28"/>
        </w:rPr>
        <w:t>August</w:t>
      </w:r>
      <w:r w:rsidR="00B229A3" w:rsidRPr="00F22D72">
        <w:rPr>
          <w:rFonts w:ascii="Arial" w:hAnsi="Arial" w:cs="Arial"/>
          <w:b/>
          <w:bCs/>
          <w:iCs/>
          <w:sz w:val="28"/>
          <w:szCs w:val="28"/>
        </w:rPr>
        <w:t xml:space="preserve"> </w:t>
      </w:r>
      <w:r w:rsidRPr="00F22D72">
        <w:rPr>
          <w:rFonts w:ascii="Arial" w:hAnsi="Arial" w:cs="Arial"/>
          <w:b/>
          <w:bCs/>
          <w:iCs/>
          <w:sz w:val="28"/>
          <w:szCs w:val="28"/>
        </w:rPr>
        <w:t>2018</w:t>
      </w:r>
    </w:p>
    <w:p w14:paraId="0E49FF92" w14:textId="0249CD06" w:rsidR="0056164A" w:rsidRPr="00D10F23" w:rsidRDefault="0056164A" w:rsidP="0056164A">
      <w:pPr>
        <w:ind w:right="91"/>
        <w:rPr>
          <w:rFonts w:ascii="Arial" w:hAnsi="Arial" w:cs="Arial"/>
          <w:b/>
          <w:bCs/>
          <w:i/>
          <w:iCs/>
        </w:rPr>
      </w:pPr>
    </w:p>
    <w:tbl>
      <w:tblPr>
        <w:tblStyle w:val="TableGrid"/>
        <w:tblW w:w="9781" w:type="dxa"/>
        <w:tblInd w:w="-5" w:type="dxa"/>
        <w:tblLook w:val="04A0" w:firstRow="1" w:lastRow="0" w:firstColumn="1" w:lastColumn="0" w:noHBand="0" w:noVBand="1"/>
      </w:tblPr>
      <w:tblGrid>
        <w:gridCol w:w="3057"/>
        <w:gridCol w:w="2613"/>
        <w:gridCol w:w="2977"/>
        <w:gridCol w:w="1134"/>
      </w:tblGrid>
      <w:tr w:rsidR="00B229A3" w:rsidRPr="003E406A" w14:paraId="6AD4ADEF" w14:textId="77777777" w:rsidTr="00F53BE3">
        <w:trPr>
          <w:trHeight w:val="462"/>
        </w:trPr>
        <w:tc>
          <w:tcPr>
            <w:tcW w:w="3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08AF4" w14:textId="77777777" w:rsidR="00B229A3" w:rsidRPr="003E406A" w:rsidRDefault="00B229A3" w:rsidP="003711E8">
            <w:pPr>
              <w:rPr>
                <w:rFonts w:ascii="Arial" w:hAnsi="Arial" w:cs="Arial"/>
                <w:b/>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AF6EBC" w14:textId="77777777" w:rsidR="00B229A3" w:rsidRPr="003E406A" w:rsidRDefault="00B229A3" w:rsidP="003711E8">
            <w:pPr>
              <w:rPr>
                <w:rFonts w:ascii="Arial" w:hAnsi="Arial" w:cs="Arial"/>
                <w:b/>
                <w:sz w:val="22"/>
                <w:szCs w:val="22"/>
              </w:rPr>
            </w:pPr>
            <w:r>
              <w:rPr>
                <w:rFonts w:ascii="Arial" w:hAnsi="Arial" w:cs="Arial"/>
                <w:b/>
                <w:sz w:val="22"/>
                <w:szCs w:val="22"/>
              </w:rPr>
              <w:t>Indigenous</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3806B4" w14:textId="77777777" w:rsidR="00B229A3" w:rsidRPr="003E406A" w:rsidRDefault="00B229A3" w:rsidP="003711E8">
            <w:pPr>
              <w:rPr>
                <w:rFonts w:ascii="Arial" w:hAnsi="Arial" w:cs="Arial"/>
                <w:b/>
                <w:sz w:val="22"/>
                <w:szCs w:val="22"/>
              </w:rPr>
            </w:pPr>
            <w:r>
              <w:rPr>
                <w:rFonts w:ascii="Arial" w:hAnsi="Arial" w:cs="Arial"/>
                <w:b/>
                <w:sz w:val="22"/>
                <w:szCs w:val="22"/>
              </w:rPr>
              <w:t>Not Identified Indigenous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65EA28" w14:textId="77777777" w:rsidR="00B229A3" w:rsidRPr="003E406A" w:rsidRDefault="00B229A3" w:rsidP="003711E8">
            <w:pPr>
              <w:rPr>
                <w:rFonts w:ascii="Arial" w:hAnsi="Arial" w:cs="Arial"/>
                <w:b/>
                <w:sz w:val="22"/>
                <w:szCs w:val="22"/>
              </w:rPr>
            </w:pPr>
            <w:r>
              <w:rPr>
                <w:rFonts w:ascii="Arial" w:hAnsi="Arial" w:cs="Arial"/>
                <w:b/>
                <w:sz w:val="22"/>
                <w:szCs w:val="22"/>
              </w:rPr>
              <w:t>Total</w:t>
            </w:r>
          </w:p>
        </w:tc>
      </w:tr>
      <w:tr w:rsidR="00B229A3" w:rsidRPr="003E406A" w14:paraId="5D0BA187" w14:textId="77777777" w:rsidTr="00F53BE3">
        <w:trPr>
          <w:trHeight w:val="224"/>
        </w:trPr>
        <w:tc>
          <w:tcPr>
            <w:tcW w:w="3057" w:type="dxa"/>
            <w:tcBorders>
              <w:top w:val="single" w:sz="4" w:space="0" w:color="auto"/>
              <w:left w:val="single" w:sz="4" w:space="0" w:color="auto"/>
              <w:bottom w:val="single" w:sz="4" w:space="0" w:color="auto"/>
              <w:right w:val="single" w:sz="4" w:space="0" w:color="auto"/>
            </w:tcBorders>
            <w:hideMark/>
          </w:tcPr>
          <w:p w14:paraId="7C21ACDF" w14:textId="77777777" w:rsidR="00B229A3" w:rsidRPr="003E406A" w:rsidRDefault="00B229A3" w:rsidP="003711E8">
            <w:pPr>
              <w:rPr>
                <w:rFonts w:ascii="Arial" w:hAnsi="Arial" w:cs="Arial"/>
                <w:sz w:val="22"/>
                <w:szCs w:val="22"/>
              </w:rPr>
            </w:pPr>
            <w:r w:rsidRPr="003E406A">
              <w:rPr>
                <w:rFonts w:ascii="Arial" w:hAnsi="Arial" w:cs="Arial"/>
                <w:sz w:val="22"/>
                <w:szCs w:val="22"/>
              </w:rPr>
              <w:t>Applications</w:t>
            </w:r>
          </w:p>
        </w:tc>
        <w:tc>
          <w:tcPr>
            <w:tcW w:w="2613" w:type="dxa"/>
            <w:tcBorders>
              <w:top w:val="single" w:sz="4" w:space="0" w:color="auto"/>
              <w:left w:val="single" w:sz="4" w:space="0" w:color="auto"/>
              <w:bottom w:val="single" w:sz="4" w:space="0" w:color="auto"/>
              <w:right w:val="single" w:sz="4" w:space="0" w:color="auto"/>
            </w:tcBorders>
            <w:hideMark/>
          </w:tcPr>
          <w:p w14:paraId="32F1DB60" w14:textId="77777777" w:rsidR="00B229A3" w:rsidRPr="003E406A" w:rsidRDefault="00B229A3" w:rsidP="003711E8">
            <w:pPr>
              <w:jc w:val="right"/>
              <w:rPr>
                <w:rFonts w:ascii="Arial" w:hAnsi="Arial" w:cs="Arial"/>
                <w:sz w:val="22"/>
                <w:szCs w:val="22"/>
              </w:rPr>
            </w:pPr>
            <w:r>
              <w:rPr>
                <w:rFonts w:ascii="Arial" w:hAnsi="Arial" w:cs="Arial"/>
                <w:sz w:val="22"/>
                <w:szCs w:val="22"/>
              </w:rPr>
              <w:t>110</w:t>
            </w:r>
          </w:p>
        </w:tc>
        <w:tc>
          <w:tcPr>
            <w:tcW w:w="2977" w:type="dxa"/>
            <w:tcBorders>
              <w:top w:val="single" w:sz="4" w:space="0" w:color="auto"/>
              <w:left w:val="single" w:sz="4" w:space="0" w:color="auto"/>
              <w:bottom w:val="single" w:sz="4" w:space="0" w:color="auto"/>
              <w:right w:val="single" w:sz="4" w:space="0" w:color="auto"/>
            </w:tcBorders>
            <w:hideMark/>
          </w:tcPr>
          <w:p w14:paraId="0379CF2A" w14:textId="77777777" w:rsidR="00B229A3" w:rsidRPr="003E406A" w:rsidRDefault="00B229A3" w:rsidP="00FC7264">
            <w:pPr>
              <w:jc w:val="right"/>
              <w:rPr>
                <w:rFonts w:ascii="Arial" w:hAnsi="Arial" w:cs="Arial"/>
                <w:sz w:val="22"/>
                <w:szCs w:val="22"/>
              </w:rPr>
            </w:pPr>
            <w:r>
              <w:rPr>
                <w:rFonts w:ascii="Arial" w:hAnsi="Arial" w:cs="Arial"/>
                <w:sz w:val="22"/>
                <w:szCs w:val="22"/>
              </w:rPr>
              <w:t>70</w:t>
            </w:r>
          </w:p>
        </w:tc>
        <w:tc>
          <w:tcPr>
            <w:tcW w:w="1134" w:type="dxa"/>
            <w:tcBorders>
              <w:top w:val="single" w:sz="4" w:space="0" w:color="auto"/>
              <w:left w:val="single" w:sz="4" w:space="0" w:color="auto"/>
              <w:bottom w:val="single" w:sz="4" w:space="0" w:color="auto"/>
              <w:right w:val="single" w:sz="4" w:space="0" w:color="auto"/>
            </w:tcBorders>
            <w:hideMark/>
          </w:tcPr>
          <w:p w14:paraId="730D3733" w14:textId="77777777" w:rsidR="00B229A3" w:rsidRPr="003E406A" w:rsidRDefault="00B229A3" w:rsidP="003711E8">
            <w:pPr>
              <w:jc w:val="right"/>
              <w:rPr>
                <w:rFonts w:ascii="Arial" w:hAnsi="Arial" w:cs="Arial"/>
                <w:sz w:val="22"/>
                <w:szCs w:val="22"/>
              </w:rPr>
            </w:pPr>
            <w:r>
              <w:rPr>
                <w:rFonts w:ascii="Arial" w:hAnsi="Arial" w:cs="Arial"/>
                <w:sz w:val="22"/>
                <w:szCs w:val="22"/>
              </w:rPr>
              <w:t>180</w:t>
            </w:r>
          </w:p>
        </w:tc>
      </w:tr>
      <w:tr w:rsidR="00B229A3" w:rsidRPr="003E406A" w14:paraId="2303D2F2" w14:textId="77777777" w:rsidTr="00F53BE3">
        <w:trPr>
          <w:trHeight w:val="224"/>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409794" w14:textId="77777777" w:rsidR="00B229A3" w:rsidRPr="003E406A" w:rsidRDefault="00B229A3" w:rsidP="003711E8">
            <w:pPr>
              <w:rPr>
                <w:rFonts w:ascii="Arial" w:hAnsi="Arial" w:cs="Arial"/>
                <w:b/>
                <w:sz w:val="22"/>
                <w:szCs w:val="22"/>
              </w:rPr>
            </w:pPr>
            <w:r w:rsidRPr="003E406A">
              <w:rPr>
                <w:rFonts w:ascii="Arial" w:hAnsi="Arial" w:cs="Arial"/>
                <w:b/>
                <w:sz w:val="22"/>
                <w:szCs w:val="22"/>
              </w:rPr>
              <w:t>Breakdown of applications to the Panel</w:t>
            </w:r>
          </w:p>
        </w:tc>
      </w:tr>
      <w:tr w:rsidR="00B229A3" w:rsidRPr="003E406A" w14:paraId="673BF30D" w14:textId="77777777" w:rsidTr="00F53BE3">
        <w:trPr>
          <w:trHeight w:val="224"/>
        </w:trPr>
        <w:tc>
          <w:tcPr>
            <w:tcW w:w="3057" w:type="dxa"/>
            <w:tcBorders>
              <w:top w:val="single" w:sz="4" w:space="0" w:color="auto"/>
              <w:left w:val="single" w:sz="4" w:space="0" w:color="auto"/>
              <w:bottom w:val="single" w:sz="4" w:space="0" w:color="auto"/>
              <w:right w:val="single" w:sz="4" w:space="0" w:color="auto"/>
            </w:tcBorders>
            <w:hideMark/>
          </w:tcPr>
          <w:p w14:paraId="64C06102" w14:textId="77777777" w:rsidR="00B229A3" w:rsidRPr="003E406A" w:rsidRDefault="00B229A3" w:rsidP="003711E8">
            <w:pPr>
              <w:rPr>
                <w:rFonts w:ascii="Arial" w:hAnsi="Arial" w:cs="Arial"/>
                <w:sz w:val="22"/>
                <w:szCs w:val="22"/>
              </w:rPr>
            </w:pPr>
            <w:r w:rsidRPr="003E406A">
              <w:rPr>
                <w:rFonts w:ascii="Arial" w:hAnsi="Arial" w:cs="Arial"/>
                <w:sz w:val="22"/>
                <w:szCs w:val="22"/>
              </w:rPr>
              <w:t>Not approved</w:t>
            </w:r>
          </w:p>
        </w:tc>
        <w:tc>
          <w:tcPr>
            <w:tcW w:w="2613" w:type="dxa"/>
            <w:tcBorders>
              <w:top w:val="single" w:sz="4" w:space="0" w:color="auto"/>
              <w:left w:val="single" w:sz="4" w:space="0" w:color="auto"/>
              <w:bottom w:val="single" w:sz="4" w:space="0" w:color="auto"/>
              <w:right w:val="single" w:sz="4" w:space="0" w:color="auto"/>
            </w:tcBorders>
            <w:hideMark/>
          </w:tcPr>
          <w:p w14:paraId="4356746D" w14:textId="5929B7A1" w:rsidR="00B229A3" w:rsidRPr="003E406A" w:rsidRDefault="005E671E" w:rsidP="003711E8">
            <w:pPr>
              <w:jc w:val="right"/>
              <w:rPr>
                <w:rFonts w:ascii="Arial" w:hAnsi="Arial" w:cs="Arial"/>
                <w:sz w:val="22"/>
                <w:szCs w:val="22"/>
              </w:rPr>
            </w:pPr>
            <w:r>
              <w:rPr>
                <w:rFonts w:ascii="Arial" w:hAnsi="Arial" w:cs="Arial"/>
                <w:sz w:val="22"/>
                <w:szCs w:val="22"/>
              </w:rPr>
              <w:t>n/p</w:t>
            </w:r>
          </w:p>
        </w:tc>
        <w:tc>
          <w:tcPr>
            <w:tcW w:w="2977" w:type="dxa"/>
            <w:tcBorders>
              <w:top w:val="single" w:sz="4" w:space="0" w:color="auto"/>
              <w:left w:val="single" w:sz="4" w:space="0" w:color="auto"/>
              <w:bottom w:val="single" w:sz="4" w:space="0" w:color="auto"/>
              <w:right w:val="single" w:sz="4" w:space="0" w:color="auto"/>
            </w:tcBorders>
            <w:hideMark/>
          </w:tcPr>
          <w:p w14:paraId="66BD463F" w14:textId="307679E6" w:rsidR="00B229A3" w:rsidRPr="003E406A" w:rsidRDefault="005E671E" w:rsidP="003711E8">
            <w:pPr>
              <w:jc w:val="right"/>
              <w:rPr>
                <w:rFonts w:ascii="Arial" w:hAnsi="Arial" w:cs="Arial"/>
                <w:sz w:val="22"/>
                <w:szCs w:val="22"/>
              </w:rPr>
            </w:pPr>
            <w:r>
              <w:rPr>
                <w:rFonts w:ascii="Arial" w:hAnsi="Arial" w:cs="Arial"/>
                <w:sz w:val="22"/>
                <w:szCs w:val="22"/>
              </w:rPr>
              <w:t>n/p</w:t>
            </w:r>
          </w:p>
        </w:tc>
        <w:tc>
          <w:tcPr>
            <w:tcW w:w="1134" w:type="dxa"/>
            <w:tcBorders>
              <w:top w:val="single" w:sz="4" w:space="0" w:color="auto"/>
              <w:left w:val="single" w:sz="4" w:space="0" w:color="auto"/>
              <w:bottom w:val="single" w:sz="4" w:space="0" w:color="auto"/>
              <w:right w:val="single" w:sz="4" w:space="0" w:color="auto"/>
            </w:tcBorders>
            <w:hideMark/>
          </w:tcPr>
          <w:p w14:paraId="063CD820" w14:textId="4BE8EB28" w:rsidR="00B229A3" w:rsidRPr="003E406A" w:rsidRDefault="00D22A20" w:rsidP="003711E8">
            <w:pPr>
              <w:jc w:val="right"/>
              <w:rPr>
                <w:rFonts w:ascii="Arial" w:hAnsi="Arial" w:cs="Arial"/>
                <w:sz w:val="22"/>
                <w:szCs w:val="22"/>
              </w:rPr>
            </w:pPr>
            <w:r>
              <w:rPr>
                <w:rFonts w:ascii="Arial" w:hAnsi="Arial" w:cs="Arial"/>
                <w:sz w:val="22"/>
                <w:szCs w:val="22"/>
              </w:rPr>
              <w:t>n/p</w:t>
            </w:r>
            <w:r w:rsidR="00B229A3">
              <w:rPr>
                <w:rFonts w:ascii="Arial" w:hAnsi="Arial" w:cs="Arial"/>
                <w:sz w:val="22"/>
                <w:szCs w:val="22"/>
              </w:rPr>
              <w:t xml:space="preserve"> </w:t>
            </w:r>
          </w:p>
        </w:tc>
      </w:tr>
      <w:tr w:rsidR="00B229A3" w:rsidRPr="003E406A" w14:paraId="44E32B6D" w14:textId="77777777" w:rsidTr="00F53BE3">
        <w:trPr>
          <w:trHeight w:val="401"/>
        </w:trPr>
        <w:tc>
          <w:tcPr>
            <w:tcW w:w="3057" w:type="dxa"/>
            <w:tcBorders>
              <w:top w:val="single" w:sz="4" w:space="0" w:color="auto"/>
              <w:left w:val="single" w:sz="4" w:space="0" w:color="auto"/>
              <w:bottom w:val="single" w:sz="4" w:space="0" w:color="auto"/>
              <w:right w:val="single" w:sz="4" w:space="0" w:color="auto"/>
            </w:tcBorders>
            <w:hideMark/>
          </w:tcPr>
          <w:p w14:paraId="01E8391B" w14:textId="77777777" w:rsidR="00B229A3" w:rsidRPr="003E406A" w:rsidRDefault="00B229A3" w:rsidP="003711E8">
            <w:pPr>
              <w:rPr>
                <w:rFonts w:ascii="Arial" w:hAnsi="Arial" w:cs="Arial"/>
                <w:sz w:val="22"/>
                <w:szCs w:val="22"/>
              </w:rPr>
            </w:pPr>
            <w:r w:rsidRPr="003E406A">
              <w:rPr>
                <w:rFonts w:ascii="Arial" w:hAnsi="Arial" w:cs="Arial"/>
                <w:sz w:val="22"/>
                <w:szCs w:val="22"/>
              </w:rPr>
              <w:t>Approved</w:t>
            </w:r>
          </w:p>
        </w:tc>
        <w:tc>
          <w:tcPr>
            <w:tcW w:w="2613" w:type="dxa"/>
            <w:tcBorders>
              <w:top w:val="single" w:sz="4" w:space="0" w:color="auto"/>
              <w:left w:val="single" w:sz="4" w:space="0" w:color="auto"/>
              <w:bottom w:val="single" w:sz="4" w:space="0" w:color="auto"/>
              <w:right w:val="single" w:sz="4" w:space="0" w:color="auto"/>
            </w:tcBorders>
            <w:hideMark/>
          </w:tcPr>
          <w:p w14:paraId="44E36C31" w14:textId="4192429C" w:rsidR="00B229A3" w:rsidRPr="003E406A" w:rsidRDefault="003711E8" w:rsidP="003711E8">
            <w:pPr>
              <w:jc w:val="right"/>
              <w:rPr>
                <w:rFonts w:ascii="Arial" w:hAnsi="Arial" w:cs="Arial"/>
                <w:sz w:val="22"/>
                <w:szCs w:val="22"/>
              </w:rPr>
            </w:pPr>
            <w:r>
              <w:rPr>
                <w:rFonts w:ascii="Arial" w:hAnsi="Arial" w:cs="Arial"/>
                <w:sz w:val="22"/>
                <w:szCs w:val="22"/>
              </w:rPr>
              <w:t>81</w:t>
            </w:r>
          </w:p>
        </w:tc>
        <w:tc>
          <w:tcPr>
            <w:tcW w:w="2977" w:type="dxa"/>
            <w:tcBorders>
              <w:top w:val="single" w:sz="4" w:space="0" w:color="auto"/>
              <w:left w:val="single" w:sz="4" w:space="0" w:color="auto"/>
              <w:bottom w:val="single" w:sz="4" w:space="0" w:color="auto"/>
              <w:right w:val="single" w:sz="4" w:space="0" w:color="auto"/>
            </w:tcBorders>
            <w:hideMark/>
          </w:tcPr>
          <w:p w14:paraId="63BA7429" w14:textId="77777777" w:rsidR="00B229A3" w:rsidRPr="003E406A" w:rsidRDefault="00B229A3" w:rsidP="00FC7264">
            <w:pPr>
              <w:jc w:val="right"/>
              <w:rPr>
                <w:rFonts w:ascii="Arial" w:hAnsi="Arial" w:cs="Arial"/>
                <w:sz w:val="22"/>
                <w:szCs w:val="22"/>
              </w:rPr>
            </w:pPr>
            <w:r w:rsidRPr="003E406A">
              <w:rPr>
                <w:rFonts w:ascii="Arial" w:hAnsi="Arial" w:cs="Arial"/>
                <w:sz w:val="22"/>
                <w:szCs w:val="22"/>
              </w:rPr>
              <w:t>5</w:t>
            </w:r>
            <w:r>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14:paraId="03072A01" w14:textId="231235C9" w:rsidR="00B229A3" w:rsidRPr="003E406A" w:rsidRDefault="003711E8" w:rsidP="003711E8">
            <w:pPr>
              <w:jc w:val="right"/>
              <w:rPr>
                <w:rFonts w:ascii="Arial" w:hAnsi="Arial" w:cs="Arial"/>
                <w:sz w:val="22"/>
                <w:szCs w:val="22"/>
              </w:rPr>
            </w:pPr>
            <w:r>
              <w:rPr>
                <w:rFonts w:ascii="Arial" w:hAnsi="Arial" w:cs="Arial"/>
                <w:sz w:val="22"/>
                <w:szCs w:val="22"/>
              </w:rPr>
              <w:t>140</w:t>
            </w:r>
          </w:p>
        </w:tc>
      </w:tr>
      <w:tr w:rsidR="00B229A3" w:rsidRPr="003E406A" w14:paraId="36CB29D6" w14:textId="77777777" w:rsidTr="00F53BE3">
        <w:trPr>
          <w:trHeight w:val="401"/>
        </w:trPr>
        <w:tc>
          <w:tcPr>
            <w:tcW w:w="3057" w:type="dxa"/>
            <w:tcBorders>
              <w:top w:val="single" w:sz="4" w:space="0" w:color="auto"/>
              <w:left w:val="single" w:sz="4" w:space="0" w:color="auto"/>
              <w:bottom w:val="single" w:sz="4" w:space="0" w:color="auto"/>
              <w:right w:val="single" w:sz="4" w:space="0" w:color="auto"/>
            </w:tcBorders>
            <w:hideMark/>
          </w:tcPr>
          <w:p w14:paraId="5A05BDE1" w14:textId="77777777" w:rsidR="00B229A3" w:rsidRPr="003E406A" w:rsidRDefault="00B229A3" w:rsidP="003711E8">
            <w:pPr>
              <w:rPr>
                <w:rFonts w:ascii="Arial" w:hAnsi="Arial" w:cs="Arial"/>
                <w:sz w:val="22"/>
                <w:szCs w:val="22"/>
              </w:rPr>
            </w:pPr>
            <w:r w:rsidRPr="003E406A">
              <w:rPr>
                <w:rFonts w:ascii="Arial" w:hAnsi="Arial" w:cs="Arial"/>
                <w:sz w:val="22"/>
                <w:szCs w:val="22"/>
              </w:rPr>
              <w:t>Waiting assessment</w:t>
            </w:r>
          </w:p>
        </w:tc>
        <w:tc>
          <w:tcPr>
            <w:tcW w:w="2613" w:type="dxa"/>
            <w:tcBorders>
              <w:top w:val="single" w:sz="4" w:space="0" w:color="auto"/>
              <w:left w:val="single" w:sz="4" w:space="0" w:color="auto"/>
              <w:bottom w:val="single" w:sz="4" w:space="0" w:color="auto"/>
              <w:right w:val="single" w:sz="4" w:space="0" w:color="auto"/>
            </w:tcBorders>
            <w:hideMark/>
          </w:tcPr>
          <w:p w14:paraId="295243F2" w14:textId="77777777" w:rsidR="00B229A3" w:rsidRPr="003E406A" w:rsidRDefault="00B229A3" w:rsidP="003711E8">
            <w:pPr>
              <w:jc w:val="right"/>
              <w:rPr>
                <w:rFonts w:ascii="Arial" w:hAnsi="Arial" w:cs="Arial"/>
                <w:sz w:val="22"/>
                <w:szCs w:val="22"/>
              </w:rPr>
            </w:pPr>
            <w:r>
              <w:rPr>
                <w:rFonts w:ascii="Arial" w:hAnsi="Arial" w:cs="Arial"/>
                <w:sz w:val="22"/>
                <w:szCs w:val="22"/>
              </w:rPr>
              <w:t>0</w:t>
            </w:r>
          </w:p>
        </w:tc>
        <w:tc>
          <w:tcPr>
            <w:tcW w:w="2977" w:type="dxa"/>
            <w:tcBorders>
              <w:top w:val="single" w:sz="4" w:space="0" w:color="auto"/>
              <w:left w:val="single" w:sz="4" w:space="0" w:color="auto"/>
              <w:bottom w:val="single" w:sz="4" w:space="0" w:color="auto"/>
              <w:right w:val="single" w:sz="4" w:space="0" w:color="auto"/>
            </w:tcBorders>
            <w:hideMark/>
          </w:tcPr>
          <w:p w14:paraId="54056145" w14:textId="77777777" w:rsidR="00B229A3" w:rsidRPr="003E406A" w:rsidRDefault="00B229A3" w:rsidP="003711E8">
            <w:pPr>
              <w:jc w:val="right"/>
              <w:rPr>
                <w:rFonts w:ascii="Arial" w:hAnsi="Arial" w:cs="Arial"/>
                <w:sz w:val="22"/>
                <w:szCs w:val="22"/>
              </w:rPr>
            </w:pPr>
            <w:r w:rsidRPr="003E406A">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14:paraId="6D718368" w14:textId="77777777" w:rsidR="00B229A3" w:rsidRPr="003E406A" w:rsidRDefault="00B229A3" w:rsidP="003711E8">
            <w:pPr>
              <w:jc w:val="right"/>
              <w:rPr>
                <w:rFonts w:ascii="Arial" w:hAnsi="Arial" w:cs="Arial"/>
                <w:sz w:val="22"/>
                <w:szCs w:val="22"/>
              </w:rPr>
            </w:pPr>
            <w:r>
              <w:rPr>
                <w:rFonts w:ascii="Arial" w:hAnsi="Arial" w:cs="Arial"/>
                <w:sz w:val="22"/>
                <w:szCs w:val="22"/>
              </w:rPr>
              <w:t>0</w:t>
            </w:r>
          </w:p>
        </w:tc>
      </w:tr>
      <w:tr w:rsidR="00B229A3" w:rsidRPr="003E406A" w14:paraId="019F879B" w14:textId="77777777" w:rsidTr="00F53BE3">
        <w:trPr>
          <w:trHeight w:val="224"/>
        </w:trPr>
        <w:tc>
          <w:tcPr>
            <w:tcW w:w="3057" w:type="dxa"/>
            <w:tcBorders>
              <w:top w:val="single" w:sz="4" w:space="0" w:color="auto"/>
              <w:left w:val="single" w:sz="4" w:space="0" w:color="auto"/>
              <w:bottom w:val="single" w:sz="4" w:space="0" w:color="auto"/>
              <w:right w:val="single" w:sz="4" w:space="0" w:color="auto"/>
            </w:tcBorders>
            <w:hideMark/>
          </w:tcPr>
          <w:p w14:paraId="2B10D6BA" w14:textId="77777777" w:rsidR="00B229A3" w:rsidRPr="003E406A" w:rsidRDefault="00B229A3" w:rsidP="003711E8">
            <w:pPr>
              <w:rPr>
                <w:rFonts w:ascii="Arial" w:hAnsi="Arial" w:cs="Arial"/>
                <w:sz w:val="22"/>
                <w:szCs w:val="22"/>
              </w:rPr>
            </w:pPr>
            <w:r w:rsidRPr="003E406A">
              <w:rPr>
                <w:rFonts w:ascii="Arial" w:hAnsi="Arial" w:cs="Arial"/>
                <w:sz w:val="22"/>
                <w:szCs w:val="22"/>
              </w:rPr>
              <w:t>Withdrawn</w:t>
            </w:r>
          </w:p>
        </w:tc>
        <w:tc>
          <w:tcPr>
            <w:tcW w:w="2613" w:type="dxa"/>
            <w:tcBorders>
              <w:top w:val="single" w:sz="4" w:space="0" w:color="auto"/>
              <w:left w:val="single" w:sz="4" w:space="0" w:color="auto"/>
              <w:bottom w:val="single" w:sz="4" w:space="0" w:color="auto"/>
              <w:right w:val="single" w:sz="4" w:space="0" w:color="auto"/>
            </w:tcBorders>
            <w:hideMark/>
          </w:tcPr>
          <w:p w14:paraId="400A6B32" w14:textId="77777777" w:rsidR="00B229A3" w:rsidRPr="003E406A" w:rsidRDefault="00B229A3" w:rsidP="003711E8">
            <w:pPr>
              <w:jc w:val="right"/>
              <w:rPr>
                <w:rFonts w:ascii="Arial" w:hAnsi="Arial" w:cs="Arial"/>
                <w:sz w:val="22"/>
                <w:szCs w:val="22"/>
              </w:rPr>
            </w:pPr>
            <w:r>
              <w:rPr>
                <w:rFonts w:ascii="Arial" w:hAnsi="Arial" w:cs="Arial"/>
                <w:sz w:val="22"/>
                <w:szCs w:val="22"/>
              </w:rPr>
              <w:t>&lt;5</w:t>
            </w:r>
          </w:p>
        </w:tc>
        <w:tc>
          <w:tcPr>
            <w:tcW w:w="2977" w:type="dxa"/>
            <w:tcBorders>
              <w:top w:val="single" w:sz="4" w:space="0" w:color="auto"/>
              <w:left w:val="single" w:sz="4" w:space="0" w:color="auto"/>
              <w:bottom w:val="single" w:sz="4" w:space="0" w:color="auto"/>
              <w:right w:val="single" w:sz="4" w:space="0" w:color="auto"/>
            </w:tcBorders>
            <w:hideMark/>
          </w:tcPr>
          <w:p w14:paraId="6ABF3DE5" w14:textId="77777777" w:rsidR="00B229A3" w:rsidRPr="003E406A" w:rsidRDefault="00B229A3" w:rsidP="003711E8">
            <w:pPr>
              <w:jc w:val="right"/>
              <w:rPr>
                <w:rFonts w:ascii="Arial" w:hAnsi="Arial" w:cs="Arial"/>
                <w:sz w:val="22"/>
                <w:szCs w:val="22"/>
              </w:rPr>
            </w:pPr>
            <w:r>
              <w:rPr>
                <w:rFonts w:ascii="Arial" w:hAnsi="Arial" w:cs="Arial"/>
                <w:sz w:val="22"/>
                <w:szCs w:val="22"/>
              </w:rPr>
              <w:t>&lt;5</w:t>
            </w:r>
          </w:p>
        </w:tc>
        <w:tc>
          <w:tcPr>
            <w:tcW w:w="1134" w:type="dxa"/>
            <w:tcBorders>
              <w:top w:val="single" w:sz="4" w:space="0" w:color="auto"/>
              <w:left w:val="single" w:sz="4" w:space="0" w:color="auto"/>
              <w:bottom w:val="single" w:sz="4" w:space="0" w:color="auto"/>
              <w:right w:val="single" w:sz="4" w:space="0" w:color="auto"/>
            </w:tcBorders>
            <w:hideMark/>
          </w:tcPr>
          <w:p w14:paraId="45B66723" w14:textId="5F4E86DE" w:rsidR="00B229A3" w:rsidRPr="003E406A" w:rsidRDefault="00D22A20" w:rsidP="00D22A20">
            <w:pPr>
              <w:jc w:val="right"/>
              <w:rPr>
                <w:rFonts w:ascii="Arial" w:hAnsi="Arial" w:cs="Arial"/>
                <w:sz w:val="22"/>
                <w:szCs w:val="22"/>
              </w:rPr>
            </w:pPr>
            <w:r>
              <w:rPr>
                <w:rFonts w:ascii="Arial" w:hAnsi="Arial" w:cs="Arial"/>
                <w:sz w:val="22"/>
                <w:szCs w:val="22"/>
              </w:rPr>
              <w:t>&lt;5</w:t>
            </w:r>
          </w:p>
        </w:tc>
      </w:tr>
      <w:tr w:rsidR="00B229A3" w:rsidRPr="003E406A" w14:paraId="11E211C5" w14:textId="77777777" w:rsidTr="00F53BE3">
        <w:trPr>
          <w:trHeight w:val="224"/>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34B3C9" w14:textId="77777777" w:rsidR="00B229A3" w:rsidRPr="003E406A" w:rsidRDefault="00B229A3" w:rsidP="003711E8">
            <w:pPr>
              <w:rPr>
                <w:rFonts w:ascii="Arial" w:hAnsi="Arial" w:cs="Arial"/>
                <w:b/>
                <w:sz w:val="22"/>
                <w:szCs w:val="22"/>
              </w:rPr>
            </w:pPr>
            <w:r w:rsidRPr="003E406A">
              <w:rPr>
                <w:rFonts w:ascii="Arial" w:hAnsi="Arial" w:cs="Arial"/>
                <w:b/>
                <w:sz w:val="22"/>
                <w:szCs w:val="22"/>
              </w:rPr>
              <w:t>Breakdown of approved applications</w:t>
            </w:r>
          </w:p>
        </w:tc>
      </w:tr>
      <w:tr w:rsidR="00B229A3" w:rsidRPr="003E406A" w14:paraId="3E7BDA51" w14:textId="77777777" w:rsidTr="00F53BE3">
        <w:trPr>
          <w:trHeight w:val="224"/>
        </w:trPr>
        <w:tc>
          <w:tcPr>
            <w:tcW w:w="3057" w:type="dxa"/>
            <w:tcBorders>
              <w:top w:val="single" w:sz="4" w:space="0" w:color="auto"/>
              <w:left w:val="single" w:sz="4" w:space="0" w:color="auto"/>
              <w:bottom w:val="single" w:sz="4" w:space="0" w:color="auto"/>
              <w:right w:val="single" w:sz="4" w:space="0" w:color="auto"/>
            </w:tcBorders>
            <w:hideMark/>
          </w:tcPr>
          <w:p w14:paraId="28D06DB0" w14:textId="77777777" w:rsidR="00B229A3" w:rsidRPr="003E406A" w:rsidRDefault="00B229A3" w:rsidP="003711E8">
            <w:pPr>
              <w:rPr>
                <w:rFonts w:ascii="Arial" w:hAnsi="Arial" w:cs="Arial"/>
                <w:sz w:val="22"/>
                <w:szCs w:val="22"/>
              </w:rPr>
            </w:pPr>
            <w:r w:rsidRPr="003E406A">
              <w:rPr>
                <w:rFonts w:ascii="Arial" w:hAnsi="Arial" w:cs="Arial"/>
                <w:sz w:val="22"/>
                <w:szCs w:val="22"/>
              </w:rPr>
              <w:t>70%</w:t>
            </w:r>
          </w:p>
        </w:tc>
        <w:tc>
          <w:tcPr>
            <w:tcW w:w="2613" w:type="dxa"/>
            <w:tcBorders>
              <w:top w:val="single" w:sz="4" w:space="0" w:color="auto"/>
              <w:left w:val="single" w:sz="4" w:space="0" w:color="auto"/>
              <w:bottom w:val="single" w:sz="4" w:space="0" w:color="auto"/>
              <w:right w:val="single" w:sz="4" w:space="0" w:color="auto"/>
            </w:tcBorders>
            <w:hideMark/>
          </w:tcPr>
          <w:p w14:paraId="5F0CB87A" w14:textId="6298ED9B" w:rsidR="00B229A3" w:rsidRPr="003E406A" w:rsidRDefault="00CA3CF0" w:rsidP="003711E8">
            <w:pPr>
              <w:jc w:val="right"/>
              <w:rPr>
                <w:rFonts w:ascii="Arial" w:hAnsi="Arial" w:cs="Arial"/>
                <w:sz w:val="22"/>
                <w:szCs w:val="22"/>
              </w:rPr>
            </w:pPr>
            <w:r>
              <w:rPr>
                <w:rFonts w:ascii="Arial" w:hAnsi="Arial" w:cs="Arial"/>
                <w:sz w:val="22"/>
                <w:szCs w:val="22"/>
              </w:rPr>
              <w:t>n/p</w:t>
            </w:r>
          </w:p>
        </w:tc>
        <w:tc>
          <w:tcPr>
            <w:tcW w:w="2977" w:type="dxa"/>
            <w:tcBorders>
              <w:top w:val="single" w:sz="4" w:space="0" w:color="auto"/>
              <w:left w:val="single" w:sz="4" w:space="0" w:color="auto"/>
              <w:bottom w:val="single" w:sz="4" w:space="0" w:color="auto"/>
              <w:right w:val="single" w:sz="4" w:space="0" w:color="auto"/>
            </w:tcBorders>
            <w:hideMark/>
          </w:tcPr>
          <w:p w14:paraId="060DFB5D" w14:textId="1FE02FEC" w:rsidR="00B229A3" w:rsidRPr="003E406A" w:rsidRDefault="00CA3CF0" w:rsidP="003711E8">
            <w:pPr>
              <w:jc w:val="right"/>
              <w:rPr>
                <w:rFonts w:ascii="Arial" w:hAnsi="Arial" w:cs="Arial"/>
                <w:sz w:val="22"/>
                <w:szCs w:val="22"/>
              </w:rPr>
            </w:pPr>
            <w:r>
              <w:rPr>
                <w:rFonts w:ascii="Arial" w:hAnsi="Arial" w:cs="Arial"/>
                <w:sz w:val="22"/>
                <w:szCs w:val="22"/>
              </w:rPr>
              <w:t>n/p</w:t>
            </w:r>
          </w:p>
        </w:tc>
        <w:tc>
          <w:tcPr>
            <w:tcW w:w="1134" w:type="dxa"/>
            <w:tcBorders>
              <w:top w:val="single" w:sz="4" w:space="0" w:color="auto"/>
              <w:left w:val="single" w:sz="4" w:space="0" w:color="auto"/>
              <w:bottom w:val="single" w:sz="4" w:space="0" w:color="auto"/>
              <w:right w:val="single" w:sz="4" w:space="0" w:color="auto"/>
            </w:tcBorders>
            <w:hideMark/>
          </w:tcPr>
          <w:p w14:paraId="6170C67F" w14:textId="769B37B0" w:rsidR="00B229A3" w:rsidRPr="003E406A" w:rsidRDefault="00AD43C7" w:rsidP="003711E8">
            <w:pPr>
              <w:jc w:val="right"/>
              <w:rPr>
                <w:rFonts w:ascii="Arial" w:hAnsi="Arial" w:cs="Arial"/>
                <w:sz w:val="22"/>
                <w:szCs w:val="22"/>
              </w:rPr>
            </w:pPr>
            <w:r>
              <w:rPr>
                <w:rFonts w:ascii="Arial" w:hAnsi="Arial" w:cs="Arial"/>
                <w:sz w:val="22"/>
                <w:szCs w:val="22"/>
              </w:rPr>
              <w:t>n/p</w:t>
            </w:r>
          </w:p>
        </w:tc>
      </w:tr>
      <w:tr w:rsidR="00B229A3" w:rsidRPr="003E406A" w14:paraId="7FC32889" w14:textId="77777777" w:rsidTr="00F53BE3">
        <w:trPr>
          <w:trHeight w:val="224"/>
        </w:trPr>
        <w:tc>
          <w:tcPr>
            <w:tcW w:w="3057" w:type="dxa"/>
            <w:tcBorders>
              <w:top w:val="single" w:sz="4" w:space="0" w:color="auto"/>
              <w:left w:val="single" w:sz="4" w:space="0" w:color="auto"/>
              <w:bottom w:val="single" w:sz="4" w:space="0" w:color="auto"/>
              <w:right w:val="single" w:sz="4" w:space="0" w:color="auto"/>
            </w:tcBorders>
            <w:hideMark/>
          </w:tcPr>
          <w:p w14:paraId="307329A5" w14:textId="77777777" w:rsidR="00B229A3" w:rsidRPr="003E406A" w:rsidRDefault="00B229A3" w:rsidP="003711E8">
            <w:pPr>
              <w:rPr>
                <w:rFonts w:ascii="Arial" w:hAnsi="Arial" w:cs="Arial"/>
                <w:sz w:val="22"/>
                <w:szCs w:val="22"/>
              </w:rPr>
            </w:pPr>
            <w:r w:rsidRPr="003E406A">
              <w:rPr>
                <w:rFonts w:ascii="Arial" w:hAnsi="Arial" w:cs="Arial"/>
                <w:sz w:val="22"/>
                <w:szCs w:val="22"/>
              </w:rPr>
              <w:t>60%</w:t>
            </w:r>
          </w:p>
        </w:tc>
        <w:tc>
          <w:tcPr>
            <w:tcW w:w="2613" w:type="dxa"/>
            <w:tcBorders>
              <w:top w:val="single" w:sz="4" w:space="0" w:color="auto"/>
              <w:left w:val="single" w:sz="4" w:space="0" w:color="auto"/>
              <w:bottom w:val="single" w:sz="4" w:space="0" w:color="auto"/>
              <w:right w:val="single" w:sz="4" w:space="0" w:color="auto"/>
            </w:tcBorders>
            <w:hideMark/>
          </w:tcPr>
          <w:p w14:paraId="4D117F13" w14:textId="77777777" w:rsidR="00B229A3" w:rsidRPr="003E406A" w:rsidRDefault="00B229A3" w:rsidP="003711E8">
            <w:pPr>
              <w:jc w:val="right"/>
              <w:rPr>
                <w:rFonts w:ascii="Arial" w:hAnsi="Arial" w:cs="Arial"/>
                <w:sz w:val="22"/>
                <w:szCs w:val="22"/>
              </w:rPr>
            </w:pPr>
            <w:r>
              <w:rPr>
                <w:rFonts w:ascii="Arial" w:hAnsi="Arial" w:cs="Arial"/>
                <w:sz w:val="22"/>
                <w:szCs w:val="22"/>
              </w:rPr>
              <w:t>40</w:t>
            </w:r>
          </w:p>
        </w:tc>
        <w:tc>
          <w:tcPr>
            <w:tcW w:w="2977" w:type="dxa"/>
            <w:tcBorders>
              <w:top w:val="single" w:sz="4" w:space="0" w:color="auto"/>
              <w:left w:val="single" w:sz="4" w:space="0" w:color="auto"/>
              <w:bottom w:val="single" w:sz="4" w:space="0" w:color="auto"/>
              <w:right w:val="single" w:sz="4" w:space="0" w:color="auto"/>
            </w:tcBorders>
            <w:hideMark/>
          </w:tcPr>
          <w:p w14:paraId="3344D777" w14:textId="77777777" w:rsidR="00B229A3" w:rsidRPr="003E406A" w:rsidRDefault="00B229A3" w:rsidP="003711E8">
            <w:pPr>
              <w:jc w:val="right"/>
              <w:rPr>
                <w:rFonts w:ascii="Arial" w:hAnsi="Arial" w:cs="Arial"/>
                <w:sz w:val="22"/>
                <w:szCs w:val="22"/>
              </w:rPr>
            </w:pPr>
            <w:r>
              <w:rPr>
                <w:rFonts w:ascii="Arial" w:hAnsi="Arial" w:cs="Arial"/>
                <w:sz w:val="22"/>
                <w:szCs w:val="22"/>
              </w:rPr>
              <w:t>40</w:t>
            </w:r>
          </w:p>
        </w:tc>
        <w:tc>
          <w:tcPr>
            <w:tcW w:w="1134" w:type="dxa"/>
            <w:tcBorders>
              <w:top w:val="single" w:sz="4" w:space="0" w:color="auto"/>
              <w:left w:val="single" w:sz="4" w:space="0" w:color="auto"/>
              <w:bottom w:val="single" w:sz="4" w:space="0" w:color="auto"/>
              <w:right w:val="single" w:sz="4" w:space="0" w:color="auto"/>
            </w:tcBorders>
            <w:hideMark/>
          </w:tcPr>
          <w:p w14:paraId="730AC8B8" w14:textId="77777777" w:rsidR="00B229A3" w:rsidRPr="003E406A" w:rsidRDefault="00B229A3" w:rsidP="003711E8">
            <w:pPr>
              <w:jc w:val="right"/>
              <w:rPr>
                <w:rFonts w:ascii="Arial" w:hAnsi="Arial" w:cs="Arial"/>
                <w:sz w:val="22"/>
                <w:szCs w:val="22"/>
              </w:rPr>
            </w:pPr>
            <w:r>
              <w:rPr>
                <w:rFonts w:ascii="Arial" w:hAnsi="Arial" w:cs="Arial"/>
                <w:sz w:val="22"/>
                <w:szCs w:val="22"/>
              </w:rPr>
              <w:t>80</w:t>
            </w:r>
          </w:p>
        </w:tc>
      </w:tr>
      <w:tr w:rsidR="00B229A3" w:rsidRPr="003E406A" w14:paraId="49869B51" w14:textId="77777777" w:rsidTr="00F53BE3">
        <w:trPr>
          <w:trHeight w:val="224"/>
        </w:trPr>
        <w:tc>
          <w:tcPr>
            <w:tcW w:w="3057" w:type="dxa"/>
            <w:tcBorders>
              <w:top w:val="single" w:sz="4" w:space="0" w:color="auto"/>
              <w:left w:val="single" w:sz="4" w:space="0" w:color="auto"/>
              <w:bottom w:val="single" w:sz="4" w:space="0" w:color="auto"/>
              <w:right w:val="single" w:sz="4" w:space="0" w:color="auto"/>
            </w:tcBorders>
            <w:hideMark/>
          </w:tcPr>
          <w:p w14:paraId="7CF70CF9" w14:textId="77777777" w:rsidR="00B229A3" w:rsidRPr="003E406A" w:rsidRDefault="00B229A3" w:rsidP="003711E8">
            <w:pPr>
              <w:rPr>
                <w:rFonts w:ascii="Arial" w:hAnsi="Arial" w:cs="Arial"/>
                <w:sz w:val="22"/>
                <w:szCs w:val="22"/>
              </w:rPr>
            </w:pPr>
            <w:r w:rsidRPr="003E406A">
              <w:rPr>
                <w:rFonts w:ascii="Arial" w:hAnsi="Arial" w:cs="Arial"/>
                <w:sz w:val="22"/>
                <w:szCs w:val="22"/>
              </w:rPr>
              <w:t>50%</w:t>
            </w:r>
          </w:p>
        </w:tc>
        <w:tc>
          <w:tcPr>
            <w:tcW w:w="2613" w:type="dxa"/>
            <w:tcBorders>
              <w:top w:val="single" w:sz="4" w:space="0" w:color="auto"/>
              <w:left w:val="single" w:sz="4" w:space="0" w:color="auto"/>
              <w:bottom w:val="single" w:sz="4" w:space="0" w:color="auto"/>
              <w:right w:val="single" w:sz="4" w:space="0" w:color="auto"/>
            </w:tcBorders>
            <w:hideMark/>
          </w:tcPr>
          <w:p w14:paraId="2CB99A61" w14:textId="77777777" w:rsidR="00B229A3" w:rsidRPr="003E406A" w:rsidRDefault="00B229A3" w:rsidP="003711E8">
            <w:pPr>
              <w:jc w:val="right"/>
              <w:rPr>
                <w:rFonts w:ascii="Arial" w:hAnsi="Arial" w:cs="Arial"/>
                <w:sz w:val="22"/>
                <w:szCs w:val="22"/>
              </w:rPr>
            </w:pPr>
            <w:r>
              <w:rPr>
                <w:rFonts w:ascii="Arial" w:hAnsi="Arial" w:cs="Arial"/>
                <w:sz w:val="22"/>
                <w:szCs w:val="22"/>
              </w:rPr>
              <w:t>&lt;5</w:t>
            </w:r>
          </w:p>
        </w:tc>
        <w:tc>
          <w:tcPr>
            <w:tcW w:w="2977" w:type="dxa"/>
            <w:tcBorders>
              <w:top w:val="single" w:sz="4" w:space="0" w:color="auto"/>
              <w:left w:val="single" w:sz="4" w:space="0" w:color="auto"/>
              <w:bottom w:val="single" w:sz="4" w:space="0" w:color="auto"/>
              <w:right w:val="single" w:sz="4" w:space="0" w:color="auto"/>
            </w:tcBorders>
            <w:hideMark/>
          </w:tcPr>
          <w:p w14:paraId="676440B2" w14:textId="77777777" w:rsidR="00B229A3" w:rsidRPr="003E406A" w:rsidRDefault="00B229A3" w:rsidP="003711E8">
            <w:pPr>
              <w:jc w:val="right"/>
              <w:rPr>
                <w:rFonts w:ascii="Arial" w:hAnsi="Arial" w:cs="Arial"/>
                <w:sz w:val="22"/>
                <w:szCs w:val="22"/>
              </w:rPr>
            </w:pPr>
            <w:r>
              <w:rPr>
                <w:rFonts w:ascii="Arial" w:hAnsi="Arial" w:cs="Arial"/>
                <w:sz w:val="22"/>
                <w:szCs w:val="22"/>
              </w:rPr>
              <w:t>&lt;5</w:t>
            </w:r>
          </w:p>
        </w:tc>
        <w:tc>
          <w:tcPr>
            <w:tcW w:w="1134" w:type="dxa"/>
            <w:tcBorders>
              <w:top w:val="single" w:sz="4" w:space="0" w:color="auto"/>
              <w:left w:val="single" w:sz="4" w:space="0" w:color="auto"/>
              <w:bottom w:val="single" w:sz="4" w:space="0" w:color="auto"/>
              <w:right w:val="single" w:sz="4" w:space="0" w:color="auto"/>
            </w:tcBorders>
            <w:hideMark/>
          </w:tcPr>
          <w:p w14:paraId="0C12D51E" w14:textId="3BB45BAA" w:rsidR="00B229A3" w:rsidRPr="003E406A" w:rsidRDefault="00336DCF" w:rsidP="003711E8">
            <w:pPr>
              <w:jc w:val="right"/>
              <w:rPr>
                <w:rFonts w:ascii="Arial" w:hAnsi="Arial" w:cs="Arial"/>
                <w:sz w:val="22"/>
                <w:szCs w:val="22"/>
              </w:rPr>
            </w:pPr>
            <w:r>
              <w:rPr>
                <w:rFonts w:ascii="Arial" w:hAnsi="Arial" w:cs="Arial"/>
                <w:sz w:val="22"/>
                <w:szCs w:val="22"/>
              </w:rPr>
              <w:t>n/p</w:t>
            </w:r>
          </w:p>
        </w:tc>
      </w:tr>
      <w:tr w:rsidR="00B229A3" w:rsidRPr="003E406A" w14:paraId="57E44E49" w14:textId="77777777" w:rsidTr="00F53BE3">
        <w:trPr>
          <w:trHeight w:val="224"/>
        </w:trPr>
        <w:tc>
          <w:tcPr>
            <w:tcW w:w="9781" w:type="dxa"/>
            <w:gridSpan w:val="4"/>
            <w:tcBorders>
              <w:top w:val="single" w:sz="4" w:space="0" w:color="auto"/>
              <w:left w:val="single" w:sz="4" w:space="0" w:color="auto"/>
              <w:bottom w:val="single" w:sz="4" w:space="0" w:color="auto"/>
              <w:right w:val="single" w:sz="4" w:space="0" w:color="auto"/>
            </w:tcBorders>
          </w:tcPr>
          <w:p w14:paraId="49B8F6E3" w14:textId="2A362881" w:rsidR="00B229A3" w:rsidRPr="003E406A" w:rsidRDefault="00CA3CF0" w:rsidP="0076749E">
            <w:pPr>
              <w:rPr>
                <w:rFonts w:ascii="Arial" w:hAnsi="Arial" w:cs="Arial"/>
                <w:sz w:val="22"/>
                <w:szCs w:val="22"/>
              </w:rPr>
            </w:pPr>
            <w:r w:rsidRPr="00CA3CF0">
              <w:rPr>
                <w:rFonts w:ascii="Calibri" w:hAnsi="Calibri" w:cs="Arial"/>
                <w:i/>
                <w:sz w:val="22"/>
                <w:szCs w:val="28"/>
              </w:rPr>
              <w:t xml:space="preserve">Numbers less than five </w:t>
            </w:r>
            <w:proofErr w:type="gramStart"/>
            <w:r w:rsidRPr="00CA3CF0">
              <w:rPr>
                <w:rFonts w:ascii="Calibri" w:hAnsi="Calibri" w:cs="Arial"/>
                <w:i/>
                <w:sz w:val="22"/>
                <w:szCs w:val="28"/>
              </w:rPr>
              <w:t>have been suppressed</w:t>
            </w:r>
            <w:proofErr w:type="gramEnd"/>
            <w:r w:rsidRPr="00CA3CF0">
              <w:rPr>
                <w:rFonts w:ascii="Calibri" w:hAnsi="Calibri" w:cs="Arial"/>
                <w:i/>
                <w:sz w:val="22"/>
                <w:szCs w:val="28"/>
              </w:rPr>
              <w:t xml:space="preserve"> to ensure participants cannot be identified. Numbers are not provided (n</w:t>
            </w:r>
            <w:r>
              <w:rPr>
                <w:rFonts w:ascii="Calibri" w:hAnsi="Calibri" w:cs="Arial"/>
                <w:i/>
                <w:sz w:val="22"/>
                <w:szCs w:val="28"/>
              </w:rPr>
              <w:t>/p</w:t>
            </w:r>
            <w:r w:rsidRPr="00CA3CF0">
              <w:rPr>
                <w:rFonts w:ascii="Calibri" w:hAnsi="Calibri" w:cs="Arial"/>
                <w:i/>
                <w:sz w:val="22"/>
                <w:szCs w:val="28"/>
              </w:rPr>
              <w:t>) to ensure numbers less than five than cannot be derived.</w:t>
            </w:r>
          </w:p>
        </w:tc>
      </w:tr>
    </w:tbl>
    <w:p w14:paraId="0EBDF6C6" w14:textId="152251D6" w:rsidR="00816020" w:rsidRDefault="00816020" w:rsidP="00B229A3">
      <w:pPr>
        <w:rPr>
          <w:rFonts w:ascii="Arial" w:hAnsi="Arial" w:cs="Arial"/>
          <w:sz w:val="22"/>
          <w:szCs w:val="22"/>
          <w:lang w:eastAsia="en-US"/>
        </w:rPr>
      </w:pPr>
    </w:p>
    <w:p w14:paraId="60AA37FC" w14:textId="7EF6F70D" w:rsidR="00D10F23" w:rsidRDefault="00D10F23">
      <w:pPr>
        <w:rPr>
          <w:rFonts w:ascii="Arial" w:hAnsi="Arial" w:cs="Arial"/>
          <w:sz w:val="22"/>
          <w:szCs w:val="22"/>
          <w:lang w:eastAsia="en-US"/>
        </w:rPr>
      </w:pPr>
      <w:r>
        <w:rPr>
          <w:rFonts w:ascii="Arial" w:hAnsi="Arial" w:cs="Arial"/>
          <w:sz w:val="22"/>
          <w:szCs w:val="22"/>
          <w:lang w:eastAsia="en-US"/>
        </w:rPr>
        <w:br w:type="page"/>
      </w:r>
    </w:p>
    <w:p w14:paraId="09DC35FA" w14:textId="77777777" w:rsidR="00D10F23" w:rsidRDefault="00D10F23" w:rsidP="0056164A">
      <w:pPr>
        <w:ind w:right="91"/>
        <w:rPr>
          <w:rFonts w:ascii="Arial" w:hAnsi="Arial" w:cs="Arial"/>
          <w:b/>
          <w:bCs/>
          <w:iCs/>
          <w:sz w:val="28"/>
          <w:szCs w:val="28"/>
        </w:rPr>
      </w:pPr>
    </w:p>
    <w:p w14:paraId="67BB4D6F" w14:textId="61AB760A" w:rsidR="0056164A" w:rsidRDefault="0056164A" w:rsidP="0056164A">
      <w:pPr>
        <w:ind w:right="91"/>
        <w:rPr>
          <w:rFonts w:ascii="Arial" w:hAnsi="Arial" w:cs="Arial"/>
          <w:b/>
          <w:bCs/>
          <w:iCs/>
          <w:sz w:val="28"/>
          <w:szCs w:val="28"/>
        </w:rPr>
      </w:pPr>
      <w:r w:rsidRPr="00F22D72">
        <w:rPr>
          <w:rFonts w:ascii="Arial" w:hAnsi="Arial" w:cs="Arial"/>
          <w:b/>
          <w:bCs/>
          <w:iCs/>
          <w:sz w:val="28"/>
          <w:szCs w:val="28"/>
        </w:rPr>
        <w:t>Table</w:t>
      </w:r>
      <w:r>
        <w:rPr>
          <w:rFonts w:ascii="Arial" w:hAnsi="Arial" w:cs="Arial"/>
          <w:b/>
          <w:bCs/>
          <w:iCs/>
          <w:sz w:val="28"/>
          <w:szCs w:val="28"/>
        </w:rPr>
        <w:t xml:space="preserve"> 1.5</w:t>
      </w:r>
      <w:r w:rsidRPr="00F22D72">
        <w:rPr>
          <w:rFonts w:ascii="Arial" w:hAnsi="Arial" w:cs="Arial"/>
          <w:b/>
          <w:bCs/>
          <w:iCs/>
          <w:sz w:val="28"/>
          <w:szCs w:val="28"/>
        </w:rPr>
        <w:t xml:space="preserve">: </w:t>
      </w:r>
      <w:r>
        <w:rPr>
          <w:rFonts w:ascii="Arial" w:hAnsi="Arial" w:cs="Arial"/>
          <w:b/>
          <w:bCs/>
          <w:iCs/>
          <w:sz w:val="28"/>
          <w:szCs w:val="28"/>
        </w:rPr>
        <w:t>Total n</w:t>
      </w:r>
      <w:r w:rsidRPr="00F22D72">
        <w:rPr>
          <w:rFonts w:ascii="Arial" w:hAnsi="Arial" w:cs="Arial"/>
          <w:b/>
          <w:bCs/>
          <w:iCs/>
          <w:sz w:val="28"/>
          <w:szCs w:val="28"/>
        </w:rPr>
        <w:t>umber of applications</w:t>
      </w:r>
      <w:r>
        <w:rPr>
          <w:rFonts w:ascii="Arial" w:hAnsi="Arial" w:cs="Arial"/>
          <w:b/>
          <w:bCs/>
          <w:iCs/>
          <w:sz w:val="28"/>
          <w:szCs w:val="28"/>
        </w:rPr>
        <w:t xml:space="preserve"> to the </w:t>
      </w:r>
      <w:r w:rsidRPr="003E406A">
        <w:rPr>
          <w:rFonts w:ascii="Arial" w:hAnsi="Arial" w:cs="Arial"/>
          <w:b/>
          <w:bCs/>
          <w:iCs/>
          <w:sz w:val="28"/>
          <w:szCs w:val="28"/>
        </w:rPr>
        <w:t xml:space="preserve">Kununurra and Wyndham Community Panels </w:t>
      </w:r>
      <w:r w:rsidRPr="00F22D72">
        <w:rPr>
          <w:rFonts w:ascii="Arial" w:hAnsi="Arial" w:cs="Arial"/>
          <w:b/>
          <w:bCs/>
          <w:iCs/>
          <w:sz w:val="28"/>
          <w:szCs w:val="28"/>
        </w:rPr>
        <w:t xml:space="preserve">for </w:t>
      </w:r>
      <w:r>
        <w:rPr>
          <w:rFonts w:ascii="Arial" w:hAnsi="Arial" w:cs="Arial"/>
          <w:b/>
          <w:bCs/>
          <w:iCs/>
          <w:sz w:val="28"/>
          <w:szCs w:val="28"/>
        </w:rPr>
        <w:t xml:space="preserve">a </w:t>
      </w:r>
      <w:r w:rsidRPr="00F22D72">
        <w:rPr>
          <w:rFonts w:ascii="Arial" w:hAnsi="Arial" w:cs="Arial"/>
          <w:b/>
          <w:bCs/>
          <w:iCs/>
          <w:sz w:val="28"/>
          <w:szCs w:val="28"/>
        </w:rPr>
        <w:t xml:space="preserve">reduced </w:t>
      </w:r>
      <w:r>
        <w:rPr>
          <w:rFonts w:ascii="Arial" w:hAnsi="Arial" w:cs="Arial"/>
          <w:b/>
          <w:bCs/>
          <w:iCs/>
          <w:sz w:val="28"/>
          <w:szCs w:val="28"/>
        </w:rPr>
        <w:t xml:space="preserve">CDC </w:t>
      </w:r>
      <w:r w:rsidRPr="00F22D72">
        <w:rPr>
          <w:rFonts w:ascii="Arial" w:hAnsi="Arial" w:cs="Arial"/>
          <w:b/>
          <w:bCs/>
          <w:iCs/>
          <w:sz w:val="28"/>
          <w:szCs w:val="28"/>
        </w:rPr>
        <w:t>restrict</w:t>
      </w:r>
      <w:r>
        <w:rPr>
          <w:rFonts w:ascii="Arial" w:hAnsi="Arial" w:cs="Arial"/>
          <w:b/>
          <w:bCs/>
          <w:iCs/>
          <w:sz w:val="28"/>
          <w:szCs w:val="28"/>
        </w:rPr>
        <w:t>ed</w:t>
      </w:r>
      <w:r w:rsidRPr="00F22D72">
        <w:rPr>
          <w:rFonts w:ascii="Arial" w:hAnsi="Arial" w:cs="Arial"/>
          <w:b/>
          <w:bCs/>
          <w:iCs/>
          <w:sz w:val="28"/>
          <w:szCs w:val="28"/>
        </w:rPr>
        <w:t xml:space="preserve"> </w:t>
      </w:r>
      <w:r>
        <w:rPr>
          <w:rFonts w:ascii="Arial" w:hAnsi="Arial" w:cs="Arial"/>
          <w:b/>
          <w:bCs/>
          <w:iCs/>
          <w:sz w:val="28"/>
          <w:szCs w:val="28"/>
        </w:rPr>
        <w:t>portion</w:t>
      </w:r>
      <w:r w:rsidRPr="00F22D72">
        <w:rPr>
          <w:rFonts w:ascii="Arial" w:hAnsi="Arial" w:cs="Arial"/>
          <w:b/>
          <w:bCs/>
          <w:iCs/>
          <w:sz w:val="28"/>
          <w:szCs w:val="28"/>
        </w:rPr>
        <w:t xml:space="preserve"> by outcome status as at 31 </w:t>
      </w:r>
      <w:r w:rsidR="00B229A3">
        <w:rPr>
          <w:rFonts w:ascii="Arial" w:hAnsi="Arial" w:cs="Arial"/>
          <w:b/>
          <w:bCs/>
          <w:iCs/>
          <w:sz w:val="28"/>
          <w:szCs w:val="28"/>
        </w:rPr>
        <w:t>August</w:t>
      </w:r>
      <w:r w:rsidR="00B229A3" w:rsidRPr="00F22D72">
        <w:rPr>
          <w:rFonts w:ascii="Arial" w:hAnsi="Arial" w:cs="Arial"/>
          <w:b/>
          <w:bCs/>
          <w:iCs/>
          <w:sz w:val="28"/>
          <w:szCs w:val="28"/>
        </w:rPr>
        <w:t xml:space="preserve"> </w:t>
      </w:r>
      <w:r w:rsidRPr="00F22D72">
        <w:rPr>
          <w:rFonts w:ascii="Arial" w:hAnsi="Arial" w:cs="Arial"/>
          <w:b/>
          <w:bCs/>
          <w:iCs/>
          <w:sz w:val="28"/>
          <w:szCs w:val="28"/>
        </w:rPr>
        <w:t>2018</w:t>
      </w:r>
    </w:p>
    <w:p w14:paraId="17968773" w14:textId="33AE68A8" w:rsidR="0056164A" w:rsidRDefault="0056164A" w:rsidP="0056164A">
      <w:pPr>
        <w:rPr>
          <w:rFonts w:ascii="Arial" w:hAnsi="Arial" w:cs="Arial"/>
          <w:sz w:val="22"/>
          <w:szCs w:val="22"/>
        </w:rPr>
      </w:pPr>
    </w:p>
    <w:tbl>
      <w:tblPr>
        <w:tblStyle w:val="TableGrid"/>
        <w:tblW w:w="9781" w:type="dxa"/>
        <w:tblInd w:w="-5" w:type="dxa"/>
        <w:tblLook w:val="04A0" w:firstRow="1" w:lastRow="0" w:firstColumn="1" w:lastColumn="0" w:noHBand="0" w:noVBand="1"/>
      </w:tblPr>
      <w:tblGrid>
        <w:gridCol w:w="3133"/>
        <w:gridCol w:w="2537"/>
        <w:gridCol w:w="2977"/>
        <w:gridCol w:w="1134"/>
      </w:tblGrid>
      <w:tr w:rsidR="00B229A3" w:rsidRPr="003E406A" w14:paraId="3888CFF3" w14:textId="77777777" w:rsidTr="00F53BE3">
        <w:trPr>
          <w:trHeight w:val="462"/>
        </w:trPr>
        <w:tc>
          <w:tcPr>
            <w:tcW w:w="3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A4B02" w14:textId="77777777" w:rsidR="00B229A3" w:rsidRPr="003E406A" w:rsidRDefault="00B229A3" w:rsidP="003711E8">
            <w:pPr>
              <w:rPr>
                <w:rFonts w:ascii="Arial" w:hAnsi="Arial" w:cs="Arial"/>
                <w:b/>
                <w:sz w:val="22"/>
                <w:szCs w:val="22"/>
              </w:rPr>
            </w:pPr>
          </w:p>
        </w:tc>
        <w:tc>
          <w:tcPr>
            <w:tcW w:w="2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4C71A0" w14:textId="77777777" w:rsidR="00B229A3" w:rsidRPr="003E406A" w:rsidRDefault="00B229A3" w:rsidP="003711E8">
            <w:pPr>
              <w:rPr>
                <w:rFonts w:ascii="Arial" w:hAnsi="Arial" w:cs="Arial"/>
                <w:b/>
                <w:sz w:val="22"/>
                <w:szCs w:val="22"/>
              </w:rPr>
            </w:pPr>
            <w:r>
              <w:rPr>
                <w:rFonts w:ascii="Arial" w:hAnsi="Arial" w:cs="Arial"/>
                <w:b/>
                <w:sz w:val="22"/>
                <w:szCs w:val="22"/>
              </w:rPr>
              <w:t>Indigenous</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B00887" w14:textId="77777777" w:rsidR="00B229A3" w:rsidRPr="003E406A" w:rsidRDefault="00B229A3" w:rsidP="003711E8">
            <w:pPr>
              <w:rPr>
                <w:rFonts w:ascii="Arial" w:hAnsi="Arial" w:cs="Arial"/>
                <w:b/>
                <w:sz w:val="22"/>
                <w:szCs w:val="22"/>
              </w:rPr>
            </w:pPr>
            <w:r>
              <w:rPr>
                <w:rFonts w:ascii="Arial" w:hAnsi="Arial" w:cs="Arial"/>
                <w:b/>
                <w:sz w:val="22"/>
                <w:szCs w:val="22"/>
              </w:rPr>
              <w:t>Not Identified Indigenous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3F132" w14:textId="77777777" w:rsidR="00B229A3" w:rsidRPr="003E406A" w:rsidRDefault="00B229A3" w:rsidP="003711E8">
            <w:pPr>
              <w:rPr>
                <w:rFonts w:ascii="Arial" w:hAnsi="Arial" w:cs="Arial"/>
                <w:b/>
                <w:sz w:val="22"/>
                <w:szCs w:val="22"/>
              </w:rPr>
            </w:pPr>
            <w:r>
              <w:rPr>
                <w:rFonts w:ascii="Arial" w:hAnsi="Arial" w:cs="Arial"/>
                <w:b/>
                <w:sz w:val="22"/>
                <w:szCs w:val="22"/>
              </w:rPr>
              <w:t>Total</w:t>
            </w:r>
          </w:p>
        </w:tc>
      </w:tr>
      <w:tr w:rsidR="00B229A3" w:rsidRPr="003E406A" w14:paraId="2BB34239" w14:textId="77777777" w:rsidTr="00F53BE3">
        <w:trPr>
          <w:trHeight w:val="224"/>
        </w:trPr>
        <w:tc>
          <w:tcPr>
            <w:tcW w:w="3133" w:type="dxa"/>
            <w:tcBorders>
              <w:top w:val="single" w:sz="4" w:space="0" w:color="auto"/>
              <w:left w:val="single" w:sz="4" w:space="0" w:color="auto"/>
              <w:bottom w:val="single" w:sz="4" w:space="0" w:color="auto"/>
              <w:right w:val="single" w:sz="4" w:space="0" w:color="auto"/>
            </w:tcBorders>
            <w:hideMark/>
          </w:tcPr>
          <w:p w14:paraId="739E6D5F" w14:textId="77777777" w:rsidR="00B229A3" w:rsidRPr="003E406A" w:rsidRDefault="00B229A3" w:rsidP="003711E8">
            <w:pPr>
              <w:rPr>
                <w:rFonts w:ascii="Arial" w:hAnsi="Arial" w:cs="Arial"/>
                <w:sz w:val="22"/>
                <w:szCs w:val="22"/>
              </w:rPr>
            </w:pPr>
            <w:r w:rsidRPr="003E406A">
              <w:rPr>
                <w:rFonts w:ascii="Arial" w:hAnsi="Arial" w:cs="Arial"/>
                <w:sz w:val="22"/>
                <w:szCs w:val="22"/>
              </w:rPr>
              <w:t>Applications</w:t>
            </w:r>
          </w:p>
        </w:tc>
        <w:tc>
          <w:tcPr>
            <w:tcW w:w="2537" w:type="dxa"/>
            <w:tcBorders>
              <w:top w:val="single" w:sz="4" w:space="0" w:color="auto"/>
              <w:left w:val="single" w:sz="4" w:space="0" w:color="auto"/>
              <w:bottom w:val="single" w:sz="4" w:space="0" w:color="auto"/>
              <w:right w:val="single" w:sz="4" w:space="0" w:color="auto"/>
            </w:tcBorders>
          </w:tcPr>
          <w:p w14:paraId="1FD6DC63" w14:textId="028EF5BC" w:rsidR="00B229A3" w:rsidRPr="003E406A" w:rsidRDefault="00483C8F" w:rsidP="003711E8">
            <w:pPr>
              <w:jc w:val="right"/>
              <w:rPr>
                <w:rFonts w:ascii="Arial" w:hAnsi="Arial" w:cs="Arial"/>
                <w:sz w:val="22"/>
                <w:szCs w:val="22"/>
              </w:rPr>
            </w:pPr>
            <w:r>
              <w:rPr>
                <w:rFonts w:ascii="Arial" w:hAnsi="Arial" w:cs="Arial"/>
                <w:sz w:val="22"/>
                <w:szCs w:val="22"/>
              </w:rPr>
              <w:t>32</w:t>
            </w:r>
          </w:p>
        </w:tc>
        <w:tc>
          <w:tcPr>
            <w:tcW w:w="2977" w:type="dxa"/>
            <w:tcBorders>
              <w:top w:val="single" w:sz="4" w:space="0" w:color="auto"/>
              <w:left w:val="single" w:sz="4" w:space="0" w:color="auto"/>
              <w:bottom w:val="single" w:sz="4" w:space="0" w:color="auto"/>
              <w:right w:val="single" w:sz="4" w:space="0" w:color="auto"/>
            </w:tcBorders>
          </w:tcPr>
          <w:p w14:paraId="10D173A5" w14:textId="40726274" w:rsidR="00B229A3" w:rsidRPr="003E406A" w:rsidRDefault="00B229A3" w:rsidP="003711E8">
            <w:pPr>
              <w:jc w:val="right"/>
              <w:rPr>
                <w:rFonts w:ascii="Arial" w:hAnsi="Arial" w:cs="Arial"/>
                <w:sz w:val="22"/>
                <w:szCs w:val="22"/>
              </w:rPr>
            </w:pPr>
            <w:r>
              <w:rPr>
                <w:rFonts w:ascii="Arial" w:hAnsi="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hideMark/>
          </w:tcPr>
          <w:p w14:paraId="4E4E44D3" w14:textId="4175DE00" w:rsidR="00B229A3" w:rsidRPr="003E406A" w:rsidRDefault="008A49C2" w:rsidP="008A49C2">
            <w:pPr>
              <w:jc w:val="right"/>
              <w:rPr>
                <w:rFonts w:ascii="Arial" w:hAnsi="Arial" w:cs="Arial"/>
                <w:sz w:val="22"/>
                <w:szCs w:val="22"/>
              </w:rPr>
            </w:pPr>
            <w:r>
              <w:rPr>
                <w:rFonts w:ascii="Arial" w:hAnsi="Arial" w:cs="Arial"/>
                <w:sz w:val="22"/>
                <w:szCs w:val="22"/>
              </w:rPr>
              <w:t>51</w:t>
            </w:r>
          </w:p>
        </w:tc>
      </w:tr>
      <w:tr w:rsidR="00B229A3" w:rsidRPr="003E406A" w14:paraId="0121761A" w14:textId="77777777" w:rsidTr="00F53BE3">
        <w:trPr>
          <w:trHeight w:val="224"/>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049F2" w14:textId="77777777" w:rsidR="00B229A3" w:rsidRPr="003E406A" w:rsidRDefault="00B229A3" w:rsidP="003711E8">
            <w:pPr>
              <w:rPr>
                <w:rFonts w:ascii="Arial" w:hAnsi="Arial" w:cs="Arial"/>
                <w:b/>
                <w:sz w:val="22"/>
                <w:szCs w:val="22"/>
              </w:rPr>
            </w:pPr>
            <w:r w:rsidRPr="003E406A">
              <w:rPr>
                <w:rFonts w:ascii="Arial" w:hAnsi="Arial" w:cs="Arial"/>
                <w:b/>
                <w:sz w:val="22"/>
                <w:szCs w:val="22"/>
              </w:rPr>
              <w:t>Breakdown of applications to the Panel</w:t>
            </w:r>
          </w:p>
        </w:tc>
      </w:tr>
      <w:tr w:rsidR="00B229A3" w:rsidRPr="003E406A" w14:paraId="73C1B67E" w14:textId="77777777" w:rsidTr="00F53BE3">
        <w:trPr>
          <w:trHeight w:val="224"/>
        </w:trPr>
        <w:tc>
          <w:tcPr>
            <w:tcW w:w="3133" w:type="dxa"/>
            <w:tcBorders>
              <w:top w:val="single" w:sz="4" w:space="0" w:color="auto"/>
              <w:left w:val="single" w:sz="4" w:space="0" w:color="auto"/>
              <w:bottom w:val="single" w:sz="4" w:space="0" w:color="auto"/>
              <w:right w:val="single" w:sz="4" w:space="0" w:color="auto"/>
            </w:tcBorders>
            <w:hideMark/>
          </w:tcPr>
          <w:p w14:paraId="7BBC64DC" w14:textId="77777777" w:rsidR="00B229A3" w:rsidRPr="003E406A" w:rsidRDefault="00B229A3" w:rsidP="003711E8">
            <w:pPr>
              <w:rPr>
                <w:rFonts w:ascii="Arial" w:hAnsi="Arial" w:cs="Arial"/>
                <w:sz w:val="22"/>
                <w:szCs w:val="22"/>
              </w:rPr>
            </w:pPr>
            <w:r w:rsidRPr="003E406A">
              <w:rPr>
                <w:rFonts w:ascii="Arial" w:hAnsi="Arial" w:cs="Arial"/>
                <w:sz w:val="22"/>
                <w:szCs w:val="22"/>
              </w:rPr>
              <w:t>Not approved</w:t>
            </w:r>
          </w:p>
        </w:tc>
        <w:tc>
          <w:tcPr>
            <w:tcW w:w="2537" w:type="dxa"/>
            <w:tcBorders>
              <w:top w:val="single" w:sz="4" w:space="0" w:color="auto"/>
              <w:left w:val="single" w:sz="4" w:space="0" w:color="auto"/>
              <w:bottom w:val="single" w:sz="4" w:space="0" w:color="auto"/>
              <w:right w:val="single" w:sz="4" w:space="0" w:color="auto"/>
            </w:tcBorders>
          </w:tcPr>
          <w:p w14:paraId="05764C94" w14:textId="61D28263" w:rsidR="00B229A3" w:rsidRPr="003E406A" w:rsidRDefault="00483C8F" w:rsidP="003711E8">
            <w:pPr>
              <w:jc w:val="right"/>
              <w:rPr>
                <w:rFonts w:ascii="Arial" w:hAnsi="Arial" w:cs="Arial"/>
                <w:sz w:val="22"/>
                <w:szCs w:val="22"/>
              </w:rPr>
            </w:pPr>
            <w:r>
              <w:rPr>
                <w:rFonts w:ascii="Arial" w:hAnsi="Arial" w:cs="Arial"/>
                <w:sz w:val="22"/>
                <w:szCs w:val="22"/>
              </w:rPr>
              <w:t>21</w:t>
            </w:r>
          </w:p>
        </w:tc>
        <w:tc>
          <w:tcPr>
            <w:tcW w:w="2977" w:type="dxa"/>
            <w:tcBorders>
              <w:top w:val="single" w:sz="4" w:space="0" w:color="auto"/>
              <w:left w:val="single" w:sz="4" w:space="0" w:color="auto"/>
              <w:bottom w:val="single" w:sz="4" w:space="0" w:color="auto"/>
              <w:right w:val="single" w:sz="4" w:space="0" w:color="auto"/>
            </w:tcBorders>
          </w:tcPr>
          <w:p w14:paraId="26648423" w14:textId="63E0FF62" w:rsidR="00B229A3" w:rsidRPr="003E406A" w:rsidRDefault="009D569B" w:rsidP="003711E8">
            <w:pPr>
              <w:jc w:val="right"/>
              <w:rPr>
                <w:rFonts w:ascii="Arial" w:hAnsi="Arial" w:cs="Arial"/>
                <w:sz w:val="22"/>
                <w:szCs w:val="22"/>
              </w:rPr>
            </w:pPr>
            <w:r>
              <w:rPr>
                <w:rFonts w:ascii="Arial" w:hAnsi="Arial" w:cs="Arial"/>
                <w:sz w:val="22"/>
                <w:szCs w:val="22"/>
              </w:rPr>
              <w:t>n/p</w:t>
            </w:r>
          </w:p>
        </w:tc>
        <w:tc>
          <w:tcPr>
            <w:tcW w:w="1134" w:type="dxa"/>
            <w:tcBorders>
              <w:top w:val="single" w:sz="4" w:space="0" w:color="auto"/>
              <w:left w:val="single" w:sz="4" w:space="0" w:color="auto"/>
              <w:bottom w:val="single" w:sz="4" w:space="0" w:color="auto"/>
              <w:right w:val="single" w:sz="4" w:space="0" w:color="auto"/>
            </w:tcBorders>
          </w:tcPr>
          <w:p w14:paraId="792DF94B" w14:textId="49B23043" w:rsidR="00B229A3" w:rsidRPr="003E406A" w:rsidRDefault="00604790" w:rsidP="008A49C2">
            <w:pPr>
              <w:jc w:val="right"/>
              <w:rPr>
                <w:rFonts w:ascii="Arial" w:hAnsi="Arial" w:cs="Arial"/>
                <w:sz w:val="22"/>
                <w:szCs w:val="22"/>
              </w:rPr>
            </w:pPr>
            <w:r>
              <w:rPr>
                <w:rFonts w:ascii="Arial" w:hAnsi="Arial" w:cs="Arial"/>
                <w:sz w:val="22"/>
                <w:szCs w:val="22"/>
              </w:rPr>
              <w:t>n/p</w:t>
            </w:r>
          </w:p>
        </w:tc>
      </w:tr>
      <w:tr w:rsidR="00B229A3" w:rsidRPr="003E406A" w14:paraId="1363E1FE" w14:textId="77777777" w:rsidTr="00F53BE3">
        <w:trPr>
          <w:trHeight w:val="401"/>
        </w:trPr>
        <w:tc>
          <w:tcPr>
            <w:tcW w:w="3133" w:type="dxa"/>
            <w:tcBorders>
              <w:top w:val="single" w:sz="4" w:space="0" w:color="auto"/>
              <w:left w:val="single" w:sz="4" w:space="0" w:color="auto"/>
              <w:bottom w:val="single" w:sz="4" w:space="0" w:color="auto"/>
              <w:right w:val="single" w:sz="4" w:space="0" w:color="auto"/>
            </w:tcBorders>
            <w:hideMark/>
          </w:tcPr>
          <w:p w14:paraId="6982F08A" w14:textId="77777777" w:rsidR="00B229A3" w:rsidRPr="003E406A" w:rsidRDefault="00B229A3" w:rsidP="003711E8">
            <w:pPr>
              <w:rPr>
                <w:rFonts w:ascii="Arial" w:hAnsi="Arial" w:cs="Arial"/>
                <w:sz w:val="22"/>
                <w:szCs w:val="22"/>
              </w:rPr>
            </w:pPr>
            <w:r w:rsidRPr="003E406A">
              <w:rPr>
                <w:rFonts w:ascii="Arial" w:hAnsi="Arial" w:cs="Arial"/>
                <w:sz w:val="22"/>
                <w:szCs w:val="22"/>
              </w:rPr>
              <w:t>Approved</w:t>
            </w:r>
          </w:p>
        </w:tc>
        <w:tc>
          <w:tcPr>
            <w:tcW w:w="2537" w:type="dxa"/>
            <w:tcBorders>
              <w:top w:val="single" w:sz="4" w:space="0" w:color="auto"/>
              <w:left w:val="single" w:sz="4" w:space="0" w:color="auto"/>
              <w:bottom w:val="single" w:sz="4" w:space="0" w:color="auto"/>
              <w:right w:val="single" w:sz="4" w:space="0" w:color="auto"/>
            </w:tcBorders>
          </w:tcPr>
          <w:p w14:paraId="5F52C635" w14:textId="53F25620" w:rsidR="00B229A3" w:rsidRPr="003E406A" w:rsidRDefault="00A811AB" w:rsidP="003711E8">
            <w:pPr>
              <w:jc w:val="right"/>
              <w:rPr>
                <w:rFonts w:ascii="Arial" w:hAnsi="Arial" w:cs="Arial"/>
                <w:sz w:val="22"/>
                <w:szCs w:val="22"/>
              </w:rPr>
            </w:pPr>
            <w:r>
              <w:rPr>
                <w:rFonts w:ascii="Arial" w:hAnsi="Arial" w:cs="Arial"/>
                <w:sz w:val="22"/>
                <w:szCs w:val="22"/>
              </w:rPr>
              <w:t>n/p</w:t>
            </w:r>
          </w:p>
        </w:tc>
        <w:tc>
          <w:tcPr>
            <w:tcW w:w="2977" w:type="dxa"/>
            <w:tcBorders>
              <w:top w:val="single" w:sz="4" w:space="0" w:color="auto"/>
              <w:left w:val="single" w:sz="4" w:space="0" w:color="auto"/>
              <w:bottom w:val="single" w:sz="4" w:space="0" w:color="auto"/>
              <w:right w:val="single" w:sz="4" w:space="0" w:color="auto"/>
            </w:tcBorders>
          </w:tcPr>
          <w:p w14:paraId="058AC490" w14:textId="12DEF706" w:rsidR="00B229A3" w:rsidRPr="003E406A" w:rsidRDefault="00A811AB" w:rsidP="003711E8">
            <w:pPr>
              <w:jc w:val="right"/>
              <w:rPr>
                <w:rFonts w:ascii="Arial" w:hAnsi="Arial" w:cs="Arial"/>
                <w:sz w:val="22"/>
                <w:szCs w:val="22"/>
              </w:rPr>
            </w:pPr>
            <w:r>
              <w:rPr>
                <w:rFonts w:ascii="Arial" w:hAnsi="Arial" w:cs="Arial"/>
                <w:sz w:val="22"/>
                <w:szCs w:val="22"/>
              </w:rPr>
              <w:t>&lt;5</w:t>
            </w:r>
          </w:p>
        </w:tc>
        <w:tc>
          <w:tcPr>
            <w:tcW w:w="1134" w:type="dxa"/>
            <w:tcBorders>
              <w:top w:val="single" w:sz="4" w:space="0" w:color="auto"/>
              <w:left w:val="single" w:sz="4" w:space="0" w:color="auto"/>
              <w:bottom w:val="single" w:sz="4" w:space="0" w:color="auto"/>
              <w:right w:val="single" w:sz="4" w:space="0" w:color="auto"/>
            </w:tcBorders>
          </w:tcPr>
          <w:p w14:paraId="37A36B9B" w14:textId="6B1D7E56" w:rsidR="00B229A3" w:rsidRPr="003E406A" w:rsidRDefault="00B229A3" w:rsidP="003711E8">
            <w:pPr>
              <w:jc w:val="right"/>
              <w:rPr>
                <w:rFonts w:ascii="Arial" w:hAnsi="Arial" w:cs="Arial"/>
                <w:sz w:val="22"/>
                <w:szCs w:val="22"/>
              </w:rPr>
            </w:pPr>
            <w:r>
              <w:rPr>
                <w:rFonts w:ascii="Arial" w:hAnsi="Arial" w:cs="Arial"/>
                <w:sz w:val="22"/>
                <w:szCs w:val="22"/>
              </w:rPr>
              <w:t>14</w:t>
            </w:r>
          </w:p>
        </w:tc>
      </w:tr>
      <w:tr w:rsidR="00B229A3" w:rsidRPr="003E406A" w14:paraId="5DCE1D9C" w14:textId="77777777" w:rsidTr="00F53BE3">
        <w:trPr>
          <w:trHeight w:val="401"/>
        </w:trPr>
        <w:tc>
          <w:tcPr>
            <w:tcW w:w="3133" w:type="dxa"/>
            <w:tcBorders>
              <w:top w:val="single" w:sz="4" w:space="0" w:color="auto"/>
              <w:left w:val="single" w:sz="4" w:space="0" w:color="auto"/>
              <w:bottom w:val="single" w:sz="4" w:space="0" w:color="auto"/>
              <w:right w:val="single" w:sz="4" w:space="0" w:color="auto"/>
            </w:tcBorders>
            <w:hideMark/>
          </w:tcPr>
          <w:p w14:paraId="79E18817" w14:textId="77777777" w:rsidR="00B229A3" w:rsidRPr="003E406A" w:rsidRDefault="00B229A3" w:rsidP="003711E8">
            <w:pPr>
              <w:rPr>
                <w:rFonts w:ascii="Arial" w:hAnsi="Arial" w:cs="Arial"/>
                <w:sz w:val="22"/>
                <w:szCs w:val="22"/>
              </w:rPr>
            </w:pPr>
            <w:r w:rsidRPr="003E406A">
              <w:rPr>
                <w:rFonts w:ascii="Arial" w:hAnsi="Arial" w:cs="Arial"/>
                <w:sz w:val="22"/>
                <w:szCs w:val="22"/>
              </w:rPr>
              <w:t>Waiting assessment</w:t>
            </w:r>
          </w:p>
        </w:tc>
        <w:tc>
          <w:tcPr>
            <w:tcW w:w="2537" w:type="dxa"/>
            <w:tcBorders>
              <w:top w:val="single" w:sz="4" w:space="0" w:color="auto"/>
              <w:left w:val="single" w:sz="4" w:space="0" w:color="auto"/>
              <w:bottom w:val="single" w:sz="4" w:space="0" w:color="auto"/>
              <w:right w:val="single" w:sz="4" w:space="0" w:color="auto"/>
            </w:tcBorders>
          </w:tcPr>
          <w:p w14:paraId="5C2ECABF" w14:textId="20E1FA0E" w:rsidR="00B229A3" w:rsidRPr="003E406A" w:rsidRDefault="00B229A3" w:rsidP="003711E8">
            <w:pPr>
              <w:jc w:val="right"/>
              <w:rPr>
                <w:rFonts w:ascii="Arial" w:hAnsi="Arial" w:cs="Arial"/>
                <w:sz w:val="22"/>
                <w:szCs w:val="22"/>
              </w:rPr>
            </w:pPr>
            <w:r>
              <w:rPr>
                <w:rFonts w:ascii="Arial" w:hAnsi="Arial" w:cs="Arial"/>
                <w:sz w:val="22"/>
                <w:szCs w:val="22"/>
              </w:rPr>
              <w:t>0</w:t>
            </w:r>
          </w:p>
        </w:tc>
        <w:tc>
          <w:tcPr>
            <w:tcW w:w="2977" w:type="dxa"/>
            <w:tcBorders>
              <w:top w:val="single" w:sz="4" w:space="0" w:color="auto"/>
              <w:left w:val="single" w:sz="4" w:space="0" w:color="auto"/>
              <w:bottom w:val="single" w:sz="4" w:space="0" w:color="auto"/>
              <w:right w:val="single" w:sz="4" w:space="0" w:color="auto"/>
            </w:tcBorders>
          </w:tcPr>
          <w:p w14:paraId="0A24ECEA" w14:textId="7116360A" w:rsidR="00B229A3" w:rsidRPr="003E406A" w:rsidRDefault="00B229A3" w:rsidP="003711E8">
            <w:pPr>
              <w:jc w:val="right"/>
              <w:rPr>
                <w:rFonts w:ascii="Arial" w:hAnsi="Arial" w:cs="Arial"/>
                <w:sz w:val="22"/>
                <w:szCs w:val="22"/>
              </w:rPr>
            </w:pPr>
            <w:r>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45A17339" w14:textId="7B6B3905" w:rsidR="00B229A3" w:rsidRPr="003E406A" w:rsidRDefault="00B229A3" w:rsidP="003711E8">
            <w:pPr>
              <w:jc w:val="right"/>
              <w:rPr>
                <w:rFonts w:ascii="Arial" w:hAnsi="Arial" w:cs="Arial"/>
                <w:sz w:val="22"/>
                <w:szCs w:val="22"/>
              </w:rPr>
            </w:pPr>
            <w:r>
              <w:rPr>
                <w:rFonts w:ascii="Arial" w:hAnsi="Arial" w:cs="Arial"/>
                <w:sz w:val="22"/>
                <w:szCs w:val="22"/>
              </w:rPr>
              <w:t>0</w:t>
            </w:r>
          </w:p>
        </w:tc>
      </w:tr>
      <w:tr w:rsidR="00B229A3" w:rsidRPr="003E406A" w14:paraId="28107905" w14:textId="77777777" w:rsidTr="00F53BE3">
        <w:trPr>
          <w:trHeight w:val="224"/>
        </w:trPr>
        <w:tc>
          <w:tcPr>
            <w:tcW w:w="3133" w:type="dxa"/>
            <w:tcBorders>
              <w:top w:val="single" w:sz="4" w:space="0" w:color="auto"/>
              <w:left w:val="single" w:sz="4" w:space="0" w:color="auto"/>
              <w:bottom w:val="single" w:sz="4" w:space="0" w:color="auto"/>
              <w:right w:val="single" w:sz="4" w:space="0" w:color="auto"/>
            </w:tcBorders>
            <w:hideMark/>
          </w:tcPr>
          <w:p w14:paraId="4752C396" w14:textId="77777777" w:rsidR="00B229A3" w:rsidRPr="003E406A" w:rsidRDefault="00B229A3" w:rsidP="003711E8">
            <w:pPr>
              <w:rPr>
                <w:rFonts w:ascii="Arial" w:hAnsi="Arial" w:cs="Arial"/>
                <w:sz w:val="22"/>
                <w:szCs w:val="22"/>
              </w:rPr>
            </w:pPr>
            <w:r w:rsidRPr="003E406A">
              <w:rPr>
                <w:rFonts w:ascii="Arial" w:hAnsi="Arial" w:cs="Arial"/>
                <w:sz w:val="22"/>
                <w:szCs w:val="22"/>
              </w:rPr>
              <w:t>Withdrawn</w:t>
            </w:r>
          </w:p>
        </w:tc>
        <w:tc>
          <w:tcPr>
            <w:tcW w:w="2537" w:type="dxa"/>
            <w:tcBorders>
              <w:top w:val="single" w:sz="4" w:space="0" w:color="auto"/>
              <w:left w:val="single" w:sz="4" w:space="0" w:color="auto"/>
              <w:bottom w:val="single" w:sz="4" w:space="0" w:color="auto"/>
              <w:right w:val="single" w:sz="4" w:space="0" w:color="auto"/>
            </w:tcBorders>
          </w:tcPr>
          <w:p w14:paraId="4D262A22" w14:textId="0EB75C27" w:rsidR="00B229A3" w:rsidRPr="003E406A" w:rsidRDefault="00A811AB" w:rsidP="003711E8">
            <w:pPr>
              <w:jc w:val="right"/>
              <w:rPr>
                <w:rFonts w:ascii="Arial" w:hAnsi="Arial" w:cs="Arial"/>
                <w:sz w:val="22"/>
                <w:szCs w:val="22"/>
              </w:rPr>
            </w:pPr>
            <w:r>
              <w:rPr>
                <w:rFonts w:ascii="Arial" w:hAnsi="Arial" w:cs="Arial"/>
                <w:sz w:val="22"/>
                <w:szCs w:val="22"/>
              </w:rPr>
              <w:t>&lt;5</w:t>
            </w:r>
          </w:p>
        </w:tc>
        <w:tc>
          <w:tcPr>
            <w:tcW w:w="2977" w:type="dxa"/>
            <w:tcBorders>
              <w:top w:val="single" w:sz="4" w:space="0" w:color="auto"/>
              <w:left w:val="single" w:sz="4" w:space="0" w:color="auto"/>
              <w:bottom w:val="single" w:sz="4" w:space="0" w:color="auto"/>
              <w:right w:val="single" w:sz="4" w:space="0" w:color="auto"/>
            </w:tcBorders>
          </w:tcPr>
          <w:p w14:paraId="4C2B2F9F" w14:textId="0A64135B" w:rsidR="00B229A3" w:rsidRPr="003E406A" w:rsidRDefault="00B229A3" w:rsidP="003711E8">
            <w:pPr>
              <w:jc w:val="right"/>
              <w:rPr>
                <w:rFonts w:ascii="Arial" w:hAnsi="Arial" w:cs="Arial"/>
                <w:sz w:val="22"/>
                <w:szCs w:val="22"/>
              </w:rPr>
            </w:pPr>
            <w:r>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2FCEB55D" w14:textId="2B56F5C6" w:rsidR="00B229A3" w:rsidRPr="003E406A" w:rsidRDefault="009D569B" w:rsidP="003711E8">
            <w:pPr>
              <w:jc w:val="right"/>
              <w:rPr>
                <w:rFonts w:ascii="Arial" w:hAnsi="Arial" w:cs="Arial"/>
                <w:sz w:val="22"/>
                <w:szCs w:val="22"/>
              </w:rPr>
            </w:pPr>
            <w:r>
              <w:rPr>
                <w:rFonts w:ascii="Arial" w:hAnsi="Arial" w:cs="Arial"/>
                <w:sz w:val="22"/>
                <w:szCs w:val="22"/>
              </w:rPr>
              <w:t>&lt;5</w:t>
            </w:r>
          </w:p>
        </w:tc>
      </w:tr>
      <w:tr w:rsidR="00B229A3" w:rsidRPr="003E406A" w14:paraId="0BF6279D" w14:textId="77777777" w:rsidTr="00F53BE3">
        <w:trPr>
          <w:trHeight w:val="224"/>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F5113" w14:textId="77777777" w:rsidR="00B229A3" w:rsidRPr="003E406A" w:rsidRDefault="00B229A3" w:rsidP="003711E8">
            <w:pPr>
              <w:rPr>
                <w:rFonts w:ascii="Arial" w:hAnsi="Arial" w:cs="Arial"/>
                <w:b/>
                <w:sz w:val="22"/>
                <w:szCs w:val="22"/>
              </w:rPr>
            </w:pPr>
            <w:r w:rsidRPr="003E406A">
              <w:rPr>
                <w:rFonts w:ascii="Arial" w:hAnsi="Arial" w:cs="Arial"/>
                <w:b/>
                <w:sz w:val="22"/>
                <w:szCs w:val="22"/>
              </w:rPr>
              <w:t>Breakdown of approved applications</w:t>
            </w:r>
          </w:p>
        </w:tc>
      </w:tr>
      <w:tr w:rsidR="00B229A3" w:rsidRPr="003E406A" w14:paraId="0F2924DD" w14:textId="77777777" w:rsidTr="00F53BE3">
        <w:trPr>
          <w:trHeight w:val="224"/>
        </w:trPr>
        <w:tc>
          <w:tcPr>
            <w:tcW w:w="3133" w:type="dxa"/>
            <w:tcBorders>
              <w:top w:val="single" w:sz="4" w:space="0" w:color="auto"/>
              <w:left w:val="single" w:sz="4" w:space="0" w:color="auto"/>
              <w:bottom w:val="single" w:sz="4" w:space="0" w:color="auto"/>
              <w:right w:val="single" w:sz="4" w:space="0" w:color="auto"/>
            </w:tcBorders>
            <w:hideMark/>
          </w:tcPr>
          <w:p w14:paraId="7D5A601D" w14:textId="77777777" w:rsidR="00B229A3" w:rsidRPr="003E406A" w:rsidRDefault="00B229A3" w:rsidP="003711E8">
            <w:pPr>
              <w:rPr>
                <w:rFonts w:ascii="Arial" w:hAnsi="Arial" w:cs="Arial"/>
                <w:sz w:val="22"/>
                <w:szCs w:val="22"/>
              </w:rPr>
            </w:pPr>
            <w:r w:rsidRPr="003E406A">
              <w:rPr>
                <w:rFonts w:ascii="Arial" w:hAnsi="Arial" w:cs="Arial"/>
                <w:sz w:val="22"/>
                <w:szCs w:val="22"/>
              </w:rPr>
              <w:t>70%</w:t>
            </w:r>
          </w:p>
        </w:tc>
        <w:tc>
          <w:tcPr>
            <w:tcW w:w="2537" w:type="dxa"/>
            <w:tcBorders>
              <w:top w:val="single" w:sz="4" w:space="0" w:color="auto"/>
              <w:left w:val="single" w:sz="4" w:space="0" w:color="auto"/>
              <w:bottom w:val="single" w:sz="4" w:space="0" w:color="auto"/>
              <w:right w:val="single" w:sz="4" w:space="0" w:color="auto"/>
            </w:tcBorders>
          </w:tcPr>
          <w:p w14:paraId="0F262D94" w14:textId="421F69D9" w:rsidR="00B229A3" w:rsidRPr="003E406A" w:rsidRDefault="0076749E" w:rsidP="003711E8">
            <w:pPr>
              <w:jc w:val="right"/>
              <w:rPr>
                <w:rFonts w:ascii="Arial" w:hAnsi="Arial" w:cs="Arial"/>
                <w:sz w:val="22"/>
                <w:szCs w:val="22"/>
              </w:rPr>
            </w:pPr>
            <w:r>
              <w:rPr>
                <w:rFonts w:ascii="Arial" w:hAnsi="Arial" w:cs="Arial"/>
                <w:sz w:val="22"/>
                <w:szCs w:val="22"/>
              </w:rPr>
              <w:t>7</w:t>
            </w:r>
          </w:p>
        </w:tc>
        <w:tc>
          <w:tcPr>
            <w:tcW w:w="2977" w:type="dxa"/>
            <w:tcBorders>
              <w:top w:val="single" w:sz="4" w:space="0" w:color="auto"/>
              <w:left w:val="single" w:sz="4" w:space="0" w:color="auto"/>
              <w:bottom w:val="single" w:sz="4" w:space="0" w:color="auto"/>
              <w:right w:val="single" w:sz="4" w:space="0" w:color="auto"/>
            </w:tcBorders>
          </w:tcPr>
          <w:p w14:paraId="46AF2FC0" w14:textId="4A2C7728" w:rsidR="00B229A3" w:rsidRPr="003E406A" w:rsidRDefault="00250FE4" w:rsidP="003711E8">
            <w:pPr>
              <w:jc w:val="right"/>
              <w:rPr>
                <w:rFonts w:ascii="Arial" w:hAnsi="Arial" w:cs="Arial"/>
                <w:sz w:val="22"/>
                <w:szCs w:val="22"/>
              </w:rPr>
            </w:pPr>
            <w:r>
              <w:rPr>
                <w:rFonts w:ascii="Arial" w:hAnsi="Arial" w:cs="Arial"/>
                <w:sz w:val="22"/>
                <w:szCs w:val="22"/>
              </w:rPr>
              <w:t>&lt;5</w:t>
            </w:r>
          </w:p>
        </w:tc>
        <w:tc>
          <w:tcPr>
            <w:tcW w:w="1134" w:type="dxa"/>
            <w:tcBorders>
              <w:top w:val="single" w:sz="4" w:space="0" w:color="auto"/>
              <w:left w:val="single" w:sz="4" w:space="0" w:color="auto"/>
              <w:bottom w:val="single" w:sz="4" w:space="0" w:color="auto"/>
              <w:right w:val="single" w:sz="4" w:space="0" w:color="auto"/>
            </w:tcBorders>
          </w:tcPr>
          <w:p w14:paraId="49C7C04D" w14:textId="26E424C1" w:rsidR="00B229A3" w:rsidRPr="003E406A" w:rsidRDefault="0076749E" w:rsidP="003711E8">
            <w:pPr>
              <w:jc w:val="right"/>
              <w:rPr>
                <w:rFonts w:ascii="Arial" w:hAnsi="Arial" w:cs="Arial"/>
                <w:sz w:val="22"/>
                <w:szCs w:val="22"/>
              </w:rPr>
            </w:pPr>
            <w:r>
              <w:rPr>
                <w:rFonts w:ascii="Arial" w:hAnsi="Arial" w:cs="Arial"/>
                <w:sz w:val="22"/>
                <w:szCs w:val="22"/>
              </w:rPr>
              <w:t>n/p</w:t>
            </w:r>
          </w:p>
        </w:tc>
      </w:tr>
      <w:tr w:rsidR="00B229A3" w:rsidRPr="003E406A" w14:paraId="39BC4500" w14:textId="77777777" w:rsidTr="00F53BE3">
        <w:trPr>
          <w:trHeight w:val="224"/>
        </w:trPr>
        <w:tc>
          <w:tcPr>
            <w:tcW w:w="3133" w:type="dxa"/>
            <w:tcBorders>
              <w:top w:val="single" w:sz="4" w:space="0" w:color="auto"/>
              <w:left w:val="single" w:sz="4" w:space="0" w:color="auto"/>
              <w:bottom w:val="single" w:sz="4" w:space="0" w:color="auto"/>
              <w:right w:val="single" w:sz="4" w:space="0" w:color="auto"/>
            </w:tcBorders>
            <w:hideMark/>
          </w:tcPr>
          <w:p w14:paraId="3877F26D" w14:textId="77777777" w:rsidR="00B229A3" w:rsidRPr="003E406A" w:rsidRDefault="00B229A3" w:rsidP="003711E8">
            <w:pPr>
              <w:rPr>
                <w:rFonts w:ascii="Arial" w:hAnsi="Arial" w:cs="Arial"/>
                <w:sz w:val="22"/>
                <w:szCs w:val="22"/>
              </w:rPr>
            </w:pPr>
            <w:r w:rsidRPr="003E406A">
              <w:rPr>
                <w:rFonts w:ascii="Arial" w:hAnsi="Arial" w:cs="Arial"/>
                <w:sz w:val="22"/>
                <w:szCs w:val="22"/>
              </w:rPr>
              <w:t>60%</w:t>
            </w:r>
          </w:p>
        </w:tc>
        <w:tc>
          <w:tcPr>
            <w:tcW w:w="2537" w:type="dxa"/>
            <w:tcBorders>
              <w:top w:val="single" w:sz="4" w:space="0" w:color="auto"/>
              <w:left w:val="single" w:sz="4" w:space="0" w:color="auto"/>
              <w:bottom w:val="single" w:sz="4" w:space="0" w:color="auto"/>
              <w:right w:val="single" w:sz="4" w:space="0" w:color="auto"/>
            </w:tcBorders>
          </w:tcPr>
          <w:p w14:paraId="6C9C05A7" w14:textId="07C14480" w:rsidR="00B229A3" w:rsidRPr="003E406A" w:rsidRDefault="00B229A3" w:rsidP="003711E8">
            <w:pPr>
              <w:jc w:val="right"/>
              <w:rPr>
                <w:rFonts w:ascii="Arial" w:hAnsi="Arial" w:cs="Arial"/>
                <w:sz w:val="22"/>
                <w:szCs w:val="22"/>
              </w:rPr>
            </w:pPr>
            <w:r>
              <w:rPr>
                <w:rFonts w:ascii="Arial" w:hAnsi="Arial" w:cs="Arial"/>
                <w:sz w:val="22"/>
                <w:szCs w:val="22"/>
              </w:rPr>
              <w:t>0</w:t>
            </w:r>
          </w:p>
        </w:tc>
        <w:tc>
          <w:tcPr>
            <w:tcW w:w="2977" w:type="dxa"/>
            <w:tcBorders>
              <w:top w:val="single" w:sz="4" w:space="0" w:color="auto"/>
              <w:left w:val="single" w:sz="4" w:space="0" w:color="auto"/>
              <w:bottom w:val="single" w:sz="4" w:space="0" w:color="auto"/>
              <w:right w:val="single" w:sz="4" w:space="0" w:color="auto"/>
            </w:tcBorders>
          </w:tcPr>
          <w:p w14:paraId="3891D181" w14:textId="3D64A99B" w:rsidR="00B229A3" w:rsidRPr="003E406A" w:rsidRDefault="00B229A3" w:rsidP="003711E8">
            <w:pPr>
              <w:jc w:val="right"/>
              <w:rPr>
                <w:rFonts w:ascii="Arial" w:hAnsi="Arial" w:cs="Arial"/>
                <w:sz w:val="22"/>
                <w:szCs w:val="22"/>
              </w:rPr>
            </w:pPr>
            <w:r>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4D1F02D3" w14:textId="7FCE1410" w:rsidR="00B229A3" w:rsidRPr="003E406A" w:rsidRDefault="00B229A3" w:rsidP="003711E8">
            <w:pPr>
              <w:jc w:val="right"/>
              <w:rPr>
                <w:rFonts w:ascii="Arial" w:hAnsi="Arial" w:cs="Arial"/>
                <w:sz w:val="22"/>
                <w:szCs w:val="22"/>
              </w:rPr>
            </w:pPr>
            <w:r>
              <w:rPr>
                <w:rFonts w:ascii="Arial" w:hAnsi="Arial" w:cs="Arial"/>
                <w:sz w:val="22"/>
                <w:szCs w:val="22"/>
              </w:rPr>
              <w:t>0</w:t>
            </w:r>
          </w:p>
        </w:tc>
      </w:tr>
      <w:tr w:rsidR="00B229A3" w:rsidRPr="003E406A" w14:paraId="2FF9C98C" w14:textId="77777777" w:rsidTr="00F53BE3">
        <w:trPr>
          <w:trHeight w:val="224"/>
        </w:trPr>
        <w:tc>
          <w:tcPr>
            <w:tcW w:w="3133" w:type="dxa"/>
            <w:tcBorders>
              <w:top w:val="single" w:sz="4" w:space="0" w:color="auto"/>
              <w:left w:val="single" w:sz="4" w:space="0" w:color="auto"/>
              <w:bottom w:val="single" w:sz="4" w:space="0" w:color="auto"/>
              <w:right w:val="single" w:sz="4" w:space="0" w:color="auto"/>
            </w:tcBorders>
            <w:hideMark/>
          </w:tcPr>
          <w:p w14:paraId="06AFDD81" w14:textId="77777777" w:rsidR="00B229A3" w:rsidRPr="003E406A" w:rsidRDefault="00B229A3" w:rsidP="003711E8">
            <w:pPr>
              <w:rPr>
                <w:rFonts w:ascii="Arial" w:hAnsi="Arial" w:cs="Arial"/>
                <w:sz w:val="22"/>
                <w:szCs w:val="22"/>
              </w:rPr>
            </w:pPr>
            <w:r w:rsidRPr="003E406A">
              <w:rPr>
                <w:rFonts w:ascii="Arial" w:hAnsi="Arial" w:cs="Arial"/>
                <w:sz w:val="22"/>
                <w:szCs w:val="22"/>
              </w:rPr>
              <w:t>50%</w:t>
            </w:r>
          </w:p>
        </w:tc>
        <w:tc>
          <w:tcPr>
            <w:tcW w:w="2537" w:type="dxa"/>
            <w:tcBorders>
              <w:top w:val="single" w:sz="4" w:space="0" w:color="auto"/>
              <w:left w:val="single" w:sz="4" w:space="0" w:color="auto"/>
              <w:bottom w:val="single" w:sz="4" w:space="0" w:color="auto"/>
              <w:right w:val="single" w:sz="4" w:space="0" w:color="auto"/>
            </w:tcBorders>
          </w:tcPr>
          <w:p w14:paraId="23D162CD" w14:textId="1962D72F" w:rsidR="00B229A3" w:rsidRPr="003E406A" w:rsidRDefault="00250FE4" w:rsidP="003711E8">
            <w:pPr>
              <w:jc w:val="right"/>
              <w:rPr>
                <w:rFonts w:ascii="Arial" w:hAnsi="Arial" w:cs="Arial"/>
                <w:sz w:val="22"/>
                <w:szCs w:val="22"/>
              </w:rPr>
            </w:pPr>
            <w:r>
              <w:rPr>
                <w:rFonts w:ascii="Arial" w:hAnsi="Arial" w:cs="Arial"/>
                <w:sz w:val="22"/>
                <w:szCs w:val="22"/>
              </w:rPr>
              <w:t>&lt;5</w:t>
            </w:r>
          </w:p>
        </w:tc>
        <w:tc>
          <w:tcPr>
            <w:tcW w:w="2977" w:type="dxa"/>
            <w:tcBorders>
              <w:top w:val="single" w:sz="4" w:space="0" w:color="auto"/>
              <w:left w:val="single" w:sz="4" w:space="0" w:color="auto"/>
              <w:bottom w:val="single" w:sz="4" w:space="0" w:color="auto"/>
              <w:right w:val="single" w:sz="4" w:space="0" w:color="auto"/>
            </w:tcBorders>
          </w:tcPr>
          <w:p w14:paraId="32C80A25" w14:textId="7FE5DC18" w:rsidR="00B229A3" w:rsidRPr="003E406A" w:rsidRDefault="00250FE4" w:rsidP="003711E8">
            <w:pPr>
              <w:jc w:val="right"/>
              <w:rPr>
                <w:rFonts w:ascii="Arial" w:hAnsi="Arial" w:cs="Arial"/>
                <w:sz w:val="22"/>
                <w:szCs w:val="22"/>
              </w:rPr>
            </w:pPr>
            <w:r>
              <w:rPr>
                <w:rFonts w:ascii="Arial" w:hAnsi="Arial" w:cs="Arial"/>
                <w:sz w:val="22"/>
                <w:szCs w:val="22"/>
              </w:rPr>
              <w:t>&lt;5</w:t>
            </w:r>
          </w:p>
        </w:tc>
        <w:tc>
          <w:tcPr>
            <w:tcW w:w="1134" w:type="dxa"/>
            <w:tcBorders>
              <w:top w:val="single" w:sz="4" w:space="0" w:color="auto"/>
              <w:left w:val="single" w:sz="4" w:space="0" w:color="auto"/>
              <w:bottom w:val="single" w:sz="4" w:space="0" w:color="auto"/>
              <w:right w:val="single" w:sz="4" w:space="0" w:color="auto"/>
            </w:tcBorders>
          </w:tcPr>
          <w:p w14:paraId="3F3A05B5" w14:textId="30398380" w:rsidR="00B229A3" w:rsidRPr="003E406A" w:rsidRDefault="00250FE4" w:rsidP="003711E8">
            <w:pPr>
              <w:jc w:val="right"/>
              <w:rPr>
                <w:rFonts w:ascii="Arial" w:hAnsi="Arial" w:cs="Arial"/>
                <w:sz w:val="22"/>
                <w:szCs w:val="22"/>
              </w:rPr>
            </w:pPr>
            <w:r>
              <w:rPr>
                <w:rFonts w:ascii="Arial" w:hAnsi="Arial" w:cs="Arial"/>
                <w:sz w:val="22"/>
                <w:szCs w:val="22"/>
              </w:rPr>
              <w:t>&lt;5</w:t>
            </w:r>
          </w:p>
        </w:tc>
      </w:tr>
      <w:tr w:rsidR="00B229A3" w:rsidRPr="003E406A" w14:paraId="74344EEF" w14:textId="77777777" w:rsidTr="00F53BE3">
        <w:trPr>
          <w:trHeight w:val="224"/>
        </w:trPr>
        <w:tc>
          <w:tcPr>
            <w:tcW w:w="9781" w:type="dxa"/>
            <w:gridSpan w:val="4"/>
            <w:tcBorders>
              <w:top w:val="single" w:sz="4" w:space="0" w:color="auto"/>
              <w:left w:val="single" w:sz="4" w:space="0" w:color="auto"/>
              <w:bottom w:val="single" w:sz="4" w:space="0" w:color="auto"/>
              <w:right w:val="single" w:sz="4" w:space="0" w:color="auto"/>
            </w:tcBorders>
          </w:tcPr>
          <w:p w14:paraId="01F3774C" w14:textId="16FF405C" w:rsidR="00B229A3" w:rsidRPr="003E406A" w:rsidRDefault="009A1056" w:rsidP="0095696B">
            <w:pPr>
              <w:rPr>
                <w:rFonts w:ascii="Arial" w:hAnsi="Arial" w:cs="Arial"/>
                <w:sz w:val="22"/>
                <w:szCs w:val="22"/>
              </w:rPr>
            </w:pPr>
            <w:r w:rsidRPr="009A1056">
              <w:rPr>
                <w:rFonts w:ascii="Calibri" w:hAnsi="Calibri" w:cs="Arial"/>
                <w:i/>
                <w:sz w:val="22"/>
                <w:szCs w:val="28"/>
              </w:rPr>
              <w:t>Numbers less than five have been suppressed to ensure participants cannot be identifie</w:t>
            </w:r>
            <w:r w:rsidR="0095696B">
              <w:rPr>
                <w:rFonts w:ascii="Calibri" w:hAnsi="Calibri" w:cs="Arial"/>
                <w:i/>
                <w:sz w:val="22"/>
                <w:szCs w:val="28"/>
              </w:rPr>
              <w:t>d. Numbers are not provided (n/p</w:t>
            </w:r>
            <w:r w:rsidRPr="009A1056">
              <w:rPr>
                <w:rFonts w:ascii="Calibri" w:hAnsi="Calibri" w:cs="Arial"/>
                <w:i/>
                <w:sz w:val="22"/>
                <w:szCs w:val="28"/>
              </w:rPr>
              <w:t>) to ensure numbers less than five than cannot be derived.</w:t>
            </w:r>
          </w:p>
        </w:tc>
      </w:tr>
    </w:tbl>
    <w:p w14:paraId="44F1B458" w14:textId="0D9A246D" w:rsidR="00B229A3" w:rsidRDefault="00B229A3" w:rsidP="0056164A">
      <w:pPr>
        <w:rPr>
          <w:rFonts w:ascii="Arial" w:hAnsi="Arial" w:cs="Arial"/>
          <w:sz w:val="22"/>
          <w:szCs w:val="22"/>
        </w:rPr>
      </w:pPr>
    </w:p>
    <w:p w14:paraId="75B50825" w14:textId="250A5C45" w:rsidR="003E406A" w:rsidRPr="003E406A" w:rsidRDefault="003E406A" w:rsidP="003E406A">
      <w:pPr>
        <w:rPr>
          <w:rFonts w:ascii="Arial" w:hAnsi="Arial" w:cs="Arial"/>
          <w:sz w:val="22"/>
          <w:szCs w:val="22"/>
        </w:rPr>
      </w:pPr>
      <w:r w:rsidRPr="003E406A">
        <w:rPr>
          <w:rFonts w:ascii="Arial" w:hAnsi="Arial" w:cs="Arial"/>
          <w:sz w:val="22"/>
          <w:szCs w:val="22"/>
        </w:rPr>
        <w:t>Note:</w:t>
      </w:r>
      <w:r w:rsidR="00200342">
        <w:rPr>
          <w:rFonts w:ascii="Arial" w:hAnsi="Arial" w:cs="Arial"/>
          <w:sz w:val="22"/>
          <w:szCs w:val="22"/>
        </w:rPr>
        <w:t xml:space="preserve"> </w:t>
      </w:r>
      <w:r w:rsidRPr="003E406A">
        <w:rPr>
          <w:rFonts w:ascii="Arial" w:hAnsi="Arial" w:cs="Arial"/>
          <w:sz w:val="22"/>
          <w:szCs w:val="22"/>
        </w:rPr>
        <w:t>The Wyndham Panel only approves reductions to 70% on the quarantined percentage placed onto participants’ cards.</w:t>
      </w:r>
    </w:p>
    <w:p w14:paraId="59DEB037" w14:textId="611A2742" w:rsidR="00F22D72" w:rsidRPr="00D10F23" w:rsidRDefault="00F22D72" w:rsidP="00D10F23">
      <w:pPr>
        <w:rPr>
          <w:rFonts w:ascii="Arial" w:hAnsi="Arial" w:cs="Arial"/>
          <w:sz w:val="22"/>
          <w:szCs w:val="22"/>
        </w:rPr>
      </w:pPr>
    </w:p>
    <w:p w14:paraId="41967789" w14:textId="61850536" w:rsidR="009B21AE" w:rsidRPr="007E40D3" w:rsidRDefault="009B21AE" w:rsidP="009C31FC">
      <w:pPr>
        <w:spacing w:line="276" w:lineRule="auto"/>
        <w:ind w:right="91"/>
        <w:rPr>
          <w:rFonts w:ascii="Arial" w:hAnsi="Arial" w:cs="Arial"/>
          <w:sz w:val="20"/>
          <w:szCs w:val="20"/>
        </w:rPr>
      </w:pPr>
      <w:r w:rsidRPr="007E40D3">
        <w:rPr>
          <w:rFonts w:ascii="Arial" w:hAnsi="Arial" w:cs="Arial"/>
          <w:b/>
          <w:bCs/>
          <w:iCs/>
          <w:sz w:val="20"/>
          <w:szCs w:val="20"/>
        </w:rPr>
        <w:t>*</w:t>
      </w:r>
      <w:r w:rsidR="009C31FC" w:rsidRPr="007E40D3">
        <w:rPr>
          <w:rFonts w:ascii="Arial" w:hAnsi="Arial" w:cs="Arial"/>
          <w:b/>
          <w:bCs/>
          <w:iCs/>
          <w:sz w:val="20"/>
          <w:szCs w:val="20"/>
        </w:rPr>
        <w:t>Geog</w:t>
      </w:r>
      <w:r w:rsidR="009174DF" w:rsidRPr="007E40D3">
        <w:rPr>
          <w:rFonts w:ascii="Arial" w:hAnsi="Arial" w:cs="Arial"/>
          <w:b/>
          <w:bCs/>
          <w:iCs/>
          <w:sz w:val="20"/>
          <w:szCs w:val="20"/>
        </w:rPr>
        <w:t>raphical boundaries for each</w:t>
      </w:r>
      <w:r w:rsidR="009C31FC" w:rsidRPr="007E40D3">
        <w:rPr>
          <w:rFonts w:ascii="Arial" w:hAnsi="Arial" w:cs="Arial"/>
          <w:b/>
          <w:bCs/>
          <w:iCs/>
          <w:sz w:val="20"/>
          <w:szCs w:val="20"/>
        </w:rPr>
        <w:t xml:space="preserve"> ‘trial area’ are specified in section 124PD of the </w:t>
      </w:r>
      <w:r w:rsidR="009C31FC" w:rsidRPr="007E40D3">
        <w:rPr>
          <w:rFonts w:ascii="Arial" w:hAnsi="Arial" w:cs="Arial"/>
          <w:b/>
          <w:bCs/>
          <w:i/>
          <w:iCs/>
          <w:sz w:val="20"/>
          <w:szCs w:val="20"/>
        </w:rPr>
        <w:t>Social Security (Administration) Act 1999</w:t>
      </w:r>
      <w:r w:rsidR="009C31FC" w:rsidRPr="007E40D3">
        <w:rPr>
          <w:rFonts w:ascii="Arial" w:hAnsi="Arial" w:cs="Arial"/>
          <w:b/>
          <w:bCs/>
          <w:iCs/>
          <w:sz w:val="20"/>
          <w:szCs w:val="20"/>
        </w:rPr>
        <w:t>.</w:t>
      </w:r>
    </w:p>
    <w:p w14:paraId="44749185" w14:textId="77777777" w:rsidR="009B21AE" w:rsidRPr="007E40D3" w:rsidRDefault="009B21AE" w:rsidP="009B21AE">
      <w:pPr>
        <w:ind w:right="91"/>
        <w:rPr>
          <w:rFonts w:ascii="Arial" w:hAnsi="Arial" w:cs="Arial"/>
          <w:sz w:val="20"/>
          <w:szCs w:val="20"/>
        </w:rPr>
      </w:pPr>
    </w:p>
    <w:p w14:paraId="46FF717C" w14:textId="45D9A2DA" w:rsidR="009B21AE" w:rsidRPr="007E40D3" w:rsidRDefault="009B21AE" w:rsidP="009B21AE">
      <w:pPr>
        <w:spacing w:line="276" w:lineRule="auto"/>
        <w:ind w:right="91"/>
        <w:rPr>
          <w:rFonts w:ascii="Arial" w:hAnsi="Arial" w:cs="Arial"/>
          <w:sz w:val="20"/>
          <w:szCs w:val="20"/>
        </w:rPr>
      </w:pPr>
      <w:r w:rsidRPr="007E40D3">
        <w:rPr>
          <w:rFonts w:ascii="Arial" w:hAnsi="Arial" w:cs="Arial"/>
          <w:b/>
          <w:sz w:val="20"/>
          <w:szCs w:val="20"/>
        </w:rPr>
        <w:t xml:space="preserve">**The total </w:t>
      </w:r>
      <w:r w:rsidR="00135E87" w:rsidRPr="007E40D3">
        <w:rPr>
          <w:rFonts w:ascii="Arial" w:hAnsi="Arial" w:cs="Arial"/>
          <w:b/>
          <w:sz w:val="20"/>
          <w:szCs w:val="20"/>
        </w:rPr>
        <w:t>number</w:t>
      </w:r>
      <w:r w:rsidRPr="007E40D3">
        <w:rPr>
          <w:rFonts w:ascii="Arial" w:hAnsi="Arial" w:cs="Arial"/>
          <w:b/>
          <w:sz w:val="20"/>
          <w:szCs w:val="20"/>
        </w:rPr>
        <w:t xml:space="preserve"> of Indue cards</w:t>
      </w:r>
      <w:r w:rsidRPr="007E40D3">
        <w:rPr>
          <w:rFonts w:ascii="Arial" w:hAnsi="Arial" w:cs="Arial"/>
          <w:sz w:val="20"/>
          <w:szCs w:val="20"/>
        </w:rPr>
        <w:t xml:space="preserve"> is defined as both initial and replacement cards. A card is provided to participants upon commencement of the </w:t>
      </w:r>
      <w:r w:rsidR="00703944" w:rsidRPr="007E40D3">
        <w:rPr>
          <w:rFonts w:ascii="Arial" w:hAnsi="Arial" w:cs="Arial"/>
          <w:sz w:val="20"/>
          <w:szCs w:val="20"/>
        </w:rPr>
        <w:t>CDC</w:t>
      </w:r>
      <w:r w:rsidRPr="007E40D3">
        <w:rPr>
          <w:rFonts w:ascii="Arial" w:hAnsi="Arial" w:cs="Arial"/>
          <w:sz w:val="20"/>
          <w:szCs w:val="20"/>
        </w:rPr>
        <w:t xml:space="preserve"> trial. Replacement cards are provided if a card is lost by a participant. The figure does not include temporary cards given to participants as an interim measure while replacement cards are being sent by Indue.</w:t>
      </w:r>
    </w:p>
    <w:p w14:paraId="50B1778A" w14:textId="77777777" w:rsidR="009B21AE" w:rsidRPr="007E40D3" w:rsidRDefault="009B21AE" w:rsidP="009B21AE">
      <w:pPr>
        <w:ind w:right="91"/>
        <w:rPr>
          <w:rFonts w:ascii="Arial" w:hAnsi="Arial" w:cs="Arial"/>
          <w:sz w:val="20"/>
          <w:szCs w:val="20"/>
        </w:rPr>
      </w:pPr>
    </w:p>
    <w:p w14:paraId="1B0E6B73" w14:textId="1189C9A4" w:rsidR="009B21AE" w:rsidRPr="002E45FB" w:rsidRDefault="009B21AE" w:rsidP="009B21AE">
      <w:pPr>
        <w:ind w:right="91"/>
        <w:rPr>
          <w:rFonts w:ascii="Arial" w:hAnsi="Arial" w:cs="Arial"/>
        </w:rPr>
        <w:sectPr w:rsidR="009B21AE" w:rsidRPr="002E45FB" w:rsidSect="00D10F23">
          <w:footerReference w:type="default" r:id="rId8"/>
          <w:footerReference w:type="first" r:id="rId9"/>
          <w:pgSz w:w="11906" w:h="16838" w:code="9"/>
          <w:pgMar w:top="851" w:right="567" w:bottom="567" w:left="567" w:header="720" w:footer="720" w:gutter="0"/>
          <w:cols w:space="708"/>
          <w:titlePg/>
          <w:docGrid w:linePitch="326"/>
        </w:sectPr>
      </w:pPr>
      <w:r w:rsidRPr="007E40D3">
        <w:rPr>
          <w:rFonts w:ascii="Arial" w:hAnsi="Arial" w:cs="Arial"/>
          <w:sz w:val="20"/>
          <w:szCs w:val="20"/>
        </w:rPr>
        <w:t>***</w:t>
      </w:r>
      <w:r w:rsidRPr="007E40D3">
        <w:rPr>
          <w:rFonts w:ascii="Arial" w:hAnsi="Arial" w:cs="Arial"/>
          <w:b/>
          <w:sz w:val="20"/>
          <w:szCs w:val="20"/>
        </w:rPr>
        <w:t xml:space="preserve">Individuals are exempted from the </w:t>
      </w:r>
      <w:r w:rsidR="00703944" w:rsidRPr="007E40D3">
        <w:rPr>
          <w:rFonts w:ascii="Arial" w:hAnsi="Arial" w:cs="Arial"/>
          <w:b/>
          <w:sz w:val="20"/>
          <w:szCs w:val="20"/>
        </w:rPr>
        <w:t>CDC</w:t>
      </w:r>
      <w:r w:rsidRPr="007E40D3">
        <w:rPr>
          <w:rFonts w:ascii="Arial" w:hAnsi="Arial" w:cs="Arial"/>
          <w:b/>
          <w:sz w:val="20"/>
          <w:szCs w:val="20"/>
        </w:rPr>
        <w:t xml:space="preserve"> trial </w:t>
      </w:r>
      <w:r w:rsidRPr="007E40D3">
        <w:rPr>
          <w:rFonts w:ascii="Arial" w:hAnsi="Arial" w:cs="Arial"/>
          <w:sz w:val="20"/>
          <w:szCs w:val="20"/>
        </w:rPr>
        <w:t>where the Secretary (or their delegate) is satisfied that being a trial participant “would seriously risk that person’s mental, physical or emotional wellbeing”.</w:t>
      </w:r>
      <w:r w:rsidR="00DB65ED">
        <w:rPr>
          <w:rFonts w:ascii="Arial" w:hAnsi="Arial" w:cs="Arial"/>
        </w:rPr>
        <w:br w:type="page"/>
      </w:r>
    </w:p>
    <w:p w14:paraId="133CD347" w14:textId="4C9A0777" w:rsidR="009B21AE" w:rsidRPr="008376EF" w:rsidRDefault="009B21AE" w:rsidP="00C82557">
      <w:pPr>
        <w:spacing w:after="60"/>
        <w:rPr>
          <w:rFonts w:ascii="Arial" w:hAnsi="Arial" w:cs="Arial"/>
        </w:rPr>
      </w:pPr>
      <w:r w:rsidRPr="008376EF">
        <w:rPr>
          <w:rFonts w:ascii="Arial" w:hAnsi="Arial" w:cs="Arial"/>
          <w:b/>
          <w:sz w:val="28"/>
          <w:szCs w:val="28"/>
        </w:rPr>
        <w:lastRenderedPageBreak/>
        <w:t xml:space="preserve">Table 2.1: Total number of people on </w:t>
      </w:r>
      <w:r w:rsidR="004F039A">
        <w:rPr>
          <w:rFonts w:ascii="Arial" w:hAnsi="Arial" w:cs="Arial"/>
          <w:b/>
          <w:sz w:val="28"/>
          <w:szCs w:val="28"/>
        </w:rPr>
        <w:t>I</w:t>
      </w:r>
      <w:r w:rsidR="00D10F23">
        <w:rPr>
          <w:rFonts w:ascii="Arial" w:hAnsi="Arial" w:cs="Arial"/>
          <w:b/>
          <w:sz w:val="28"/>
          <w:szCs w:val="28"/>
        </w:rPr>
        <w:t>ncome Management</w:t>
      </w:r>
      <w:r w:rsidRPr="008376EF">
        <w:rPr>
          <w:rFonts w:ascii="Arial" w:hAnsi="Arial" w:cs="Arial"/>
          <w:b/>
          <w:sz w:val="28"/>
          <w:szCs w:val="28"/>
        </w:rPr>
        <w:t xml:space="preserve"> as at </w:t>
      </w:r>
      <w:r w:rsidR="00B71E66">
        <w:rPr>
          <w:rFonts w:ascii="Arial" w:hAnsi="Arial" w:cs="Arial"/>
          <w:b/>
          <w:sz w:val="28"/>
          <w:szCs w:val="28"/>
        </w:rPr>
        <w:t>3</w:t>
      </w:r>
      <w:r w:rsidR="00640872">
        <w:rPr>
          <w:rFonts w:ascii="Arial" w:hAnsi="Arial" w:cs="Arial"/>
          <w:b/>
          <w:sz w:val="28"/>
          <w:szCs w:val="28"/>
        </w:rPr>
        <w:t xml:space="preserve">1 August </w:t>
      </w:r>
      <w:r w:rsidR="00B71E66">
        <w:rPr>
          <w:rFonts w:ascii="Arial" w:hAnsi="Arial" w:cs="Arial"/>
          <w:b/>
          <w:sz w:val="28"/>
          <w:szCs w:val="28"/>
        </w:rPr>
        <w:t>2018</w:t>
      </w:r>
    </w:p>
    <w:tbl>
      <w:tblPr>
        <w:tblStyle w:val="TableGrid"/>
        <w:tblW w:w="15593" w:type="dxa"/>
        <w:tblInd w:w="108" w:type="dxa"/>
        <w:tblLayout w:type="fixed"/>
        <w:tblLook w:val="04A0" w:firstRow="1" w:lastRow="0" w:firstColumn="1" w:lastColumn="0" w:noHBand="0" w:noVBand="1"/>
      </w:tblPr>
      <w:tblGrid>
        <w:gridCol w:w="3289"/>
        <w:gridCol w:w="851"/>
        <w:gridCol w:w="1276"/>
        <w:gridCol w:w="1417"/>
        <w:gridCol w:w="1134"/>
        <w:gridCol w:w="1276"/>
        <w:gridCol w:w="1276"/>
        <w:gridCol w:w="1417"/>
        <w:gridCol w:w="1276"/>
        <w:gridCol w:w="1276"/>
        <w:gridCol w:w="1105"/>
      </w:tblGrid>
      <w:tr w:rsidR="00640872" w:rsidRPr="00640872" w14:paraId="622EE557" w14:textId="77777777" w:rsidTr="00640872">
        <w:trPr>
          <w:trHeight w:val="1018"/>
          <w:tblHeader/>
        </w:trPr>
        <w:tc>
          <w:tcPr>
            <w:tcW w:w="3289" w:type="dxa"/>
            <w:vAlign w:val="center"/>
            <w:hideMark/>
          </w:tcPr>
          <w:p w14:paraId="1F81FC9F" w14:textId="77777777" w:rsidR="009B21AE" w:rsidRPr="00640872" w:rsidRDefault="009B21AE" w:rsidP="009B21AE">
            <w:pPr>
              <w:jc w:val="center"/>
              <w:rPr>
                <w:rFonts w:ascii="Arial" w:hAnsi="Arial" w:cs="Arial"/>
                <w:b/>
                <w:bCs/>
                <w:color w:val="000000"/>
                <w:sz w:val="20"/>
                <w:szCs w:val="20"/>
              </w:rPr>
            </w:pPr>
            <w:r w:rsidRPr="00640872">
              <w:rPr>
                <w:rFonts w:ascii="Arial" w:hAnsi="Arial" w:cs="Arial"/>
                <w:b/>
                <w:bCs/>
                <w:color w:val="000000"/>
                <w:sz w:val="20"/>
                <w:szCs w:val="20"/>
              </w:rPr>
              <w:t>Number of People on Income Management</w:t>
            </w:r>
          </w:p>
        </w:tc>
        <w:tc>
          <w:tcPr>
            <w:tcW w:w="851" w:type="dxa"/>
            <w:vAlign w:val="center"/>
            <w:hideMark/>
          </w:tcPr>
          <w:p w14:paraId="58C53195" w14:textId="77777777"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Total</w:t>
            </w:r>
          </w:p>
        </w:tc>
        <w:tc>
          <w:tcPr>
            <w:tcW w:w="1276" w:type="dxa"/>
            <w:vAlign w:val="center"/>
            <w:hideMark/>
          </w:tcPr>
          <w:p w14:paraId="200C0875" w14:textId="77777777" w:rsidR="009B21AE" w:rsidRPr="00640872" w:rsidRDefault="00703944" w:rsidP="009B21AE">
            <w:pPr>
              <w:jc w:val="center"/>
              <w:rPr>
                <w:rFonts w:ascii="Arial" w:hAnsi="Arial" w:cs="Arial"/>
                <w:color w:val="000000"/>
                <w:sz w:val="20"/>
                <w:szCs w:val="20"/>
              </w:rPr>
            </w:pPr>
            <w:r w:rsidRPr="00640872">
              <w:rPr>
                <w:rFonts w:ascii="Arial" w:hAnsi="Arial" w:cs="Arial"/>
                <w:color w:val="000000"/>
                <w:sz w:val="20"/>
                <w:szCs w:val="20"/>
              </w:rPr>
              <w:t>Per c</w:t>
            </w:r>
            <w:r w:rsidR="009B21AE" w:rsidRPr="00640872">
              <w:rPr>
                <w:rFonts w:ascii="Arial" w:hAnsi="Arial" w:cs="Arial"/>
                <w:color w:val="000000"/>
                <w:sz w:val="20"/>
                <w:szCs w:val="20"/>
              </w:rPr>
              <w:t>ent Indigenous</w:t>
            </w:r>
          </w:p>
        </w:tc>
        <w:tc>
          <w:tcPr>
            <w:tcW w:w="1417" w:type="dxa"/>
            <w:vAlign w:val="center"/>
            <w:hideMark/>
          </w:tcPr>
          <w:p w14:paraId="08AD367E" w14:textId="7496214F"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Voluntary Income Management</w:t>
            </w:r>
          </w:p>
        </w:tc>
        <w:tc>
          <w:tcPr>
            <w:tcW w:w="1134" w:type="dxa"/>
            <w:vAlign w:val="center"/>
            <w:hideMark/>
          </w:tcPr>
          <w:p w14:paraId="781025E9" w14:textId="77777777"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Child Protection Measure</w:t>
            </w:r>
          </w:p>
        </w:tc>
        <w:tc>
          <w:tcPr>
            <w:tcW w:w="1276" w:type="dxa"/>
            <w:vAlign w:val="center"/>
            <w:hideMark/>
          </w:tcPr>
          <w:p w14:paraId="1E8B46F2" w14:textId="77777777"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Vulnerable (Social Worker Assessed)</w:t>
            </w:r>
          </w:p>
        </w:tc>
        <w:tc>
          <w:tcPr>
            <w:tcW w:w="1276" w:type="dxa"/>
            <w:vAlign w:val="center"/>
            <w:hideMark/>
          </w:tcPr>
          <w:p w14:paraId="602D6996" w14:textId="77777777"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Vulnerable (Youth Triggers)</w:t>
            </w:r>
          </w:p>
        </w:tc>
        <w:tc>
          <w:tcPr>
            <w:tcW w:w="1417" w:type="dxa"/>
            <w:vAlign w:val="center"/>
            <w:hideMark/>
          </w:tcPr>
          <w:p w14:paraId="493877C2" w14:textId="77777777"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Disengaged Youth Measure</w:t>
            </w:r>
          </w:p>
        </w:tc>
        <w:tc>
          <w:tcPr>
            <w:tcW w:w="1276" w:type="dxa"/>
            <w:vAlign w:val="center"/>
            <w:hideMark/>
          </w:tcPr>
          <w:p w14:paraId="16572645" w14:textId="77777777"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Long Term Welfare Recipient Measure</w:t>
            </w:r>
          </w:p>
        </w:tc>
        <w:tc>
          <w:tcPr>
            <w:tcW w:w="1276" w:type="dxa"/>
            <w:vAlign w:val="center"/>
            <w:hideMark/>
          </w:tcPr>
          <w:p w14:paraId="2863E1E9" w14:textId="77777777"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Supporting People at Risk Measure</w:t>
            </w:r>
          </w:p>
        </w:tc>
        <w:tc>
          <w:tcPr>
            <w:tcW w:w="1105" w:type="dxa"/>
            <w:vAlign w:val="center"/>
            <w:hideMark/>
          </w:tcPr>
          <w:p w14:paraId="1ADE6E01" w14:textId="77777777" w:rsidR="009B21AE" w:rsidRPr="00640872" w:rsidRDefault="009B21AE" w:rsidP="009B21AE">
            <w:pPr>
              <w:jc w:val="center"/>
              <w:rPr>
                <w:rFonts w:ascii="Arial" w:hAnsi="Arial" w:cs="Arial"/>
                <w:color w:val="000000"/>
                <w:sz w:val="20"/>
                <w:szCs w:val="20"/>
              </w:rPr>
            </w:pPr>
            <w:r w:rsidRPr="00640872">
              <w:rPr>
                <w:rFonts w:ascii="Arial" w:hAnsi="Arial" w:cs="Arial"/>
                <w:color w:val="000000"/>
                <w:sz w:val="20"/>
                <w:szCs w:val="20"/>
              </w:rPr>
              <w:t>Cape York Measure</w:t>
            </w:r>
          </w:p>
        </w:tc>
      </w:tr>
      <w:tr w:rsidR="00640872" w:rsidRPr="00640872" w14:paraId="358CE8F2" w14:textId="77777777" w:rsidTr="00640872">
        <w:trPr>
          <w:trHeight w:val="266"/>
        </w:trPr>
        <w:tc>
          <w:tcPr>
            <w:tcW w:w="3289" w:type="dxa"/>
            <w:shd w:val="clear" w:color="auto" w:fill="F2F2F2" w:themeFill="background1" w:themeFillShade="F2"/>
            <w:vAlign w:val="center"/>
            <w:hideMark/>
          </w:tcPr>
          <w:p w14:paraId="3C2137A9" w14:textId="73268201" w:rsidR="00B574C6" w:rsidRPr="00640872" w:rsidRDefault="00B574C6" w:rsidP="00B574C6">
            <w:pPr>
              <w:spacing w:before="100" w:beforeAutospacing="1" w:after="100" w:afterAutospacing="1"/>
              <w:rPr>
                <w:rFonts w:ascii="Arial" w:hAnsi="Arial" w:cs="Arial"/>
                <w:b/>
                <w:bCs/>
                <w:color w:val="000000"/>
                <w:sz w:val="20"/>
                <w:szCs w:val="20"/>
              </w:rPr>
            </w:pPr>
            <w:bookmarkStart w:id="1" w:name="RANGE!B80:I91"/>
            <w:r w:rsidRPr="00640872">
              <w:rPr>
                <w:rFonts w:ascii="Arial" w:hAnsi="Arial" w:cs="Arial"/>
                <w:b/>
                <w:bCs/>
                <w:color w:val="000000"/>
                <w:sz w:val="20"/>
                <w:szCs w:val="20"/>
              </w:rPr>
              <w:t>Northern Territory</w:t>
            </w:r>
            <w:bookmarkEnd w:id="1"/>
          </w:p>
        </w:tc>
        <w:tc>
          <w:tcPr>
            <w:tcW w:w="851" w:type="dxa"/>
            <w:shd w:val="clear" w:color="auto" w:fill="D6E3BC" w:themeFill="accent3" w:themeFillTint="66"/>
            <w:vAlign w:val="center"/>
          </w:tcPr>
          <w:p w14:paraId="61612E4D" w14:textId="70CC76C3"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21639</w:t>
            </w:r>
          </w:p>
        </w:tc>
        <w:tc>
          <w:tcPr>
            <w:tcW w:w="1276" w:type="dxa"/>
            <w:shd w:val="clear" w:color="auto" w:fill="D6E3BC" w:themeFill="accent3" w:themeFillTint="66"/>
            <w:vAlign w:val="center"/>
          </w:tcPr>
          <w:p w14:paraId="683A2CFE" w14:textId="6EF50F3F"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82%</w:t>
            </w:r>
          </w:p>
        </w:tc>
        <w:tc>
          <w:tcPr>
            <w:tcW w:w="1417" w:type="dxa"/>
            <w:shd w:val="clear" w:color="auto" w:fill="D6E3BC" w:themeFill="accent3" w:themeFillTint="66"/>
            <w:vAlign w:val="center"/>
          </w:tcPr>
          <w:p w14:paraId="1ADCF121" w14:textId="4A56E031"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2671</w:t>
            </w:r>
          </w:p>
        </w:tc>
        <w:tc>
          <w:tcPr>
            <w:tcW w:w="1134" w:type="dxa"/>
            <w:shd w:val="clear" w:color="auto" w:fill="D6E3BC" w:themeFill="accent3" w:themeFillTint="66"/>
            <w:vAlign w:val="center"/>
          </w:tcPr>
          <w:p w14:paraId="291B4533" w14:textId="01E39ED5"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n/p</w:t>
            </w:r>
          </w:p>
        </w:tc>
        <w:tc>
          <w:tcPr>
            <w:tcW w:w="1276" w:type="dxa"/>
            <w:shd w:val="clear" w:color="auto" w:fill="D6E3BC" w:themeFill="accent3" w:themeFillTint="66"/>
            <w:vAlign w:val="center"/>
          </w:tcPr>
          <w:p w14:paraId="163A7093" w14:textId="1450FB7E"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135</w:t>
            </w:r>
          </w:p>
        </w:tc>
        <w:tc>
          <w:tcPr>
            <w:tcW w:w="1276" w:type="dxa"/>
            <w:shd w:val="clear" w:color="auto" w:fill="D6E3BC" w:themeFill="accent3" w:themeFillTint="66"/>
            <w:vAlign w:val="center"/>
          </w:tcPr>
          <w:p w14:paraId="5AFD6FF9" w14:textId="01CCC767"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271</w:t>
            </w:r>
          </w:p>
        </w:tc>
        <w:tc>
          <w:tcPr>
            <w:tcW w:w="1417" w:type="dxa"/>
            <w:shd w:val="clear" w:color="auto" w:fill="D6E3BC" w:themeFill="accent3" w:themeFillTint="66"/>
            <w:vAlign w:val="center"/>
          </w:tcPr>
          <w:p w14:paraId="47BD829E" w14:textId="280A6E7F"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3889</w:t>
            </w:r>
          </w:p>
        </w:tc>
        <w:tc>
          <w:tcPr>
            <w:tcW w:w="1276" w:type="dxa"/>
            <w:shd w:val="clear" w:color="auto" w:fill="D6E3BC" w:themeFill="accent3" w:themeFillTint="66"/>
            <w:vAlign w:val="center"/>
          </w:tcPr>
          <w:p w14:paraId="4C48B519" w14:textId="333DBAD5"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14624</w:t>
            </w:r>
          </w:p>
        </w:tc>
        <w:tc>
          <w:tcPr>
            <w:tcW w:w="1276" w:type="dxa"/>
            <w:shd w:val="clear" w:color="auto" w:fill="D6E3BC" w:themeFill="accent3" w:themeFillTint="66"/>
            <w:vAlign w:val="center"/>
          </w:tcPr>
          <w:p w14:paraId="1C5867C9" w14:textId="62354CCD"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color w:val="000000"/>
                <w:sz w:val="20"/>
                <w:szCs w:val="20"/>
              </w:rPr>
              <w:t>&lt;5</w:t>
            </w:r>
          </w:p>
        </w:tc>
        <w:tc>
          <w:tcPr>
            <w:tcW w:w="1105" w:type="dxa"/>
            <w:shd w:val="clear" w:color="auto" w:fill="D6E3BC" w:themeFill="accent3" w:themeFillTint="66"/>
            <w:vAlign w:val="center"/>
          </w:tcPr>
          <w:p w14:paraId="06924C7C" w14:textId="31D042FE" w:rsidR="00B574C6" w:rsidRPr="00640872" w:rsidRDefault="00B574C6" w:rsidP="00B574C6">
            <w:pPr>
              <w:spacing w:before="100" w:beforeAutospacing="1" w:after="100" w:afterAutospacing="1"/>
              <w:jc w:val="center"/>
              <w:rPr>
                <w:rFonts w:ascii="Arial" w:hAnsi="Arial" w:cs="Arial"/>
                <w:b/>
                <w:bCs/>
                <w:color w:val="000000"/>
                <w:sz w:val="20"/>
                <w:szCs w:val="20"/>
              </w:rPr>
            </w:pPr>
            <w:r w:rsidRPr="00640872">
              <w:rPr>
                <w:rFonts w:ascii="Arial" w:hAnsi="Arial" w:cs="Arial"/>
                <w:b/>
                <w:bCs/>
                <w:sz w:val="20"/>
                <w:szCs w:val="20"/>
              </w:rPr>
              <w:t>0</w:t>
            </w:r>
          </w:p>
        </w:tc>
      </w:tr>
      <w:tr w:rsidR="00640872" w:rsidRPr="00640872" w14:paraId="683845AC" w14:textId="77777777" w:rsidTr="00640872">
        <w:trPr>
          <w:trHeight w:val="307"/>
        </w:trPr>
        <w:tc>
          <w:tcPr>
            <w:tcW w:w="3289" w:type="dxa"/>
            <w:shd w:val="clear" w:color="auto" w:fill="auto"/>
            <w:vAlign w:val="center"/>
            <w:hideMark/>
          </w:tcPr>
          <w:p w14:paraId="79D152B8"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Alice Springs</w:t>
            </w:r>
          </w:p>
        </w:tc>
        <w:tc>
          <w:tcPr>
            <w:tcW w:w="851" w:type="dxa"/>
            <w:shd w:val="clear" w:color="auto" w:fill="D6E3BC" w:themeFill="accent3" w:themeFillTint="66"/>
            <w:vAlign w:val="center"/>
          </w:tcPr>
          <w:p w14:paraId="6E5F4FA2" w14:textId="1DA6E10B"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5522</w:t>
            </w:r>
          </w:p>
        </w:tc>
        <w:tc>
          <w:tcPr>
            <w:tcW w:w="1276" w:type="dxa"/>
            <w:shd w:val="clear" w:color="auto" w:fill="D6E3BC" w:themeFill="accent3" w:themeFillTint="66"/>
            <w:vAlign w:val="center"/>
          </w:tcPr>
          <w:p w14:paraId="597EDE2E" w14:textId="26142383"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89%</w:t>
            </w:r>
          </w:p>
        </w:tc>
        <w:tc>
          <w:tcPr>
            <w:tcW w:w="1417" w:type="dxa"/>
            <w:shd w:val="clear" w:color="auto" w:fill="EAF1DD" w:themeFill="accent3" w:themeFillTint="33"/>
            <w:vAlign w:val="center"/>
          </w:tcPr>
          <w:p w14:paraId="731E6CF0" w14:textId="6DA31B20"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929</w:t>
            </w:r>
          </w:p>
        </w:tc>
        <w:tc>
          <w:tcPr>
            <w:tcW w:w="1134" w:type="dxa"/>
            <w:shd w:val="clear" w:color="auto" w:fill="EAF1DD" w:themeFill="accent3" w:themeFillTint="33"/>
            <w:vAlign w:val="center"/>
          </w:tcPr>
          <w:p w14:paraId="71463868" w14:textId="25547FDB"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n/p</w:t>
            </w:r>
          </w:p>
        </w:tc>
        <w:tc>
          <w:tcPr>
            <w:tcW w:w="1276" w:type="dxa"/>
            <w:shd w:val="clear" w:color="auto" w:fill="EAF1DD" w:themeFill="accent3" w:themeFillTint="33"/>
            <w:vAlign w:val="center"/>
          </w:tcPr>
          <w:p w14:paraId="2DEEEC7D" w14:textId="35B9B752"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n/p</w:t>
            </w:r>
          </w:p>
        </w:tc>
        <w:tc>
          <w:tcPr>
            <w:tcW w:w="1276" w:type="dxa"/>
            <w:shd w:val="clear" w:color="auto" w:fill="EAF1DD" w:themeFill="accent3" w:themeFillTint="33"/>
            <w:vAlign w:val="center"/>
          </w:tcPr>
          <w:p w14:paraId="41F330E1" w14:textId="30BA988F"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81</w:t>
            </w:r>
          </w:p>
        </w:tc>
        <w:tc>
          <w:tcPr>
            <w:tcW w:w="1417" w:type="dxa"/>
            <w:shd w:val="clear" w:color="auto" w:fill="EAF1DD" w:themeFill="accent3" w:themeFillTint="33"/>
            <w:vAlign w:val="center"/>
          </w:tcPr>
          <w:p w14:paraId="29A70DCB" w14:textId="017B82A4"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926</w:t>
            </w:r>
          </w:p>
        </w:tc>
        <w:tc>
          <w:tcPr>
            <w:tcW w:w="1276" w:type="dxa"/>
            <w:shd w:val="clear" w:color="auto" w:fill="EAF1DD" w:themeFill="accent3" w:themeFillTint="33"/>
            <w:vAlign w:val="center"/>
          </w:tcPr>
          <w:p w14:paraId="08C8E75C" w14:textId="7A4F7523"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3546</w:t>
            </w:r>
          </w:p>
        </w:tc>
        <w:tc>
          <w:tcPr>
            <w:tcW w:w="1276" w:type="dxa"/>
            <w:shd w:val="clear" w:color="auto" w:fill="EAF1DD" w:themeFill="accent3" w:themeFillTint="33"/>
            <w:vAlign w:val="center"/>
          </w:tcPr>
          <w:p w14:paraId="1E607A42" w14:textId="554DBC52"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105" w:type="dxa"/>
            <w:shd w:val="clear" w:color="auto" w:fill="EAF1DD" w:themeFill="accent3" w:themeFillTint="33"/>
            <w:vAlign w:val="center"/>
          </w:tcPr>
          <w:p w14:paraId="763EF48A" w14:textId="223E7DDE" w:rsidR="00B574C6" w:rsidRPr="00640872" w:rsidRDefault="00B574C6" w:rsidP="00B574C6">
            <w:pPr>
              <w:spacing w:before="40" w:after="40"/>
              <w:jc w:val="center"/>
              <w:rPr>
                <w:rFonts w:ascii="Arial" w:hAnsi="Arial" w:cs="Arial"/>
                <w:sz w:val="20"/>
                <w:szCs w:val="20"/>
              </w:rPr>
            </w:pPr>
            <w:r w:rsidRPr="00640872">
              <w:rPr>
                <w:rFonts w:ascii="Arial" w:hAnsi="Arial" w:cs="Arial"/>
                <w:sz w:val="20"/>
                <w:szCs w:val="20"/>
              </w:rPr>
              <w:t>0</w:t>
            </w:r>
          </w:p>
        </w:tc>
      </w:tr>
      <w:tr w:rsidR="00640872" w:rsidRPr="00640872" w14:paraId="1BB86C52" w14:textId="77777777" w:rsidTr="00640872">
        <w:trPr>
          <w:trHeight w:val="85"/>
        </w:trPr>
        <w:tc>
          <w:tcPr>
            <w:tcW w:w="3289" w:type="dxa"/>
            <w:shd w:val="clear" w:color="auto" w:fill="auto"/>
            <w:vAlign w:val="center"/>
            <w:hideMark/>
          </w:tcPr>
          <w:p w14:paraId="51D5B4EB"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Barkly</w:t>
            </w:r>
          </w:p>
        </w:tc>
        <w:tc>
          <w:tcPr>
            <w:tcW w:w="851" w:type="dxa"/>
            <w:shd w:val="clear" w:color="auto" w:fill="D6E3BC" w:themeFill="accent3" w:themeFillTint="66"/>
            <w:vAlign w:val="center"/>
          </w:tcPr>
          <w:p w14:paraId="0E8A889F" w14:textId="526F6C96"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1392</w:t>
            </w:r>
          </w:p>
        </w:tc>
        <w:tc>
          <w:tcPr>
            <w:tcW w:w="1276" w:type="dxa"/>
            <w:shd w:val="clear" w:color="auto" w:fill="D6E3BC" w:themeFill="accent3" w:themeFillTint="66"/>
            <w:vAlign w:val="center"/>
          </w:tcPr>
          <w:p w14:paraId="73A7E8CA" w14:textId="17A5A683"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90%</w:t>
            </w:r>
          </w:p>
        </w:tc>
        <w:tc>
          <w:tcPr>
            <w:tcW w:w="1417" w:type="dxa"/>
            <w:shd w:val="clear" w:color="auto" w:fill="EAF1DD" w:themeFill="accent3" w:themeFillTint="33"/>
            <w:vAlign w:val="center"/>
          </w:tcPr>
          <w:p w14:paraId="0B9A93F5" w14:textId="48F1B845"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195</w:t>
            </w:r>
          </w:p>
        </w:tc>
        <w:tc>
          <w:tcPr>
            <w:tcW w:w="1134" w:type="dxa"/>
            <w:shd w:val="clear" w:color="auto" w:fill="EAF1DD" w:themeFill="accent3" w:themeFillTint="33"/>
            <w:vAlign w:val="center"/>
          </w:tcPr>
          <w:p w14:paraId="442ADA2C" w14:textId="7C37103F"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color w:val="000000"/>
                <w:sz w:val="20"/>
                <w:szCs w:val="20"/>
              </w:rPr>
              <w:t>19</w:t>
            </w:r>
          </w:p>
        </w:tc>
        <w:tc>
          <w:tcPr>
            <w:tcW w:w="1276" w:type="dxa"/>
            <w:shd w:val="clear" w:color="auto" w:fill="EAF1DD" w:themeFill="accent3" w:themeFillTint="33"/>
            <w:vAlign w:val="center"/>
          </w:tcPr>
          <w:p w14:paraId="3B009E5B" w14:textId="67773147"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21C7D0C4" w14:textId="62AA5C50"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23</w:t>
            </w:r>
          </w:p>
        </w:tc>
        <w:tc>
          <w:tcPr>
            <w:tcW w:w="1417" w:type="dxa"/>
            <w:shd w:val="clear" w:color="auto" w:fill="EAF1DD" w:themeFill="accent3" w:themeFillTint="33"/>
            <w:vAlign w:val="center"/>
          </w:tcPr>
          <w:p w14:paraId="09A0C287" w14:textId="3CA45C01"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248</w:t>
            </w:r>
          </w:p>
        </w:tc>
        <w:tc>
          <w:tcPr>
            <w:tcW w:w="1276" w:type="dxa"/>
            <w:shd w:val="clear" w:color="auto" w:fill="EAF1DD" w:themeFill="accent3" w:themeFillTint="33"/>
            <w:vAlign w:val="center"/>
          </w:tcPr>
          <w:p w14:paraId="775367EB" w14:textId="086A5E45"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902</w:t>
            </w:r>
          </w:p>
        </w:tc>
        <w:tc>
          <w:tcPr>
            <w:tcW w:w="1276" w:type="dxa"/>
            <w:shd w:val="clear" w:color="auto" w:fill="EAF1DD" w:themeFill="accent3" w:themeFillTint="33"/>
            <w:vAlign w:val="center"/>
          </w:tcPr>
          <w:p w14:paraId="55C68906" w14:textId="73AF309D"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105" w:type="dxa"/>
            <w:shd w:val="clear" w:color="auto" w:fill="EAF1DD" w:themeFill="accent3" w:themeFillTint="33"/>
            <w:vAlign w:val="center"/>
          </w:tcPr>
          <w:p w14:paraId="3C837F53" w14:textId="22E8F60A" w:rsidR="00B574C6" w:rsidRPr="00640872" w:rsidRDefault="00B574C6" w:rsidP="00B574C6">
            <w:pPr>
              <w:spacing w:before="40" w:after="40"/>
              <w:jc w:val="center"/>
              <w:rPr>
                <w:rFonts w:ascii="Arial" w:hAnsi="Arial" w:cs="Arial"/>
                <w:sz w:val="20"/>
                <w:szCs w:val="20"/>
              </w:rPr>
            </w:pPr>
            <w:r w:rsidRPr="00640872">
              <w:rPr>
                <w:rFonts w:ascii="Arial" w:hAnsi="Arial" w:cs="Arial"/>
                <w:sz w:val="20"/>
                <w:szCs w:val="20"/>
              </w:rPr>
              <w:t>0</w:t>
            </w:r>
          </w:p>
        </w:tc>
      </w:tr>
      <w:tr w:rsidR="00640872" w:rsidRPr="00640872" w14:paraId="013CE42B" w14:textId="77777777" w:rsidTr="00640872">
        <w:trPr>
          <w:trHeight w:val="85"/>
        </w:trPr>
        <w:tc>
          <w:tcPr>
            <w:tcW w:w="3289" w:type="dxa"/>
            <w:shd w:val="clear" w:color="auto" w:fill="auto"/>
            <w:vAlign w:val="center"/>
            <w:hideMark/>
          </w:tcPr>
          <w:p w14:paraId="0D203F1D"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Katherine</w:t>
            </w:r>
          </w:p>
        </w:tc>
        <w:tc>
          <w:tcPr>
            <w:tcW w:w="851" w:type="dxa"/>
            <w:shd w:val="clear" w:color="auto" w:fill="D6E3BC" w:themeFill="accent3" w:themeFillTint="66"/>
            <w:vAlign w:val="center"/>
          </w:tcPr>
          <w:p w14:paraId="2921ED4A" w14:textId="5E33B2FA"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3571</w:t>
            </w:r>
          </w:p>
        </w:tc>
        <w:tc>
          <w:tcPr>
            <w:tcW w:w="1276" w:type="dxa"/>
            <w:shd w:val="clear" w:color="auto" w:fill="D6E3BC" w:themeFill="accent3" w:themeFillTint="66"/>
            <w:vAlign w:val="center"/>
          </w:tcPr>
          <w:p w14:paraId="1598FABD" w14:textId="0065F665"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89%</w:t>
            </w:r>
          </w:p>
        </w:tc>
        <w:tc>
          <w:tcPr>
            <w:tcW w:w="1417" w:type="dxa"/>
            <w:shd w:val="clear" w:color="auto" w:fill="EAF1DD" w:themeFill="accent3" w:themeFillTint="33"/>
            <w:vAlign w:val="center"/>
          </w:tcPr>
          <w:p w14:paraId="28D7E9BF" w14:textId="62AA1E70"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477</w:t>
            </w:r>
          </w:p>
        </w:tc>
        <w:tc>
          <w:tcPr>
            <w:tcW w:w="1134" w:type="dxa"/>
            <w:shd w:val="clear" w:color="auto" w:fill="EAF1DD" w:themeFill="accent3" w:themeFillTint="33"/>
            <w:vAlign w:val="center"/>
          </w:tcPr>
          <w:p w14:paraId="7E2F09FE" w14:textId="335E8CCD"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5</w:t>
            </w:r>
          </w:p>
        </w:tc>
        <w:tc>
          <w:tcPr>
            <w:tcW w:w="1276" w:type="dxa"/>
            <w:shd w:val="clear" w:color="auto" w:fill="EAF1DD" w:themeFill="accent3" w:themeFillTint="33"/>
            <w:vAlign w:val="center"/>
          </w:tcPr>
          <w:p w14:paraId="6D9F4BA8" w14:textId="4D4C5BBB" w:rsidR="00B574C6" w:rsidRPr="00640872" w:rsidRDefault="00B574C6" w:rsidP="00B574C6">
            <w:pPr>
              <w:spacing w:before="40" w:after="40" w:line="0" w:lineRule="atLeast"/>
              <w:jc w:val="center"/>
              <w:rPr>
                <w:rFonts w:ascii="Arial" w:hAnsi="Arial" w:cs="Arial"/>
                <w:color w:val="FF0000"/>
                <w:sz w:val="20"/>
                <w:szCs w:val="20"/>
              </w:rPr>
            </w:pPr>
            <w:r w:rsidRPr="00640872">
              <w:rPr>
                <w:rFonts w:ascii="Arial" w:hAnsi="Arial" w:cs="Arial"/>
                <w:color w:val="000000"/>
                <w:sz w:val="20"/>
                <w:szCs w:val="20"/>
              </w:rPr>
              <w:t>24</w:t>
            </w:r>
          </w:p>
        </w:tc>
        <w:tc>
          <w:tcPr>
            <w:tcW w:w="1276" w:type="dxa"/>
            <w:shd w:val="clear" w:color="auto" w:fill="EAF1DD" w:themeFill="accent3" w:themeFillTint="33"/>
            <w:vAlign w:val="center"/>
          </w:tcPr>
          <w:p w14:paraId="13266BF0" w14:textId="0567E4D0"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34</w:t>
            </w:r>
          </w:p>
        </w:tc>
        <w:tc>
          <w:tcPr>
            <w:tcW w:w="1417" w:type="dxa"/>
            <w:shd w:val="clear" w:color="auto" w:fill="EAF1DD" w:themeFill="accent3" w:themeFillTint="33"/>
            <w:vAlign w:val="center"/>
          </w:tcPr>
          <w:p w14:paraId="44078C10" w14:textId="7DC1A4CC"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712</w:t>
            </w:r>
          </w:p>
        </w:tc>
        <w:tc>
          <w:tcPr>
            <w:tcW w:w="1276" w:type="dxa"/>
            <w:shd w:val="clear" w:color="auto" w:fill="EAF1DD" w:themeFill="accent3" w:themeFillTint="33"/>
            <w:vAlign w:val="center"/>
          </w:tcPr>
          <w:p w14:paraId="70950C4A" w14:textId="08DC30E1"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2319</w:t>
            </w:r>
          </w:p>
        </w:tc>
        <w:tc>
          <w:tcPr>
            <w:tcW w:w="1276" w:type="dxa"/>
            <w:shd w:val="clear" w:color="auto" w:fill="EAF1DD" w:themeFill="accent3" w:themeFillTint="33"/>
            <w:vAlign w:val="center"/>
          </w:tcPr>
          <w:p w14:paraId="210561DB" w14:textId="024BEA81"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6687C27B" w14:textId="35700445" w:rsidR="00B574C6" w:rsidRPr="00640872" w:rsidRDefault="00B574C6" w:rsidP="00B574C6">
            <w:pPr>
              <w:spacing w:before="40" w:after="40"/>
              <w:jc w:val="center"/>
              <w:rPr>
                <w:rFonts w:ascii="Arial" w:hAnsi="Arial" w:cs="Arial"/>
                <w:sz w:val="20"/>
                <w:szCs w:val="20"/>
              </w:rPr>
            </w:pPr>
            <w:r w:rsidRPr="00640872">
              <w:rPr>
                <w:rFonts w:ascii="Arial" w:hAnsi="Arial" w:cs="Arial"/>
                <w:sz w:val="20"/>
                <w:szCs w:val="20"/>
              </w:rPr>
              <w:t>0</w:t>
            </w:r>
          </w:p>
        </w:tc>
      </w:tr>
      <w:tr w:rsidR="00640872" w:rsidRPr="00640872" w14:paraId="64198461" w14:textId="77777777" w:rsidTr="00640872">
        <w:trPr>
          <w:trHeight w:val="112"/>
        </w:trPr>
        <w:tc>
          <w:tcPr>
            <w:tcW w:w="3289" w:type="dxa"/>
            <w:shd w:val="clear" w:color="auto" w:fill="auto"/>
            <w:vAlign w:val="center"/>
            <w:hideMark/>
          </w:tcPr>
          <w:p w14:paraId="180A0649"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Daly-Tiwi-West Arnhem</w:t>
            </w:r>
          </w:p>
        </w:tc>
        <w:tc>
          <w:tcPr>
            <w:tcW w:w="851" w:type="dxa"/>
            <w:shd w:val="clear" w:color="auto" w:fill="D6E3BC" w:themeFill="accent3" w:themeFillTint="66"/>
            <w:vAlign w:val="center"/>
          </w:tcPr>
          <w:p w14:paraId="539FEEFE" w14:textId="2560A7C2"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4193</w:t>
            </w:r>
          </w:p>
        </w:tc>
        <w:tc>
          <w:tcPr>
            <w:tcW w:w="1276" w:type="dxa"/>
            <w:shd w:val="clear" w:color="auto" w:fill="D6E3BC" w:themeFill="accent3" w:themeFillTint="66"/>
            <w:vAlign w:val="center"/>
          </w:tcPr>
          <w:p w14:paraId="39A06EC3" w14:textId="08107C0C"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89%</w:t>
            </w:r>
          </w:p>
        </w:tc>
        <w:tc>
          <w:tcPr>
            <w:tcW w:w="1417" w:type="dxa"/>
            <w:shd w:val="clear" w:color="auto" w:fill="EAF1DD" w:themeFill="accent3" w:themeFillTint="33"/>
            <w:vAlign w:val="center"/>
          </w:tcPr>
          <w:p w14:paraId="5AC600F6" w14:textId="7B737F2B"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539</w:t>
            </w:r>
          </w:p>
        </w:tc>
        <w:tc>
          <w:tcPr>
            <w:tcW w:w="1134" w:type="dxa"/>
            <w:shd w:val="clear" w:color="auto" w:fill="EAF1DD" w:themeFill="accent3" w:themeFillTint="33"/>
            <w:vAlign w:val="center"/>
          </w:tcPr>
          <w:p w14:paraId="791FBA33" w14:textId="18E29846"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513738C1" w14:textId="47F86E73" w:rsidR="00B574C6" w:rsidRPr="00640872" w:rsidRDefault="00B574C6" w:rsidP="00B574C6">
            <w:pPr>
              <w:spacing w:before="40" w:after="40" w:line="0" w:lineRule="atLeast"/>
              <w:jc w:val="center"/>
              <w:rPr>
                <w:rFonts w:ascii="Arial" w:hAnsi="Arial" w:cs="Arial"/>
                <w:color w:val="FF0000"/>
                <w:sz w:val="20"/>
                <w:szCs w:val="20"/>
              </w:rPr>
            </w:pPr>
            <w:r w:rsidRPr="00640872">
              <w:rPr>
                <w:rFonts w:ascii="Arial" w:hAnsi="Arial" w:cs="Arial"/>
                <w:color w:val="000000"/>
                <w:sz w:val="20"/>
                <w:szCs w:val="20"/>
              </w:rPr>
              <w:t>31</w:t>
            </w:r>
          </w:p>
        </w:tc>
        <w:tc>
          <w:tcPr>
            <w:tcW w:w="1276" w:type="dxa"/>
            <w:shd w:val="clear" w:color="auto" w:fill="EAF1DD" w:themeFill="accent3" w:themeFillTint="33"/>
            <w:vAlign w:val="center"/>
          </w:tcPr>
          <w:p w14:paraId="4E891243" w14:textId="20B21463"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n/p</w:t>
            </w:r>
          </w:p>
        </w:tc>
        <w:tc>
          <w:tcPr>
            <w:tcW w:w="1417" w:type="dxa"/>
            <w:shd w:val="clear" w:color="auto" w:fill="EAF1DD" w:themeFill="accent3" w:themeFillTint="33"/>
            <w:vAlign w:val="center"/>
          </w:tcPr>
          <w:p w14:paraId="7B8E7F7C" w14:textId="6AC4CEF0"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799</w:t>
            </w:r>
          </w:p>
        </w:tc>
        <w:tc>
          <w:tcPr>
            <w:tcW w:w="1276" w:type="dxa"/>
            <w:shd w:val="clear" w:color="auto" w:fill="EAF1DD" w:themeFill="accent3" w:themeFillTint="33"/>
            <w:vAlign w:val="center"/>
          </w:tcPr>
          <w:p w14:paraId="24BDAE83" w14:textId="1B43B724"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2796</w:t>
            </w:r>
          </w:p>
        </w:tc>
        <w:tc>
          <w:tcPr>
            <w:tcW w:w="1276" w:type="dxa"/>
            <w:shd w:val="clear" w:color="auto" w:fill="EAF1DD" w:themeFill="accent3" w:themeFillTint="33"/>
            <w:vAlign w:val="center"/>
          </w:tcPr>
          <w:p w14:paraId="1BDC91D0" w14:textId="0FD58D90"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77D29135" w14:textId="0EA48A9B"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6DD990F3" w14:textId="77777777" w:rsidTr="00640872">
        <w:trPr>
          <w:trHeight w:val="20"/>
        </w:trPr>
        <w:tc>
          <w:tcPr>
            <w:tcW w:w="3289" w:type="dxa"/>
            <w:shd w:val="clear" w:color="auto" w:fill="auto"/>
            <w:vAlign w:val="center"/>
            <w:hideMark/>
          </w:tcPr>
          <w:p w14:paraId="41F86D42"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East Arnhem</w:t>
            </w:r>
          </w:p>
        </w:tc>
        <w:tc>
          <w:tcPr>
            <w:tcW w:w="851" w:type="dxa"/>
            <w:shd w:val="clear" w:color="auto" w:fill="D6E3BC" w:themeFill="accent3" w:themeFillTint="66"/>
            <w:vAlign w:val="center"/>
          </w:tcPr>
          <w:p w14:paraId="728445A7" w14:textId="5966261D"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2760</w:t>
            </w:r>
          </w:p>
        </w:tc>
        <w:tc>
          <w:tcPr>
            <w:tcW w:w="1276" w:type="dxa"/>
            <w:shd w:val="clear" w:color="auto" w:fill="D6E3BC" w:themeFill="accent3" w:themeFillTint="66"/>
            <w:vAlign w:val="center"/>
          </w:tcPr>
          <w:p w14:paraId="57711F36" w14:textId="3ED0FD27"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91%</w:t>
            </w:r>
          </w:p>
        </w:tc>
        <w:tc>
          <w:tcPr>
            <w:tcW w:w="1417" w:type="dxa"/>
            <w:shd w:val="clear" w:color="auto" w:fill="EAF1DD" w:themeFill="accent3" w:themeFillTint="33"/>
            <w:vAlign w:val="center"/>
          </w:tcPr>
          <w:p w14:paraId="29C74B16" w14:textId="728C9A1B"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348</w:t>
            </w:r>
          </w:p>
        </w:tc>
        <w:tc>
          <w:tcPr>
            <w:tcW w:w="1134" w:type="dxa"/>
            <w:shd w:val="clear" w:color="auto" w:fill="EAF1DD" w:themeFill="accent3" w:themeFillTint="33"/>
            <w:vAlign w:val="center"/>
          </w:tcPr>
          <w:p w14:paraId="5D98571E" w14:textId="1700EEF4"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385308B8" w14:textId="19DBC4E9"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26</w:t>
            </w:r>
          </w:p>
        </w:tc>
        <w:tc>
          <w:tcPr>
            <w:tcW w:w="1276" w:type="dxa"/>
            <w:shd w:val="clear" w:color="auto" w:fill="EAF1DD" w:themeFill="accent3" w:themeFillTint="33"/>
            <w:vAlign w:val="center"/>
          </w:tcPr>
          <w:p w14:paraId="6482471E" w14:textId="1F1DCFF3"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n/p</w:t>
            </w:r>
          </w:p>
        </w:tc>
        <w:tc>
          <w:tcPr>
            <w:tcW w:w="1417" w:type="dxa"/>
            <w:shd w:val="clear" w:color="auto" w:fill="EAF1DD" w:themeFill="accent3" w:themeFillTint="33"/>
            <w:vAlign w:val="center"/>
          </w:tcPr>
          <w:p w14:paraId="74EF46A7" w14:textId="55BF64AF"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467</w:t>
            </w:r>
          </w:p>
        </w:tc>
        <w:tc>
          <w:tcPr>
            <w:tcW w:w="1276" w:type="dxa"/>
            <w:shd w:val="clear" w:color="auto" w:fill="EAF1DD" w:themeFill="accent3" w:themeFillTint="33"/>
            <w:vAlign w:val="center"/>
          </w:tcPr>
          <w:p w14:paraId="1A765F12" w14:textId="2A866B63"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1912</w:t>
            </w:r>
          </w:p>
        </w:tc>
        <w:tc>
          <w:tcPr>
            <w:tcW w:w="1276" w:type="dxa"/>
            <w:shd w:val="clear" w:color="auto" w:fill="EAF1DD" w:themeFill="accent3" w:themeFillTint="33"/>
            <w:vAlign w:val="center"/>
          </w:tcPr>
          <w:p w14:paraId="4A29E651" w14:textId="01D27854"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447594C8" w14:textId="025EED4F"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133E78AF" w14:textId="77777777" w:rsidTr="00640872">
        <w:trPr>
          <w:trHeight w:val="20"/>
        </w:trPr>
        <w:tc>
          <w:tcPr>
            <w:tcW w:w="3289" w:type="dxa"/>
            <w:shd w:val="clear" w:color="auto" w:fill="auto"/>
            <w:vAlign w:val="center"/>
            <w:hideMark/>
          </w:tcPr>
          <w:p w14:paraId="4E9AA161"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Rest of Northern Territory</w:t>
            </w:r>
          </w:p>
        </w:tc>
        <w:tc>
          <w:tcPr>
            <w:tcW w:w="851" w:type="dxa"/>
            <w:shd w:val="clear" w:color="auto" w:fill="D6E3BC" w:themeFill="accent3" w:themeFillTint="66"/>
            <w:vAlign w:val="center"/>
          </w:tcPr>
          <w:p w14:paraId="1D2DDDAF" w14:textId="0EC2AB6C"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4201</w:t>
            </w:r>
          </w:p>
        </w:tc>
        <w:tc>
          <w:tcPr>
            <w:tcW w:w="1276" w:type="dxa"/>
            <w:shd w:val="clear" w:color="auto" w:fill="D6E3BC" w:themeFill="accent3" w:themeFillTint="66"/>
            <w:vAlign w:val="center"/>
          </w:tcPr>
          <w:p w14:paraId="039E3514" w14:textId="5D370FCA"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53%</w:t>
            </w:r>
          </w:p>
        </w:tc>
        <w:tc>
          <w:tcPr>
            <w:tcW w:w="1417" w:type="dxa"/>
            <w:shd w:val="clear" w:color="auto" w:fill="EAF1DD" w:themeFill="accent3" w:themeFillTint="33"/>
            <w:vAlign w:val="center"/>
          </w:tcPr>
          <w:p w14:paraId="67670413" w14:textId="2465AE7E"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183</w:t>
            </w:r>
          </w:p>
        </w:tc>
        <w:tc>
          <w:tcPr>
            <w:tcW w:w="1134" w:type="dxa"/>
            <w:shd w:val="clear" w:color="auto" w:fill="EAF1DD" w:themeFill="accent3" w:themeFillTint="33"/>
            <w:vAlign w:val="center"/>
          </w:tcPr>
          <w:p w14:paraId="76143580" w14:textId="6BE3CD92"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00555F39" w14:textId="1D5243EA"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26</w:t>
            </w:r>
          </w:p>
        </w:tc>
        <w:tc>
          <w:tcPr>
            <w:tcW w:w="1276" w:type="dxa"/>
            <w:shd w:val="clear" w:color="auto" w:fill="EAF1DD" w:themeFill="accent3" w:themeFillTint="33"/>
            <w:vAlign w:val="center"/>
          </w:tcPr>
          <w:p w14:paraId="6632BA96" w14:textId="780434CE"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101</w:t>
            </w:r>
          </w:p>
        </w:tc>
        <w:tc>
          <w:tcPr>
            <w:tcW w:w="1417" w:type="dxa"/>
            <w:shd w:val="clear" w:color="auto" w:fill="EAF1DD" w:themeFill="accent3" w:themeFillTint="33"/>
            <w:vAlign w:val="center"/>
          </w:tcPr>
          <w:p w14:paraId="432D0521" w14:textId="546ACA01"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737</w:t>
            </w:r>
          </w:p>
        </w:tc>
        <w:tc>
          <w:tcPr>
            <w:tcW w:w="1276" w:type="dxa"/>
            <w:shd w:val="clear" w:color="auto" w:fill="EAF1DD" w:themeFill="accent3" w:themeFillTint="33"/>
            <w:vAlign w:val="center"/>
          </w:tcPr>
          <w:p w14:paraId="312A95C9" w14:textId="1FD47C48"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3149</w:t>
            </w:r>
          </w:p>
        </w:tc>
        <w:tc>
          <w:tcPr>
            <w:tcW w:w="1276" w:type="dxa"/>
            <w:shd w:val="clear" w:color="auto" w:fill="EAF1DD" w:themeFill="accent3" w:themeFillTint="33"/>
            <w:vAlign w:val="center"/>
          </w:tcPr>
          <w:p w14:paraId="49C10ED8" w14:textId="35B0898F"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105" w:type="dxa"/>
            <w:shd w:val="clear" w:color="auto" w:fill="EAF1DD" w:themeFill="accent3" w:themeFillTint="33"/>
            <w:vAlign w:val="center"/>
          </w:tcPr>
          <w:p w14:paraId="0E63519C" w14:textId="5099FDA7"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746945BE" w14:textId="77777777" w:rsidTr="00640872">
        <w:trPr>
          <w:trHeight w:val="195"/>
        </w:trPr>
        <w:tc>
          <w:tcPr>
            <w:tcW w:w="3289" w:type="dxa"/>
            <w:shd w:val="clear" w:color="auto" w:fill="F2F2F2" w:themeFill="background1" w:themeFillShade="F2"/>
            <w:vAlign w:val="center"/>
            <w:hideMark/>
          </w:tcPr>
          <w:p w14:paraId="5EA88F17" w14:textId="77777777" w:rsidR="00B574C6" w:rsidRPr="00640872" w:rsidRDefault="00B574C6" w:rsidP="00B574C6">
            <w:pPr>
              <w:spacing w:before="100" w:beforeAutospacing="1" w:after="100" w:afterAutospacing="1"/>
              <w:rPr>
                <w:rFonts w:ascii="Arial" w:hAnsi="Arial" w:cs="Arial"/>
                <w:b/>
                <w:bCs/>
                <w:color w:val="000000"/>
                <w:sz w:val="20"/>
                <w:szCs w:val="20"/>
              </w:rPr>
            </w:pPr>
            <w:r w:rsidRPr="00640872">
              <w:rPr>
                <w:rFonts w:ascii="Arial" w:hAnsi="Arial" w:cs="Arial"/>
                <w:b/>
                <w:bCs/>
                <w:color w:val="000000"/>
                <w:sz w:val="20"/>
                <w:szCs w:val="20"/>
              </w:rPr>
              <w:t>Western Australia</w:t>
            </w:r>
          </w:p>
        </w:tc>
        <w:tc>
          <w:tcPr>
            <w:tcW w:w="851" w:type="dxa"/>
            <w:shd w:val="clear" w:color="auto" w:fill="D6E3BC" w:themeFill="accent3" w:themeFillTint="66"/>
            <w:vAlign w:val="center"/>
          </w:tcPr>
          <w:p w14:paraId="03864412" w14:textId="3EA4CD2E"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955</w:t>
            </w:r>
          </w:p>
        </w:tc>
        <w:tc>
          <w:tcPr>
            <w:tcW w:w="1276" w:type="dxa"/>
            <w:shd w:val="clear" w:color="auto" w:fill="D6E3BC" w:themeFill="accent3" w:themeFillTint="66"/>
            <w:vAlign w:val="center"/>
          </w:tcPr>
          <w:p w14:paraId="50EE0A6E" w14:textId="53602B90"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64%</w:t>
            </w:r>
          </w:p>
        </w:tc>
        <w:tc>
          <w:tcPr>
            <w:tcW w:w="1417" w:type="dxa"/>
            <w:shd w:val="clear" w:color="auto" w:fill="D6E3BC" w:themeFill="accent3" w:themeFillTint="66"/>
            <w:vAlign w:val="center"/>
          </w:tcPr>
          <w:p w14:paraId="5712F806" w14:textId="2B740297"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722</w:t>
            </w:r>
          </w:p>
        </w:tc>
        <w:tc>
          <w:tcPr>
            <w:tcW w:w="1134" w:type="dxa"/>
            <w:shd w:val="clear" w:color="auto" w:fill="D6E3BC" w:themeFill="accent3" w:themeFillTint="66"/>
            <w:vAlign w:val="center"/>
          </w:tcPr>
          <w:p w14:paraId="0DC1E4C3" w14:textId="1C941514"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121</w:t>
            </w:r>
          </w:p>
        </w:tc>
        <w:tc>
          <w:tcPr>
            <w:tcW w:w="1276" w:type="dxa"/>
            <w:shd w:val="clear" w:color="auto" w:fill="D6E3BC" w:themeFill="accent3" w:themeFillTint="66"/>
            <w:vAlign w:val="center"/>
          </w:tcPr>
          <w:p w14:paraId="6271B380" w14:textId="77F958E9"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5</w:t>
            </w:r>
          </w:p>
        </w:tc>
        <w:tc>
          <w:tcPr>
            <w:tcW w:w="1276" w:type="dxa"/>
            <w:shd w:val="clear" w:color="auto" w:fill="D6E3BC" w:themeFill="accent3" w:themeFillTint="66"/>
            <w:vAlign w:val="center"/>
          </w:tcPr>
          <w:p w14:paraId="3F002B36" w14:textId="33D4C8C6"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19</w:t>
            </w:r>
          </w:p>
        </w:tc>
        <w:tc>
          <w:tcPr>
            <w:tcW w:w="1417" w:type="dxa"/>
            <w:shd w:val="clear" w:color="auto" w:fill="D6E3BC" w:themeFill="accent3" w:themeFillTint="66"/>
            <w:vAlign w:val="center"/>
          </w:tcPr>
          <w:p w14:paraId="04869E2C" w14:textId="05271D97"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19</w:t>
            </w:r>
          </w:p>
        </w:tc>
        <w:tc>
          <w:tcPr>
            <w:tcW w:w="1276" w:type="dxa"/>
            <w:shd w:val="clear" w:color="auto" w:fill="D6E3BC" w:themeFill="accent3" w:themeFillTint="66"/>
            <w:vAlign w:val="center"/>
          </w:tcPr>
          <w:p w14:paraId="3B6EB282" w14:textId="48A6CC2C"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69</w:t>
            </w:r>
          </w:p>
        </w:tc>
        <w:tc>
          <w:tcPr>
            <w:tcW w:w="1276" w:type="dxa"/>
            <w:shd w:val="clear" w:color="auto" w:fill="D6E3BC" w:themeFill="accent3" w:themeFillTint="66"/>
            <w:vAlign w:val="center"/>
          </w:tcPr>
          <w:p w14:paraId="20C30BBB" w14:textId="41F3952B"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0</w:t>
            </w:r>
          </w:p>
        </w:tc>
        <w:tc>
          <w:tcPr>
            <w:tcW w:w="1105" w:type="dxa"/>
            <w:shd w:val="clear" w:color="auto" w:fill="D6E3BC" w:themeFill="accent3" w:themeFillTint="66"/>
            <w:vAlign w:val="center"/>
          </w:tcPr>
          <w:p w14:paraId="75A5CAFD" w14:textId="38AE5CA7"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0</w:t>
            </w:r>
          </w:p>
        </w:tc>
      </w:tr>
      <w:tr w:rsidR="00640872" w:rsidRPr="00640872" w14:paraId="300CA81C" w14:textId="77777777" w:rsidTr="00640872">
        <w:trPr>
          <w:trHeight w:val="75"/>
        </w:trPr>
        <w:tc>
          <w:tcPr>
            <w:tcW w:w="3289" w:type="dxa"/>
            <w:shd w:val="clear" w:color="auto" w:fill="auto"/>
            <w:vAlign w:val="center"/>
            <w:hideMark/>
          </w:tcPr>
          <w:p w14:paraId="05A5715A"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Kimberley*</w:t>
            </w:r>
          </w:p>
        </w:tc>
        <w:tc>
          <w:tcPr>
            <w:tcW w:w="851" w:type="dxa"/>
            <w:shd w:val="clear" w:color="auto" w:fill="D6E3BC" w:themeFill="accent3" w:themeFillTint="66"/>
            <w:vAlign w:val="center"/>
          </w:tcPr>
          <w:p w14:paraId="36FA4FC1" w14:textId="142537D4"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434</w:t>
            </w:r>
          </w:p>
        </w:tc>
        <w:tc>
          <w:tcPr>
            <w:tcW w:w="1276" w:type="dxa"/>
            <w:shd w:val="clear" w:color="auto" w:fill="D6E3BC" w:themeFill="accent3" w:themeFillTint="66"/>
            <w:vAlign w:val="center"/>
          </w:tcPr>
          <w:p w14:paraId="3BD27295" w14:textId="72DB8C97"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95%</w:t>
            </w:r>
          </w:p>
        </w:tc>
        <w:tc>
          <w:tcPr>
            <w:tcW w:w="1417" w:type="dxa"/>
            <w:shd w:val="clear" w:color="auto" w:fill="EAF1DD" w:themeFill="accent3" w:themeFillTint="33"/>
            <w:vAlign w:val="center"/>
          </w:tcPr>
          <w:p w14:paraId="1382A54F" w14:textId="6BAD6F1E"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366</w:t>
            </w:r>
          </w:p>
        </w:tc>
        <w:tc>
          <w:tcPr>
            <w:tcW w:w="1134" w:type="dxa"/>
            <w:shd w:val="clear" w:color="auto" w:fill="EAF1DD" w:themeFill="accent3" w:themeFillTint="33"/>
            <w:vAlign w:val="center"/>
          </w:tcPr>
          <w:p w14:paraId="160C7FC0" w14:textId="778CD23F"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n/p</w:t>
            </w:r>
          </w:p>
        </w:tc>
        <w:tc>
          <w:tcPr>
            <w:tcW w:w="1276" w:type="dxa"/>
            <w:shd w:val="clear" w:color="auto" w:fill="EAF1DD" w:themeFill="accent3" w:themeFillTint="33"/>
            <w:vAlign w:val="center"/>
          </w:tcPr>
          <w:p w14:paraId="788D9721" w14:textId="706AC0EE"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276" w:type="dxa"/>
            <w:shd w:val="clear" w:color="auto" w:fill="EAF1DD" w:themeFill="accent3" w:themeFillTint="33"/>
            <w:vAlign w:val="center"/>
          </w:tcPr>
          <w:p w14:paraId="6AEBB789" w14:textId="4A786904" w:rsidR="00B574C6" w:rsidRPr="00640872" w:rsidRDefault="00B574C6" w:rsidP="00B574C6">
            <w:pPr>
              <w:spacing w:before="40" w:after="40" w:line="0" w:lineRule="atLeast"/>
              <w:jc w:val="center"/>
              <w:rPr>
                <w:rFonts w:ascii="Arial" w:hAnsi="Arial" w:cs="Arial"/>
                <w:color w:val="FF0000"/>
                <w:sz w:val="20"/>
                <w:szCs w:val="20"/>
              </w:rPr>
            </w:pPr>
            <w:r w:rsidRPr="00640872">
              <w:rPr>
                <w:rFonts w:ascii="Arial" w:hAnsi="Arial" w:cs="Arial"/>
                <w:b/>
                <w:bCs/>
                <w:color w:val="000000"/>
                <w:sz w:val="20"/>
                <w:szCs w:val="20"/>
              </w:rPr>
              <w:t>&lt;5</w:t>
            </w:r>
          </w:p>
        </w:tc>
        <w:tc>
          <w:tcPr>
            <w:tcW w:w="1417" w:type="dxa"/>
            <w:shd w:val="clear" w:color="auto" w:fill="EAF1DD" w:themeFill="accent3" w:themeFillTint="33"/>
            <w:vAlign w:val="center"/>
          </w:tcPr>
          <w:p w14:paraId="6FECE7FF" w14:textId="0861905A"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14</w:t>
            </w:r>
          </w:p>
        </w:tc>
        <w:tc>
          <w:tcPr>
            <w:tcW w:w="1276" w:type="dxa"/>
            <w:shd w:val="clear" w:color="auto" w:fill="EAF1DD" w:themeFill="accent3" w:themeFillTint="33"/>
            <w:vAlign w:val="center"/>
          </w:tcPr>
          <w:p w14:paraId="6E8D0AC2" w14:textId="21EB94A1"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29</w:t>
            </w:r>
          </w:p>
        </w:tc>
        <w:tc>
          <w:tcPr>
            <w:tcW w:w="1276" w:type="dxa"/>
            <w:shd w:val="clear" w:color="auto" w:fill="EAF1DD" w:themeFill="accent3" w:themeFillTint="33"/>
            <w:vAlign w:val="center"/>
          </w:tcPr>
          <w:p w14:paraId="33E2AEB0" w14:textId="65B1A659"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1A54534E" w14:textId="6B479792"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23401FC5" w14:textId="77777777" w:rsidTr="00640872">
        <w:trPr>
          <w:trHeight w:val="81"/>
        </w:trPr>
        <w:tc>
          <w:tcPr>
            <w:tcW w:w="3289" w:type="dxa"/>
            <w:shd w:val="clear" w:color="auto" w:fill="auto"/>
            <w:vAlign w:val="center"/>
            <w:hideMark/>
          </w:tcPr>
          <w:p w14:paraId="709A0CAA"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Goldfields (</w:t>
            </w:r>
            <w:r w:rsidRPr="00640872">
              <w:rPr>
                <w:rFonts w:ascii="Arial" w:hAnsi="Arial" w:cs="Arial"/>
                <w:i/>
                <w:iCs/>
                <w:color w:val="000000"/>
                <w:sz w:val="20"/>
                <w:szCs w:val="20"/>
              </w:rPr>
              <w:t xml:space="preserve">Ng Lands, Laverton and </w:t>
            </w:r>
            <w:proofErr w:type="spellStart"/>
            <w:r w:rsidRPr="00640872">
              <w:rPr>
                <w:rFonts w:ascii="Arial" w:hAnsi="Arial" w:cs="Arial"/>
                <w:i/>
                <w:iCs/>
                <w:color w:val="000000"/>
                <w:sz w:val="20"/>
                <w:szCs w:val="20"/>
              </w:rPr>
              <w:t>Kiwirrkurra</w:t>
            </w:r>
            <w:proofErr w:type="spellEnd"/>
            <w:r w:rsidRPr="00640872">
              <w:rPr>
                <w:rFonts w:ascii="Arial" w:hAnsi="Arial" w:cs="Arial"/>
                <w:color w:val="000000"/>
                <w:sz w:val="20"/>
                <w:szCs w:val="20"/>
              </w:rPr>
              <w:t>)</w:t>
            </w:r>
          </w:p>
        </w:tc>
        <w:tc>
          <w:tcPr>
            <w:tcW w:w="851" w:type="dxa"/>
            <w:shd w:val="clear" w:color="auto" w:fill="D6E3BC" w:themeFill="accent3" w:themeFillTint="66"/>
            <w:vAlign w:val="center"/>
          </w:tcPr>
          <w:p w14:paraId="60E4D56F" w14:textId="348EA3D1"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87</w:t>
            </w:r>
          </w:p>
        </w:tc>
        <w:tc>
          <w:tcPr>
            <w:tcW w:w="1276" w:type="dxa"/>
            <w:shd w:val="clear" w:color="auto" w:fill="D6E3BC" w:themeFill="accent3" w:themeFillTint="66"/>
            <w:vAlign w:val="center"/>
          </w:tcPr>
          <w:p w14:paraId="45DCF0F2" w14:textId="5F2F526E"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97%</w:t>
            </w:r>
          </w:p>
        </w:tc>
        <w:tc>
          <w:tcPr>
            <w:tcW w:w="1417" w:type="dxa"/>
            <w:shd w:val="clear" w:color="auto" w:fill="EAF1DD" w:themeFill="accent3" w:themeFillTint="33"/>
            <w:vAlign w:val="center"/>
          </w:tcPr>
          <w:p w14:paraId="481443CA" w14:textId="357A2712"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64</w:t>
            </w:r>
          </w:p>
        </w:tc>
        <w:tc>
          <w:tcPr>
            <w:tcW w:w="1134" w:type="dxa"/>
            <w:shd w:val="clear" w:color="auto" w:fill="EAF1DD" w:themeFill="accent3" w:themeFillTint="33"/>
            <w:vAlign w:val="center"/>
          </w:tcPr>
          <w:p w14:paraId="4C7967FC" w14:textId="2A39A09A"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sz w:val="20"/>
                <w:szCs w:val="20"/>
              </w:rPr>
              <w:t>0</w:t>
            </w:r>
          </w:p>
        </w:tc>
        <w:tc>
          <w:tcPr>
            <w:tcW w:w="1276" w:type="dxa"/>
            <w:shd w:val="clear" w:color="auto" w:fill="EAF1DD" w:themeFill="accent3" w:themeFillTint="33"/>
            <w:vAlign w:val="center"/>
          </w:tcPr>
          <w:p w14:paraId="689712F3" w14:textId="7FD2FD39"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06BEDD68" w14:textId="5C496645"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sz w:val="20"/>
                <w:szCs w:val="20"/>
              </w:rPr>
              <w:t>6</w:t>
            </w:r>
          </w:p>
        </w:tc>
        <w:tc>
          <w:tcPr>
            <w:tcW w:w="1417" w:type="dxa"/>
            <w:shd w:val="clear" w:color="auto" w:fill="EAF1DD" w:themeFill="accent3" w:themeFillTint="33"/>
            <w:vAlign w:val="center"/>
          </w:tcPr>
          <w:p w14:paraId="63408C30" w14:textId="06E55AEF"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3E4EEA20" w14:textId="27DE2B96"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13</w:t>
            </w:r>
          </w:p>
        </w:tc>
        <w:tc>
          <w:tcPr>
            <w:tcW w:w="1276" w:type="dxa"/>
            <w:shd w:val="clear" w:color="auto" w:fill="EAF1DD" w:themeFill="accent3" w:themeFillTint="33"/>
            <w:vAlign w:val="center"/>
          </w:tcPr>
          <w:p w14:paraId="74789B8C" w14:textId="113AEC24"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51F44677" w14:textId="1C81E1F8"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788DE94A" w14:textId="77777777" w:rsidTr="00640872">
        <w:trPr>
          <w:trHeight w:val="315"/>
        </w:trPr>
        <w:tc>
          <w:tcPr>
            <w:tcW w:w="3289" w:type="dxa"/>
            <w:shd w:val="clear" w:color="auto" w:fill="auto"/>
            <w:vAlign w:val="center"/>
            <w:hideMark/>
          </w:tcPr>
          <w:p w14:paraId="6E0F888D"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Greater Perth</w:t>
            </w:r>
          </w:p>
        </w:tc>
        <w:tc>
          <w:tcPr>
            <w:tcW w:w="851" w:type="dxa"/>
            <w:shd w:val="clear" w:color="auto" w:fill="D6E3BC" w:themeFill="accent3" w:themeFillTint="66"/>
            <w:vAlign w:val="center"/>
          </w:tcPr>
          <w:p w14:paraId="64F68E12" w14:textId="3DC6A61C"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382</w:t>
            </w:r>
          </w:p>
        </w:tc>
        <w:tc>
          <w:tcPr>
            <w:tcW w:w="1276" w:type="dxa"/>
            <w:shd w:val="clear" w:color="auto" w:fill="D6E3BC" w:themeFill="accent3" w:themeFillTint="66"/>
            <w:vAlign w:val="center"/>
          </w:tcPr>
          <w:p w14:paraId="61B52453" w14:textId="08DF50CC"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20%</w:t>
            </w:r>
          </w:p>
        </w:tc>
        <w:tc>
          <w:tcPr>
            <w:tcW w:w="1417" w:type="dxa"/>
            <w:shd w:val="clear" w:color="auto" w:fill="EAF1DD" w:themeFill="accent3" w:themeFillTint="33"/>
            <w:vAlign w:val="center"/>
          </w:tcPr>
          <w:p w14:paraId="7D3F718B" w14:textId="7A2B66AA"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269</w:t>
            </w:r>
          </w:p>
        </w:tc>
        <w:tc>
          <w:tcPr>
            <w:tcW w:w="1134" w:type="dxa"/>
            <w:shd w:val="clear" w:color="auto" w:fill="EAF1DD" w:themeFill="accent3" w:themeFillTint="33"/>
            <w:vAlign w:val="center"/>
          </w:tcPr>
          <w:p w14:paraId="05F3E932" w14:textId="6E0E8FAD"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95</w:t>
            </w:r>
          </w:p>
        </w:tc>
        <w:tc>
          <w:tcPr>
            <w:tcW w:w="1276" w:type="dxa"/>
            <w:shd w:val="clear" w:color="auto" w:fill="EAF1DD" w:themeFill="accent3" w:themeFillTint="33"/>
            <w:vAlign w:val="center"/>
          </w:tcPr>
          <w:p w14:paraId="7945D4D7" w14:textId="3FAACCDE"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sz w:val="20"/>
                <w:szCs w:val="20"/>
              </w:rPr>
              <w:t>0</w:t>
            </w:r>
          </w:p>
        </w:tc>
        <w:tc>
          <w:tcPr>
            <w:tcW w:w="1276" w:type="dxa"/>
            <w:shd w:val="clear" w:color="auto" w:fill="EAF1DD" w:themeFill="accent3" w:themeFillTint="33"/>
            <w:vAlign w:val="center"/>
          </w:tcPr>
          <w:p w14:paraId="0703265C" w14:textId="16824594"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sz w:val="20"/>
                <w:szCs w:val="20"/>
              </w:rPr>
              <w:t>5</w:t>
            </w:r>
          </w:p>
        </w:tc>
        <w:tc>
          <w:tcPr>
            <w:tcW w:w="1417" w:type="dxa"/>
            <w:shd w:val="clear" w:color="auto" w:fill="EAF1DD" w:themeFill="accent3" w:themeFillTint="33"/>
            <w:vAlign w:val="center"/>
          </w:tcPr>
          <w:p w14:paraId="1EE33A6A" w14:textId="1EB40BF2"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276" w:type="dxa"/>
            <w:shd w:val="clear" w:color="auto" w:fill="EAF1DD" w:themeFill="accent3" w:themeFillTint="33"/>
            <w:vAlign w:val="center"/>
          </w:tcPr>
          <w:p w14:paraId="0E44C7AE" w14:textId="7C3AF9D5"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13</w:t>
            </w:r>
          </w:p>
        </w:tc>
        <w:tc>
          <w:tcPr>
            <w:tcW w:w="1276" w:type="dxa"/>
            <w:shd w:val="clear" w:color="auto" w:fill="EAF1DD" w:themeFill="accent3" w:themeFillTint="33"/>
            <w:vAlign w:val="center"/>
          </w:tcPr>
          <w:p w14:paraId="7FAD2983" w14:textId="7D8F660C"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311E757C" w14:textId="014ADC5D"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0BF0710A" w14:textId="77777777" w:rsidTr="00640872">
        <w:trPr>
          <w:trHeight w:val="75"/>
        </w:trPr>
        <w:tc>
          <w:tcPr>
            <w:tcW w:w="3289" w:type="dxa"/>
            <w:shd w:val="clear" w:color="auto" w:fill="auto"/>
            <w:vAlign w:val="center"/>
            <w:hideMark/>
          </w:tcPr>
          <w:p w14:paraId="773BB484"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Rest of Western Australia</w:t>
            </w:r>
          </w:p>
        </w:tc>
        <w:tc>
          <w:tcPr>
            <w:tcW w:w="851" w:type="dxa"/>
            <w:shd w:val="clear" w:color="auto" w:fill="D6E3BC" w:themeFill="accent3" w:themeFillTint="66"/>
            <w:vAlign w:val="center"/>
          </w:tcPr>
          <w:p w14:paraId="488916E0" w14:textId="2FF494F5"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52</w:t>
            </w:r>
          </w:p>
        </w:tc>
        <w:tc>
          <w:tcPr>
            <w:tcW w:w="1276" w:type="dxa"/>
            <w:shd w:val="clear" w:color="auto" w:fill="D6E3BC" w:themeFill="accent3" w:themeFillTint="66"/>
            <w:vAlign w:val="center"/>
          </w:tcPr>
          <w:p w14:paraId="4E3F7102" w14:textId="5503452F"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75%</w:t>
            </w:r>
          </w:p>
        </w:tc>
        <w:tc>
          <w:tcPr>
            <w:tcW w:w="1417" w:type="dxa"/>
            <w:shd w:val="clear" w:color="auto" w:fill="EAF1DD" w:themeFill="accent3" w:themeFillTint="33"/>
            <w:vAlign w:val="center"/>
          </w:tcPr>
          <w:p w14:paraId="72DF2733" w14:textId="7981FAAB"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23</w:t>
            </w:r>
          </w:p>
        </w:tc>
        <w:tc>
          <w:tcPr>
            <w:tcW w:w="1134" w:type="dxa"/>
            <w:shd w:val="clear" w:color="auto" w:fill="EAF1DD" w:themeFill="accent3" w:themeFillTint="33"/>
          </w:tcPr>
          <w:p w14:paraId="75EFC8AF" w14:textId="0A7A6B82"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tcPr>
          <w:p w14:paraId="0AF2D6D7" w14:textId="157B1799"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2128B3EC" w14:textId="2E44F2FE" w:rsidR="00B574C6" w:rsidRPr="00640872" w:rsidRDefault="00B574C6" w:rsidP="00B574C6">
            <w:pPr>
              <w:spacing w:before="40" w:after="40" w:line="0" w:lineRule="atLeast"/>
              <w:jc w:val="center"/>
              <w:rPr>
                <w:rFonts w:ascii="Arial" w:hAnsi="Arial" w:cs="Arial"/>
                <w:color w:val="FF0000"/>
                <w:sz w:val="20"/>
                <w:szCs w:val="20"/>
              </w:rPr>
            </w:pPr>
            <w:r w:rsidRPr="00640872">
              <w:rPr>
                <w:rFonts w:ascii="Arial" w:hAnsi="Arial" w:cs="Arial"/>
                <w:sz w:val="20"/>
                <w:szCs w:val="20"/>
              </w:rPr>
              <w:t>n/p</w:t>
            </w:r>
          </w:p>
        </w:tc>
        <w:tc>
          <w:tcPr>
            <w:tcW w:w="1417" w:type="dxa"/>
            <w:shd w:val="clear" w:color="auto" w:fill="EAF1DD" w:themeFill="accent3" w:themeFillTint="33"/>
            <w:vAlign w:val="center"/>
          </w:tcPr>
          <w:p w14:paraId="318B38F4" w14:textId="262ACCC5" w:rsidR="00B574C6" w:rsidRPr="00640872" w:rsidRDefault="00B574C6" w:rsidP="00B574C6">
            <w:pPr>
              <w:spacing w:before="40" w:after="40" w:line="0" w:lineRule="atLeast"/>
              <w:jc w:val="center"/>
              <w:rPr>
                <w:rFonts w:ascii="Arial" w:hAnsi="Arial" w:cs="Arial"/>
                <w:color w:val="FF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4514C8C6" w14:textId="52FE7AE1"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14</w:t>
            </w:r>
          </w:p>
        </w:tc>
        <w:tc>
          <w:tcPr>
            <w:tcW w:w="1276" w:type="dxa"/>
            <w:shd w:val="clear" w:color="auto" w:fill="EAF1DD" w:themeFill="accent3" w:themeFillTint="33"/>
            <w:vAlign w:val="center"/>
          </w:tcPr>
          <w:p w14:paraId="49672F7E" w14:textId="07BCF75D"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1695CD44" w14:textId="776A544B"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2BB656BC" w14:textId="77777777" w:rsidTr="00640872">
        <w:trPr>
          <w:trHeight w:val="288"/>
        </w:trPr>
        <w:tc>
          <w:tcPr>
            <w:tcW w:w="3289" w:type="dxa"/>
            <w:shd w:val="clear" w:color="auto" w:fill="F2F2F2" w:themeFill="background1" w:themeFillShade="F2"/>
            <w:vAlign w:val="center"/>
            <w:hideMark/>
          </w:tcPr>
          <w:p w14:paraId="222D3D1D" w14:textId="77777777" w:rsidR="00B574C6" w:rsidRPr="00640872" w:rsidRDefault="00B574C6" w:rsidP="00B574C6">
            <w:pPr>
              <w:spacing w:before="100" w:beforeAutospacing="1" w:after="100" w:afterAutospacing="1"/>
              <w:rPr>
                <w:rFonts w:ascii="Arial" w:hAnsi="Arial" w:cs="Arial"/>
                <w:b/>
                <w:bCs/>
                <w:color w:val="000000"/>
                <w:sz w:val="20"/>
                <w:szCs w:val="20"/>
              </w:rPr>
            </w:pPr>
            <w:r w:rsidRPr="00640872">
              <w:rPr>
                <w:rFonts w:ascii="Arial" w:hAnsi="Arial" w:cs="Arial"/>
                <w:b/>
                <w:bCs/>
                <w:color w:val="000000"/>
                <w:sz w:val="20"/>
                <w:szCs w:val="20"/>
              </w:rPr>
              <w:t>South Australia</w:t>
            </w:r>
          </w:p>
        </w:tc>
        <w:tc>
          <w:tcPr>
            <w:tcW w:w="851" w:type="dxa"/>
            <w:shd w:val="clear" w:color="auto" w:fill="D6E3BC" w:themeFill="accent3" w:themeFillTint="66"/>
            <w:vAlign w:val="center"/>
          </w:tcPr>
          <w:p w14:paraId="3C8E4904" w14:textId="4530B336"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404</w:t>
            </w:r>
          </w:p>
        </w:tc>
        <w:tc>
          <w:tcPr>
            <w:tcW w:w="1276" w:type="dxa"/>
            <w:shd w:val="clear" w:color="auto" w:fill="D6E3BC" w:themeFill="accent3" w:themeFillTint="66"/>
            <w:vAlign w:val="center"/>
          </w:tcPr>
          <w:p w14:paraId="3994033B" w14:textId="78580318"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30%</w:t>
            </w:r>
          </w:p>
        </w:tc>
        <w:tc>
          <w:tcPr>
            <w:tcW w:w="1417" w:type="dxa"/>
            <w:shd w:val="clear" w:color="auto" w:fill="D6E3BC" w:themeFill="accent3" w:themeFillTint="66"/>
            <w:vAlign w:val="center"/>
          </w:tcPr>
          <w:p w14:paraId="7E4CD408" w14:textId="637B9FCF"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106</w:t>
            </w:r>
          </w:p>
        </w:tc>
        <w:tc>
          <w:tcPr>
            <w:tcW w:w="1134" w:type="dxa"/>
            <w:shd w:val="clear" w:color="auto" w:fill="D6E3BC" w:themeFill="accent3" w:themeFillTint="66"/>
            <w:vAlign w:val="center"/>
          </w:tcPr>
          <w:p w14:paraId="646F42CC" w14:textId="18AEBE37"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26</w:t>
            </w:r>
          </w:p>
        </w:tc>
        <w:tc>
          <w:tcPr>
            <w:tcW w:w="1276" w:type="dxa"/>
            <w:shd w:val="clear" w:color="auto" w:fill="D6E3BC" w:themeFill="accent3" w:themeFillTint="66"/>
            <w:vAlign w:val="center"/>
          </w:tcPr>
          <w:p w14:paraId="1B626ABF" w14:textId="02C3FAAF"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6</w:t>
            </w:r>
          </w:p>
        </w:tc>
        <w:tc>
          <w:tcPr>
            <w:tcW w:w="1276" w:type="dxa"/>
            <w:shd w:val="clear" w:color="auto" w:fill="D6E3BC" w:themeFill="accent3" w:themeFillTint="66"/>
            <w:vAlign w:val="center"/>
          </w:tcPr>
          <w:p w14:paraId="29A5E4AD" w14:textId="3374AF9E"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204</w:t>
            </w:r>
          </w:p>
        </w:tc>
        <w:tc>
          <w:tcPr>
            <w:tcW w:w="1417" w:type="dxa"/>
            <w:shd w:val="clear" w:color="auto" w:fill="D6E3BC" w:themeFill="accent3" w:themeFillTint="66"/>
            <w:vAlign w:val="center"/>
          </w:tcPr>
          <w:p w14:paraId="5C4278AB" w14:textId="1E82020A"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17</w:t>
            </w:r>
          </w:p>
        </w:tc>
        <w:tc>
          <w:tcPr>
            <w:tcW w:w="1276" w:type="dxa"/>
            <w:shd w:val="clear" w:color="auto" w:fill="D6E3BC" w:themeFill="accent3" w:themeFillTint="66"/>
            <w:vAlign w:val="center"/>
          </w:tcPr>
          <w:p w14:paraId="7D1C1E52" w14:textId="7C95089B"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45</w:t>
            </w:r>
          </w:p>
        </w:tc>
        <w:tc>
          <w:tcPr>
            <w:tcW w:w="1276" w:type="dxa"/>
            <w:shd w:val="clear" w:color="auto" w:fill="D6E3BC" w:themeFill="accent3" w:themeFillTint="66"/>
          </w:tcPr>
          <w:p w14:paraId="3AC426B3" w14:textId="7C780D61"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0</w:t>
            </w:r>
          </w:p>
        </w:tc>
        <w:tc>
          <w:tcPr>
            <w:tcW w:w="1105" w:type="dxa"/>
            <w:shd w:val="clear" w:color="auto" w:fill="D6E3BC" w:themeFill="accent3" w:themeFillTint="66"/>
          </w:tcPr>
          <w:p w14:paraId="120D850F" w14:textId="24A631CF"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b/>
                <w:color w:val="000000"/>
                <w:sz w:val="20"/>
                <w:szCs w:val="20"/>
              </w:rPr>
              <w:t>0</w:t>
            </w:r>
          </w:p>
        </w:tc>
      </w:tr>
      <w:tr w:rsidR="00640872" w:rsidRPr="00640872" w14:paraId="4F60D8CD" w14:textId="77777777" w:rsidTr="00640872">
        <w:trPr>
          <w:trHeight w:val="75"/>
        </w:trPr>
        <w:tc>
          <w:tcPr>
            <w:tcW w:w="3289" w:type="dxa"/>
            <w:shd w:val="clear" w:color="auto" w:fill="auto"/>
            <w:vAlign w:val="center"/>
            <w:hideMark/>
          </w:tcPr>
          <w:p w14:paraId="0D2A2C50"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Greater Adelaide (</w:t>
            </w:r>
            <w:proofErr w:type="spellStart"/>
            <w:r w:rsidRPr="00640872">
              <w:rPr>
                <w:rFonts w:ascii="Arial" w:hAnsi="Arial" w:cs="Arial"/>
                <w:i/>
                <w:iCs/>
                <w:color w:val="000000"/>
                <w:sz w:val="20"/>
                <w:szCs w:val="20"/>
              </w:rPr>
              <w:t>Playford</w:t>
            </w:r>
            <w:proofErr w:type="spellEnd"/>
            <w:r w:rsidRPr="00640872">
              <w:rPr>
                <w:rFonts w:ascii="Arial" w:hAnsi="Arial" w:cs="Arial"/>
                <w:color w:val="000000"/>
                <w:sz w:val="20"/>
                <w:szCs w:val="20"/>
              </w:rPr>
              <w:t>)</w:t>
            </w:r>
          </w:p>
        </w:tc>
        <w:tc>
          <w:tcPr>
            <w:tcW w:w="851" w:type="dxa"/>
            <w:shd w:val="clear" w:color="auto" w:fill="D6E3BC" w:themeFill="accent3" w:themeFillTint="66"/>
            <w:vAlign w:val="center"/>
          </w:tcPr>
          <w:p w14:paraId="25F2AD84" w14:textId="16D19783"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325</w:t>
            </w:r>
          </w:p>
        </w:tc>
        <w:tc>
          <w:tcPr>
            <w:tcW w:w="1276" w:type="dxa"/>
            <w:shd w:val="clear" w:color="auto" w:fill="D6E3BC" w:themeFill="accent3" w:themeFillTint="66"/>
            <w:vAlign w:val="center"/>
          </w:tcPr>
          <w:p w14:paraId="69F75A1F" w14:textId="01AE30BE"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21%</w:t>
            </w:r>
          </w:p>
        </w:tc>
        <w:tc>
          <w:tcPr>
            <w:tcW w:w="1417" w:type="dxa"/>
            <w:shd w:val="clear" w:color="auto" w:fill="EAF1DD" w:themeFill="accent3" w:themeFillTint="33"/>
            <w:vAlign w:val="center"/>
          </w:tcPr>
          <w:p w14:paraId="514947CE" w14:textId="1290ACB0"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80</w:t>
            </w:r>
          </w:p>
        </w:tc>
        <w:tc>
          <w:tcPr>
            <w:tcW w:w="1134" w:type="dxa"/>
            <w:shd w:val="clear" w:color="auto" w:fill="EAF1DD" w:themeFill="accent3" w:themeFillTint="33"/>
            <w:vAlign w:val="center"/>
          </w:tcPr>
          <w:p w14:paraId="03547CEF" w14:textId="533D903D"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n/p</w:t>
            </w:r>
          </w:p>
        </w:tc>
        <w:tc>
          <w:tcPr>
            <w:tcW w:w="1276" w:type="dxa"/>
            <w:shd w:val="clear" w:color="auto" w:fill="EAF1DD" w:themeFill="accent3" w:themeFillTint="33"/>
            <w:vAlign w:val="center"/>
          </w:tcPr>
          <w:p w14:paraId="5B49A128" w14:textId="7BD35CC2"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32B86E8D" w14:textId="769A6E31"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187</w:t>
            </w:r>
          </w:p>
        </w:tc>
        <w:tc>
          <w:tcPr>
            <w:tcW w:w="1417" w:type="dxa"/>
            <w:shd w:val="clear" w:color="auto" w:fill="EAF1DD" w:themeFill="accent3" w:themeFillTint="33"/>
            <w:vAlign w:val="center"/>
          </w:tcPr>
          <w:p w14:paraId="6875DABB" w14:textId="25B75454" w:rsidR="00B574C6" w:rsidRPr="00640872" w:rsidRDefault="002E055A"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8</w:t>
            </w:r>
          </w:p>
        </w:tc>
        <w:tc>
          <w:tcPr>
            <w:tcW w:w="1276" w:type="dxa"/>
            <w:shd w:val="clear" w:color="auto" w:fill="EAF1DD" w:themeFill="accent3" w:themeFillTint="33"/>
            <w:vAlign w:val="center"/>
          </w:tcPr>
          <w:p w14:paraId="0C552B07" w14:textId="29FA597E"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22</w:t>
            </w:r>
          </w:p>
        </w:tc>
        <w:tc>
          <w:tcPr>
            <w:tcW w:w="1276" w:type="dxa"/>
            <w:shd w:val="clear" w:color="auto" w:fill="EAF1DD" w:themeFill="accent3" w:themeFillTint="33"/>
            <w:vAlign w:val="center"/>
          </w:tcPr>
          <w:p w14:paraId="3A605F05" w14:textId="04480228"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1E2A147E" w14:textId="598761AA"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536644BC" w14:textId="77777777" w:rsidTr="00640872">
        <w:trPr>
          <w:trHeight w:val="75"/>
        </w:trPr>
        <w:tc>
          <w:tcPr>
            <w:tcW w:w="3289" w:type="dxa"/>
            <w:shd w:val="clear" w:color="auto" w:fill="auto"/>
            <w:vAlign w:val="center"/>
            <w:hideMark/>
          </w:tcPr>
          <w:p w14:paraId="5169FEB2"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Western &amp; West Coast (</w:t>
            </w:r>
            <w:r w:rsidRPr="00640872">
              <w:rPr>
                <w:rFonts w:ascii="Arial" w:hAnsi="Arial" w:cs="Arial"/>
                <w:i/>
                <w:iCs/>
                <w:color w:val="000000"/>
                <w:sz w:val="20"/>
                <w:szCs w:val="20"/>
              </w:rPr>
              <w:t>Ceduna Region*</w:t>
            </w:r>
            <w:r w:rsidRPr="00640872">
              <w:rPr>
                <w:rFonts w:ascii="Arial" w:hAnsi="Arial" w:cs="Arial"/>
                <w:color w:val="000000"/>
                <w:sz w:val="20"/>
                <w:szCs w:val="20"/>
              </w:rPr>
              <w:t>)</w:t>
            </w:r>
          </w:p>
        </w:tc>
        <w:tc>
          <w:tcPr>
            <w:tcW w:w="851" w:type="dxa"/>
            <w:shd w:val="clear" w:color="auto" w:fill="D6E3BC" w:themeFill="accent3" w:themeFillTint="66"/>
            <w:vAlign w:val="center"/>
          </w:tcPr>
          <w:p w14:paraId="6A5CE4C7" w14:textId="39BAAC3F"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bCs/>
                <w:color w:val="000000"/>
                <w:sz w:val="20"/>
                <w:szCs w:val="20"/>
              </w:rPr>
              <w:t>&lt;5</w:t>
            </w:r>
          </w:p>
        </w:tc>
        <w:tc>
          <w:tcPr>
            <w:tcW w:w="1276" w:type="dxa"/>
            <w:shd w:val="clear" w:color="auto" w:fill="D6E3BC" w:themeFill="accent3" w:themeFillTint="66"/>
            <w:vAlign w:val="center"/>
          </w:tcPr>
          <w:p w14:paraId="08C198A3" w14:textId="496EBF88"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50%</w:t>
            </w:r>
          </w:p>
        </w:tc>
        <w:tc>
          <w:tcPr>
            <w:tcW w:w="1417" w:type="dxa"/>
            <w:shd w:val="clear" w:color="auto" w:fill="EAF1DD" w:themeFill="accent3" w:themeFillTint="33"/>
            <w:vAlign w:val="center"/>
          </w:tcPr>
          <w:p w14:paraId="06095FBD" w14:textId="38B6ABA9"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34" w:type="dxa"/>
            <w:shd w:val="clear" w:color="auto" w:fill="EAF1DD" w:themeFill="accent3" w:themeFillTint="33"/>
            <w:vAlign w:val="center"/>
          </w:tcPr>
          <w:p w14:paraId="30AA83D1" w14:textId="52E43169"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276" w:type="dxa"/>
            <w:shd w:val="clear" w:color="auto" w:fill="EAF1DD" w:themeFill="accent3" w:themeFillTint="33"/>
            <w:vAlign w:val="center"/>
          </w:tcPr>
          <w:p w14:paraId="188FBE92" w14:textId="174859C5"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276" w:type="dxa"/>
            <w:shd w:val="clear" w:color="auto" w:fill="EAF1DD" w:themeFill="accent3" w:themeFillTint="33"/>
            <w:vAlign w:val="center"/>
          </w:tcPr>
          <w:p w14:paraId="5D8EB21E" w14:textId="4DA89F20"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417" w:type="dxa"/>
            <w:shd w:val="clear" w:color="auto" w:fill="EAF1DD" w:themeFill="accent3" w:themeFillTint="33"/>
            <w:vAlign w:val="center"/>
          </w:tcPr>
          <w:p w14:paraId="465402E3" w14:textId="58ED702E"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276" w:type="dxa"/>
            <w:shd w:val="clear" w:color="auto" w:fill="EAF1DD" w:themeFill="accent3" w:themeFillTint="33"/>
            <w:vAlign w:val="center"/>
          </w:tcPr>
          <w:p w14:paraId="1FFF9E13" w14:textId="27F58195"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tcPr>
          <w:p w14:paraId="2C60100D" w14:textId="1079080D"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tcPr>
          <w:p w14:paraId="7C5491B2" w14:textId="0E3682D0"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5FFBC16A" w14:textId="77777777" w:rsidTr="00640872">
        <w:trPr>
          <w:trHeight w:val="315"/>
        </w:trPr>
        <w:tc>
          <w:tcPr>
            <w:tcW w:w="3289" w:type="dxa"/>
            <w:shd w:val="clear" w:color="auto" w:fill="auto"/>
            <w:vAlign w:val="center"/>
            <w:hideMark/>
          </w:tcPr>
          <w:p w14:paraId="1567CFDE"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APY Lands</w:t>
            </w:r>
          </w:p>
        </w:tc>
        <w:tc>
          <w:tcPr>
            <w:tcW w:w="851" w:type="dxa"/>
            <w:shd w:val="clear" w:color="auto" w:fill="D6E3BC" w:themeFill="accent3" w:themeFillTint="66"/>
            <w:vAlign w:val="center"/>
          </w:tcPr>
          <w:p w14:paraId="4A9E3CE2" w14:textId="5C451FDB"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n/p</w:t>
            </w:r>
          </w:p>
        </w:tc>
        <w:tc>
          <w:tcPr>
            <w:tcW w:w="1276" w:type="dxa"/>
            <w:shd w:val="clear" w:color="auto" w:fill="D6E3BC" w:themeFill="accent3" w:themeFillTint="66"/>
            <w:vAlign w:val="center"/>
          </w:tcPr>
          <w:p w14:paraId="33927DA6" w14:textId="62E3FA89"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96%</w:t>
            </w:r>
          </w:p>
        </w:tc>
        <w:tc>
          <w:tcPr>
            <w:tcW w:w="1417" w:type="dxa"/>
            <w:shd w:val="clear" w:color="auto" w:fill="EAF1DD" w:themeFill="accent3" w:themeFillTint="33"/>
            <w:vAlign w:val="center"/>
          </w:tcPr>
          <w:p w14:paraId="15EB1117" w14:textId="5F0F3BC6"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16</w:t>
            </w:r>
          </w:p>
        </w:tc>
        <w:tc>
          <w:tcPr>
            <w:tcW w:w="1134" w:type="dxa"/>
            <w:shd w:val="clear" w:color="auto" w:fill="EAF1DD" w:themeFill="accent3" w:themeFillTint="33"/>
            <w:vAlign w:val="center"/>
          </w:tcPr>
          <w:p w14:paraId="75FB5347" w14:textId="66750B3F"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276" w:type="dxa"/>
            <w:shd w:val="clear" w:color="auto" w:fill="EAF1DD" w:themeFill="accent3" w:themeFillTint="33"/>
            <w:vAlign w:val="center"/>
          </w:tcPr>
          <w:p w14:paraId="45B6C646" w14:textId="333D5471"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0FE15276" w14:textId="52DD43BF" w:rsidR="00B574C6" w:rsidRPr="00640872" w:rsidRDefault="00B574C6" w:rsidP="00B574C6">
            <w:pPr>
              <w:spacing w:before="40" w:after="40" w:line="0" w:lineRule="atLeast"/>
              <w:jc w:val="center"/>
              <w:rPr>
                <w:rFonts w:ascii="Arial" w:hAnsi="Arial" w:cs="Arial"/>
                <w:color w:val="000000"/>
                <w:sz w:val="20"/>
                <w:szCs w:val="20"/>
              </w:rPr>
            </w:pPr>
            <w:r w:rsidRPr="00640872">
              <w:rPr>
                <w:rFonts w:ascii="Arial" w:hAnsi="Arial" w:cs="Arial"/>
                <w:color w:val="000000"/>
                <w:sz w:val="20"/>
                <w:szCs w:val="20"/>
              </w:rPr>
              <w:t>0</w:t>
            </w:r>
          </w:p>
        </w:tc>
        <w:tc>
          <w:tcPr>
            <w:tcW w:w="1417" w:type="dxa"/>
            <w:shd w:val="clear" w:color="auto" w:fill="EAF1DD" w:themeFill="accent3" w:themeFillTint="33"/>
            <w:vAlign w:val="center"/>
          </w:tcPr>
          <w:p w14:paraId="522522FA" w14:textId="0D7CE848"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75BBADCE" w14:textId="0BE7C93B" w:rsidR="00B574C6" w:rsidRPr="00640872" w:rsidRDefault="00B574C6" w:rsidP="00B574C6">
            <w:pPr>
              <w:spacing w:before="40" w:after="40" w:line="0" w:lineRule="atLeast"/>
              <w:jc w:val="center"/>
              <w:rPr>
                <w:rFonts w:ascii="Arial" w:hAnsi="Arial" w:cs="Arial"/>
                <w:sz w:val="20"/>
                <w:szCs w:val="20"/>
              </w:rPr>
            </w:pPr>
            <w:r w:rsidRPr="00640872">
              <w:rPr>
                <w:rFonts w:ascii="Arial" w:hAnsi="Arial" w:cs="Arial"/>
                <w:color w:val="000000"/>
                <w:sz w:val="20"/>
                <w:szCs w:val="20"/>
              </w:rPr>
              <w:t>n/p</w:t>
            </w:r>
          </w:p>
        </w:tc>
        <w:tc>
          <w:tcPr>
            <w:tcW w:w="1276" w:type="dxa"/>
            <w:shd w:val="clear" w:color="auto" w:fill="EAF1DD" w:themeFill="accent3" w:themeFillTint="33"/>
          </w:tcPr>
          <w:p w14:paraId="3C07A1A3" w14:textId="561FA351" w:rsidR="00B574C6" w:rsidRPr="00640872" w:rsidRDefault="00B574C6" w:rsidP="00B574C6">
            <w:pPr>
              <w:spacing w:before="40" w:after="40" w:line="0" w:lineRule="atLeast"/>
              <w:jc w:val="center"/>
              <w:rPr>
                <w:rFonts w:ascii="Arial" w:hAnsi="Arial" w:cs="Arial"/>
                <w:color w:val="FF0000"/>
                <w:sz w:val="20"/>
                <w:szCs w:val="20"/>
              </w:rPr>
            </w:pPr>
            <w:r w:rsidRPr="00640872">
              <w:rPr>
                <w:rFonts w:ascii="Arial" w:hAnsi="Arial" w:cs="Arial"/>
                <w:color w:val="000000"/>
                <w:sz w:val="20"/>
                <w:szCs w:val="20"/>
              </w:rPr>
              <w:t>0</w:t>
            </w:r>
          </w:p>
        </w:tc>
        <w:tc>
          <w:tcPr>
            <w:tcW w:w="1105" w:type="dxa"/>
            <w:shd w:val="clear" w:color="auto" w:fill="EAF1DD" w:themeFill="accent3" w:themeFillTint="33"/>
          </w:tcPr>
          <w:p w14:paraId="0BD0AFFA" w14:textId="16C92DD3"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525CEE11" w14:textId="77777777" w:rsidTr="00640872">
        <w:trPr>
          <w:trHeight w:val="315"/>
        </w:trPr>
        <w:tc>
          <w:tcPr>
            <w:tcW w:w="3289" w:type="dxa"/>
            <w:shd w:val="clear" w:color="auto" w:fill="auto"/>
            <w:vAlign w:val="center"/>
            <w:hideMark/>
          </w:tcPr>
          <w:p w14:paraId="5837F72B"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Rest of South Australia</w:t>
            </w:r>
          </w:p>
        </w:tc>
        <w:tc>
          <w:tcPr>
            <w:tcW w:w="851" w:type="dxa"/>
            <w:shd w:val="clear" w:color="auto" w:fill="D6E3BC" w:themeFill="accent3" w:themeFillTint="66"/>
            <w:vAlign w:val="center"/>
          </w:tcPr>
          <w:p w14:paraId="76120987" w14:textId="3EEFB17F"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53</w:t>
            </w:r>
          </w:p>
        </w:tc>
        <w:tc>
          <w:tcPr>
            <w:tcW w:w="1276" w:type="dxa"/>
            <w:shd w:val="clear" w:color="auto" w:fill="D6E3BC" w:themeFill="accent3" w:themeFillTint="66"/>
            <w:vAlign w:val="center"/>
          </w:tcPr>
          <w:p w14:paraId="2D04893D" w14:textId="0C7937AC"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55%</w:t>
            </w:r>
          </w:p>
        </w:tc>
        <w:tc>
          <w:tcPr>
            <w:tcW w:w="1417" w:type="dxa"/>
            <w:shd w:val="clear" w:color="auto" w:fill="EAF1DD" w:themeFill="accent3" w:themeFillTint="33"/>
            <w:vAlign w:val="center"/>
          </w:tcPr>
          <w:p w14:paraId="2211B31E" w14:textId="21596F7E"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10</w:t>
            </w:r>
          </w:p>
        </w:tc>
        <w:tc>
          <w:tcPr>
            <w:tcW w:w="1134" w:type="dxa"/>
            <w:shd w:val="clear" w:color="auto" w:fill="EAF1DD" w:themeFill="accent3" w:themeFillTint="33"/>
            <w:vAlign w:val="center"/>
          </w:tcPr>
          <w:p w14:paraId="1C114417" w14:textId="7F16FC7A" w:rsidR="00B574C6" w:rsidRPr="00640872" w:rsidRDefault="00B574C6" w:rsidP="00B574C6">
            <w:pPr>
              <w:spacing w:before="40" w:after="40"/>
              <w:jc w:val="center"/>
              <w:rPr>
                <w:rFonts w:ascii="Arial" w:hAnsi="Arial" w:cs="Arial"/>
                <w:color w:val="FF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5D6DF70D" w14:textId="2FE0CE01" w:rsidR="00B574C6" w:rsidRPr="00640872" w:rsidRDefault="00B574C6" w:rsidP="00B574C6">
            <w:pPr>
              <w:spacing w:before="40" w:after="40"/>
              <w:jc w:val="center"/>
              <w:rPr>
                <w:rFonts w:ascii="Arial" w:hAnsi="Arial" w:cs="Arial"/>
                <w:sz w:val="20"/>
                <w:szCs w:val="20"/>
              </w:rPr>
            </w:pPr>
            <w:r w:rsidRPr="00640872">
              <w:rPr>
                <w:rFonts w:ascii="Arial" w:hAnsi="Arial" w:cs="Arial"/>
                <w:sz w:val="20"/>
                <w:szCs w:val="20"/>
              </w:rPr>
              <w:t>0</w:t>
            </w:r>
          </w:p>
        </w:tc>
        <w:tc>
          <w:tcPr>
            <w:tcW w:w="1276" w:type="dxa"/>
            <w:shd w:val="clear" w:color="auto" w:fill="EAF1DD" w:themeFill="accent3" w:themeFillTint="33"/>
            <w:vAlign w:val="center"/>
          </w:tcPr>
          <w:p w14:paraId="5EAB9F9D" w14:textId="5E4BD59A"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17</w:t>
            </w:r>
          </w:p>
        </w:tc>
        <w:tc>
          <w:tcPr>
            <w:tcW w:w="1417" w:type="dxa"/>
            <w:shd w:val="clear" w:color="auto" w:fill="EAF1DD" w:themeFill="accent3" w:themeFillTint="33"/>
            <w:vAlign w:val="center"/>
          </w:tcPr>
          <w:p w14:paraId="79172778" w14:textId="1E4E5B99"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n/p</w:t>
            </w:r>
          </w:p>
        </w:tc>
        <w:tc>
          <w:tcPr>
            <w:tcW w:w="1276" w:type="dxa"/>
            <w:shd w:val="clear" w:color="auto" w:fill="EAF1DD" w:themeFill="accent3" w:themeFillTint="33"/>
            <w:vAlign w:val="center"/>
          </w:tcPr>
          <w:p w14:paraId="085213D8" w14:textId="3F1CD094"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16</w:t>
            </w:r>
          </w:p>
        </w:tc>
        <w:tc>
          <w:tcPr>
            <w:tcW w:w="1276" w:type="dxa"/>
            <w:shd w:val="clear" w:color="auto" w:fill="EAF1DD" w:themeFill="accent3" w:themeFillTint="33"/>
          </w:tcPr>
          <w:p w14:paraId="4FCFF2A6" w14:textId="4F7A88FE" w:rsidR="00B574C6" w:rsidRPr="00640872" w:rsidRDefault="00B574C6" w:rsidP="00B574C6">
            <w:pPr>
              <w:spacing w:before="40" w:after="40"/>
              <w:jc w:val="center"/>
              <w:rPr>
                <w:rFonts w:ascii="Arial" w:hAnsi="Arial" w:cs="Arial"/>
                <w:color w:val="FF0000"/>
                <w:sz w:val="20"/>
                <w:szCs w:val="20"/>
              </w:rPr>
            </w:pPr>
            <w:r w:rsidRPr="00640872">
              <w:rPr>
                <w:rFonts w:ascii="Arial" w:hAnsi="Arial" w:cs="Arial"/>
                <w:color w:val="000000"/>
                <w:sz w:val="20"/>
                <w:szCs w:val="20"/>
              </w:rPr>
              <w:t>0</w:t>
            </w:r>
          </w:p>
        </w:tc>
        <w:tc>
          <w:tcPr>
            <w:tcW w:w="1105" w:type="dxa"/>
            <w:shd w:val="clear" w:color="auto" w:fill="EAF1DD" w:themeFill="accent3" w:themeFillTint="33"/>
          </w:tcPr>
          <w:p w14:paraId="779CB872" w14:textId="2AE66033"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65A67A55" w14:textId="77777777" w:rsidTr="00640872">
        <w:trPr>
          <w:trHeight w:val="230"/>
        </w:trPr>
        <w:tc>
          <w:tcPr>
            <w:tcW w:w="3289" w:type="dxa"/>
            <w:shd w:val="clear" w:color="auto" w:fill="F2F2F2" w:themeFill="background1" w:themeFillShade="F2"/>
            <w:vAlign w:val="center"/>
            <w:hideMark/>
          </w:tcPr>
          <w:p w14:paraId="5225D75E" w14:textId="77777777" w:rsidR="00B574C6" w:rsidRPr="00640872" w:rsidRDefault="00B574C6" w:rsidP="00B574C6">
            <w:pPr>
              <w:spacing w:before="100" w:beforeAutospacing="1" w:after="100" w:afterAutospacing="1"/>
              <w:rPr>
                <w:rFonts w:ascii="Arial" w:hAnsi="Arial" w:cs="Arial"/>
                <w:b/>
                <w:bCs/>
                <w:color w:val="000000"/>
                <w:sz w:val="20"/>
                <w:szCs w:val="20"/>
              </w:rPr>
            </w:pPr>
            <w:r w:rsidRPr="00640872">
              <w:rPr>
                <w:rFonts w:ascii="Arial" w:hAnsi="Arial" w:cs="Arial"/>
                <w:b/>
                <w:bCs/>
                <w:color w:val="000000"/>
                <w:sz w:val="20"/>
                <w:szCs w:val="20"/>
              </w:rPr>
              <w:t>Victoria</w:t>
            </w:r>
          </w:p>
        </w:tc>
        <w:tc>
          <w:tcPr>
            <w:tcW w:w="851" w:type="dxa"/>
            <w:shd w:val="clear" w:color="auto" w:fill="D6E3BC" w:themeFill="accent3" w:themeFillTint="66"/>
            <w:vAlign w:val="center"/>
          </w:tcPr>
          <w:p w14:paraId="10C41F25" w14:textId="63055BE4"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186</w:t>
            </w:r>
          </w:p>
        </w:tc>
        <w:tc>
          <w:tcPr>
            <w:tcW w:w="1276" w:type="dxa"/>
            <w:shd w:val="clear" w:color="auto" w:fill="D6E3BC" w:themeFill="accent3" w:themeFillTint="66"/>
            <w:vAlign w:val="center"/>
          </w:tcPr>
          <w:p w14:paraId="4EEB9ACB" w14:textId="5FA33216"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21%</w:t>
            </w:r>
          </w:p>
        </w:tc>
        <w:tc>
          <w:tcPr>
            <w:tcW w:w="1417" w:type="dxa"/>
            <w:shd w:val="clear" w:color="auto" w:fill="D6E3BC" w:themeFill="accent3" w:themeFillTint="66"/>
            <w:vAlign w:val="center"/>
          </w:tcPr>
          <w:p w14:paraId="3F9E3B1B" w14:textId="12C5644A"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b/>
                <w:bCs/>
                <w:color w:val="000000"/>
                <w:sz w:val="20"/>
                <w:szCs w:val="20"/>
              </w:rPr>
              <w:t>82</w:t>
            </w:r>
          </w:p>
        </w:tc>
        <w:tc>
          <w:tcPr>
            <w:tcW w:w="1134" w:type="dxa"/>
            <w:shd w:val="clear" w:color="auto" w:fill="D6E3BC" w:themeFill="accent3" w:themeFillTint="66"/>
            <w:vAlign w:val="center"/>
          </w:tcPr>
          <w:p w14:paraId="344E6116" w14:textId="39A52CBF"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b/>
                <w:bCs/>
                <w:color w:val="000000"/>
                <w:sz w:val="20"/>
                <w:szCs w:val="20"/>
              </w:rPr>
              <w:t>0</w:t>
            </w:r>
          </w:p>
        </w:tc>
        <w:tc>
          <w:tcPr>
            <w:tcW w:w="1276" w:type="dxa"/>
            <w:shd w:val="clear" w:color="auto" w:fill="D6E3BC" w:themeFill="accent3" w:themeFillTint="66"/>
            <w:vAlign w:val="center"/>
          </w:tcPr>
          <w:p w14:paraId="3DEF6082" w14:textId="10B26844"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b/>
                <w:bCs/>
                <w:color w:val="000000"/>
                <w:sz w:val="20"/>
                <w:szCs w:val="20"/>
              </w:rPr>
              <w:t>n/p</w:t>
            </w:r>
          </w:p>
        </w:tc>
        <w:tc>
          <w:tcPr>
            <w:tcW w:w="1276" w:type="dxa"/>
            <w:shd w:val="clear" w:color="auto" w:fill="D6E3BC" w:themeFill="accent3" w:themeFillTint="66"/>
            <w:vAlign w:val="center"/>
          </w:tcPr>
          <w:p w14:paraId="23563B10" w14:textId="2756BA1E"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b/>
                <w:bCs/>
                <w:color w:val="000000"/>
                <w:sz w:val="20"/>
                <w:szCs w:val="20"/>
              </w:rPr>
              <w:t>72</w:t>
            </w:r>
          </w:p>
        </w:tc>
        <w:tc>
          <w:tcPr>
            <w:tcW w:w="1417" w:type="dxa"/>
            <w:shd w:val="clear" w:color="auto" w:fill="D6E3BC" w:themeFill="accent3" w:themeFillTint="66"/>
            <w:vAlign w:val="center"/>
          </w:tcPr>
          <w:p w14:paraId="3E249481" w14:textId="452EDA54"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b/>
                <w:bCs/>
                <w:color w:val="000000"/>
                <w:sz w:val="20"/>
                <w:szCs w:val="20"/>
              </w:rPr>
              <w:t>&lt;5</w:t>
            </w:r>
          </w:p>
        </w:tc>
        <w:tc>
          <w:tcPr>
            <w:tcW w:w="1276" w:type="dxa"/>
            <w:shd w:val="clear" w:color="auto" w:fill="D6E3BC" w:themeFill="accent3" w:themeFillTint="66"/>
            <w:vAlign w:val="center"/>
          </w:tcPr>
          <w:p w14:paraId="1C61DB7A" w14:textId="317AA2A8"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b/>
                <w:bCs/>
                <w:color w:val="000000"/>
                <w:sz w:val="20"/>
                <w:szCs w:val="20"/>
              </w:rPr>
              <w:t>21</w:t>
            </w:r>
          </w:p>
        </w:tc>
        <w:tc>
          <w:tcPr>
            <w:tcW w:w="1276" w:type="dxa"/>
            <w:shd w:val="clear" w:color="auto" w:fill="D6E3BC" w:themeFill="accent3" w:themeFillTint="66"/>
          </w:tcPr>
          <w:p w14:paraId="712D9D27" w14:textId="48BECE37"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color w:val="000000"/>
                <w:sz w:val="20"/>
                <w:szCs w:val="20"/>
              </w:rPr>
              <w:t>0</w:t>
            </w:r>
          </w:p>
        </w:tc>
        <w:tc>
          <w:tcPr>
            <w:tcW w:w="1105" w:type="dxa"/>
            <w:shd w:val="clear" w:color="auto" w:fill="D6E3BC" w:themeFill="accent3" w:themeFillTint="66"/>
          </w:tcPr>
          <w:p w14:paraId="7DF2C618" w14:textId="5AF9DCE2"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color w:val="000000"/>
                <w:sz w:val="20"/>
                <w:szCs w:val="20"/>
              </w:rPr>
              <w:t>0</w:t>
            </w:r>
          </w:p>
        </w:tc>
      </w:tr>
      <w:tr w:rsidR="00640872" w:rsidRPr="00640872" w14:paraId="441B9893" w14:textId="77777777" w:rsidTr="00640872">
        <w:trPr>
          <w:trHeight w:val="191"/>
        </w:trPr>
        <w:tc>
          <w:tcPr>
            <w:tcW w:w="3289" w:type="dxa"/>
            <w:shd w:val="clear" w:color="auto" w:fill="auto"/>
            <w:vAlign w:val="center"/>
            <w:hideMark/>
          </w:tcPr>
          <w:p w14:paraId="3EAFF335"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Shepparton</w:t>
            </w:r>
          </w:p>
        </w:tc>
        <w:tc>
          <w:tcPr>
            <w:tcW w:w="851" w:type="dxa"/>
            <w:shd w:val="clear" w:color="auto" w:fill="D6E3BC" w:themeFill="accent3" w:themeFillTint="66"/>
            <w:vAlign w:val="center"/>
          </w:tcPr>
          <w:p w14:paraId="7F121A68" w14:textId="3E9BC030" w:rsidR="00B574C6" w:rsidRPr="00640872" w:rsidRDefault="00B574C6" w:rsidP="00B574C6">
            <w:pPr>
              <w:spacing w:before="40" w:after="40" w:line="0" w:lineRule="atLeast"/>
              <w:jc w:val="center"/>
              <w:rPr>
                <w:rFonts w:ascii="Arial" w:hAnsi="Arial" w:cs="Arial"/>
                <w:b/>
                <w:color w:val="000000"/>
                <w:sz w:val="20"/>
                <w:szCs w:val="20"/>
              </w:rPr>
            </w:pPr>
            <w:r w:rsidRPr="00640872">
              <w:rPr>
                <w:rFonts w:ascii="Arial" w:hAnsi="Arial" w:cs="Arial"/>
                <w:b/>
                <w:color w:val="000000"/>
                <w:sz w:val="20"/>
                <w:szCs w:val="20"/>
              </w:rPr>
              <w:t>135</w:t>
            </w:r>
          </w:p>
        </w:tc>
        <w:tc>
          <w:tcPr>
            <w:tcW w:w="1276" w:type="dxa"/>
            <w:shd w:val="clear" w:color="auto" w:fill="D6E3BC" w:themeFill="accent3" w:themeFillTint="66"/>
            <w:vAlign w:val="center"/>
          </w:tcPr>
          <w:p w14:paraId="748C0608" w14:textId="7828D577"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22%</w:t>
            </w:r>
          </w:p>
        </w:tc>
        <w:tc>
          <w:tcPr>
            <w:tcW w:w="1417" w:type="dxa"/>
            <w:shd w:val="clear" w:color="auto" w:fill="EAF1DD" w:themeFill="accent3" w:themeFillTint="33"/>
            <w:vAlign w:val="center"/>
          </w:tcPr>
          <w:p w14:paraId="3AD063A8" w14:textId="519222E0"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n/p</w:t>
            </w:r>
          </w:p>
        </w:tc>
        <w:tc>
          <w:tcPr>
            <w:tcW w:w="1134" w:type="dxa"/>
            <w:shd w:val="clear" w:color="auto" w:fill="EAF1DD" w:themeFill="accent3" w:themeFillTint="33"/>
            <w:vAlign w:val="center"/>
          </w:tcPr>
          <w:p w14:paraId="678BFC85" w14:textId="6E50D3E6"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c>
          <w:tcPr>
            <w:tcW w:w="1276" w:type="dxa"/>
            <w:shd w:val="clear" w:color="auto" w:fill="EAF1DD" w:themeFill="accent3" w:themeFillTint="33"/>
            <w:vAlign w:val="center"/>
          </w:tcPr>
          <w:p w14:paraId="00636804" w14:textId="2DDE074E" w:rsidR="00B574C6" w:rsidRPr="00640872" w:rsidRDefault="00B574C6" w:rsidP="00B574C6">
            <w:pPr>
              <w:spacing w:before="40" w:after="40"/>
              <w:jc w:val="center"/>
              <w:rPr>
                <w:rFonts w:ascii="Arial" w:hAnsi="Arial" w:cs="Arial"/>
                <w:sz w:val="20"/>
                <w:szCs w:val="20"/>
              </w:rPr>
            </w:pPr>
            <w:r w:rsidRPr="00640872">
              <w:rPr>
                <w:rFonts w:ascii="Arial" w:hAnsi="Arial" w:cs="Arial"/>
                <w:sz w:val="20"/>
                <w:szCs w:val="20"/>
              </w:rPr>
              <w:t>n/p</w:t>
            </w:r>
          </w:p>
        </w:tc>
        <w:tc>
          <w:tcPr>
            <w:tcW w:w="1276" w:type="dxa"/>
            <w:shd w:val="clear" w:color="auto" w:fill="EAF1DD" w:themeFill="accent3" w:themeFillTint="33"/>
            <w:vAlign w:val="center"/>
          </w:tcPr>
          <w:p w14:paraId="009A11F0" w14:textId="39CB12C7"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48</w:t>
            </w:r>
          </w:p>
        </w:tc>
        <w:tc>
          <w:tcPr>
            <w:tcW w:w="1417" w:type="dxa"/>
            <w:shd w:val="clear" w:color="auto" w:fill="EAF1DD" w:themeFill="accent3" w:themeFillTint="33"/>
            <w:vAlign w:val="center"/>
          </w:tcPr>
          <w:p w14:paraId="31AEC54F" w14:textId="3E9C3529"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c>
          <w:tcPr>
            <w:tcW w:w="1276" w:type="dxa"/>
            <w:shd w:val="clear" w:color="auto" w:fill="EAF1DD" w:themeFill="accent3" w:themeFillTint="33"/>
            <w:vAlign w:val="center"/>
          </w:tcPr>
          <w:p w14:paraId="18D4347E" w14:textId="09B029B5"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tcPr>
          <w:p w14:paraId="1FEE74D5" w14:textId="463CC6FE"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tcPr>
          <w:p w14:paraId="1A04C58E" w14:textId="24AAC7A1" w:rsidR="00B574C6" w:rsidRPr="00640872" w:rsidRDefault="00B574C6" w:rsidP="00B574C6">
            <w:pPr>
              <w:spacing w:before="40" w:after="40"/>
              <w:jc w:val="center"/>
              <w:rPr>
                <w:rFonts w:ascii="Arial" w:hAnsi="Arial" w:cs="Arial"/>
                <w:color w:val="000000"/>
                <w:sz w:val="20"/>
                <w:szCs w:val="20"/>
              </w:rPr>
            </w:pPr>
            <w:r w:rsidRPr="00640872">
              <w:rPr>
                <w:rFonts w:ascii="Arial" w:hAnsi="Arial" w:cs="Arial"/>
                <w:color w:val="000000"/>
                <w:sz w:val="20"/>
                <w:szCs w:val="20"/>
              </w:rPr>
              <w:t>0</w:t>
            </w:r>
          </w:p>
        </w:tc>
      </w:tr>
      <w:tr w:rsidR="00640872" w:rsidRPr="00640872" w14:paraId="511CE36F" w14:textId="77777777" w:rsidTr="00640872">
        <w:trPr>
          <w:trHeight w:val="296"/>
        </w:trPr>
        <w:tc>
          <w:tcPr>
            <w:tcW w:w="3289" w:type="dxa"/>
            <w:shd w:val="clear" w:color="auto" w:fill="auto"/>
            <w:vAlign w:val="center"/>
            <w:hideMark/>
          </w:tcPr>
          <w:p w14:paraId="71B91DE2"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Rest of Victoria</w:t>
            </w:r>
          </w:p>
        </w:tc>
        <w:tc>
          <w:tcPr>
            <w:tcW w:w="851" w:type="dxa"/>
            <w:shd w:val="clear" w:color="auto" w:fill="D6E3BC" w:themeFill="accent3" w:themeFillTint="66"/>
            <w:vAlign w:val="center"/>
          </w:tcPr>
          <w:p w14:paraId="65BC692D" w14:textId="46B93EA9"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51</w:t>
            </w:r>
          </w:p>
        </w:tc>
        <w:tc>
          <w:tcPr>
            <w:tcW w:w="1276" w:type="dxa"/>
            <w:shd w:val="clear" w:color="auto" w:fill="D6E3BC" w:themeFill="accent3" w:themeFillTint="66"/>
            <w:vAlign w:val="center"/>
          </w:tcPr>
          <w:p w14:paraId="081BC9C7" w14:textId="4BA5A4B2"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20%</w:t>
            </w:r>
          </w:p>
        </w:tc>
        <w:tc>
          <w:tcPr>
            <w:tcW w:w="1417" w:type="dxa"/>
            <w:shd w:val="clear" w:color="auto" w:fill="EAF1DD" w:themeFill="accent3" w:themeFillTint="33"/>
            <w:vAlign w:val="center"/>
          </w:tcPr>
          <w:p w14:paraId="2D189662" w14:textId="2CAC2F8F"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
                <w:bCs/>
                <w:color w:val="000000"/>
                <w:sz w:val="20"/>
                <w:szCs w:val="20"/>
              </w:rPr>
              <w:t>&lt;5</w:t>
            </w:r>
          </w:p>
        </w:tc>
        <w:tc>
          <w:tcPr>
            <w:tcW w:w="1134" w:type="dxa"/>
            <w:shd w:val="clear" w:color="auto" w:fill="EAF1DD" w:themeFill="accent3" w:themeFillTint="33"/>
            <w:vAlign w:val="center"/>
          </w:tcPr>
          <w:p w14:paraId="234E0532" w14:textId="64A95431"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c>
          <w:tcPr>
            <w:tcW w:w="1276" w:type="dxa"/>
            <w:shd w:val="clear" w:color="auto" w:fill="EAF1DD" w:themeFill="accent3" w:themeFillTint="33"/>
            <w:vAlign w:val="center"/>
          </w:tcPr>
          <w:p w14:paraId="032A0F9B" w14:textId="4F0FD46F"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Cs/>
                <w:sz w:val="20"/>
                <w:szCs w:val="20"/>
              </w:rPr>
              <w:t>0</w:t>
            </w:r>
          </w:p>
        </w:tc>
        <w:tc>
          <w:tcPr>
            <w:tcW w:w="1276" w:type="dxa"/>
            <w:shd w:val="clear" w:color="auto" w:fill="EAF1DD" w:themeFill="accent3" w:themeFillTint="33"/>
            <w:vAlign w:val="center"/>
          </w:tcPr>
          <w:p w14:paraId="7FA568DF" w14:textId="2D559119"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24</w:t>
            </w:r>
          </w:p>
        </w:tc>
        <w:tc>
          <w:tcPr>
            <w:tcW w:w="1417" w:type="dxa"/>
            <w:shd w:val="clear" w:color="auto" w:fill="EAF1DD" w:themeFill="accent3" w:themeFillTint="33"/>
            <w:vAlign w:val="center"/>
          </w:tcPr>
          <w:p w14:paraId="07B542BB" w14:textId="46AC3FB4"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4FCDB2F6" w14:textId="5914AB24"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n/p</w:t>
            </w:r>
          </w:p>
        </w:tc>
        <w:tc>
          <w:tcPr>
            <w:tcW w:w="1276" w:type="dxa"/>
            <w:shd w:val="clear" w:color="auto" w:fill="EAF1DD" w:themeFill="accent3" w:themeFillTint="33"/>
          </w:tcPr>
          <w:p w14:paraId="21575598" w14:textId="08F65A40"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tcPr>
          <w:p w14:paraId="2E7B73F9" w14:textId="6DF0F861"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0</w:t>
            </w:r>
          </w:p>
        </w:tc>
      </w:tr>
      <w:tr w:rsidR="00640872" w:rsidRPr="00640872" w14:paraId="2927D23F" w14:textId="77777777" w:rsidTr="00640872">
        <w:trPr>
          <w:trHeight w:val="257"/>
        </w:trPr>
        <w:tc>
          <w:tcPr>
            <w:tcW w:w="3289" w:type="dxa"/>
            <w:shd w:val="clear" w:color="auto" w:fill="F2F2F2" w:themeFill="background1" w:themeFillShade="F2"/>
            <w:vAlign w:val="center"/>
            <w:hideMark/>
          </w:tcPr>
          <w:p w14:paraId="5C4DFA35" w14:textId="77777777" w:rsidR="00B574C6" w:rsidRPr="00640872" w:rsidRDefault="00B574C6" w:rsidP="00B574C6">
            <w:pPr>
              <w:spacing w:before="100" w:beforeAutospacing="1" w:after="100" w:afterAutospacing="1"/>
              <w:rPr>
                <w:rFonts w:ascii="Arial" w:hAnsi="Arial" w:cs="Arial"/>
                <w:b/>
                <w:bCs/>
                <w:color w:val="000000"/>
                <w:sz w:val="20"/>
                <w:szCs w:val="20"/>
              </w:rPr>
            </w:pPr>
            <w:r w:rsidRPr="00640872">
              <w:rPr>
                <w:rFonts w:ascii="Arial" w:hAnsi="Arial" w:cs="Arial"/>
                <w:b/>
                <w:bCs/>
                <w:color w:val="000000"/>
                <w:sz w:val="20"/>
                <w:szCs w:val="20"/>
              </w:rPr>
              <w:t>New South Wales</w:t>
            </w:r>
          </w:p>
        </w:tc>
        <w:tc>
          <w:tcPr>
            <w:tcW w:w="851" w:type="dxa"/>
            <w:shd w:val="clear" w:color="auto" w:fill="D6E3BC" w:themeFill="accent3" w:themeFillTint="66"/>
            <w:vAlign w:val="center"/>
          </w:tcPr>
          <w:p w14:paraId="368497C6" w14:textId="507584BE"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140</w:t>
            </w:r>
          </w:p>
        </w:tc>
        <w:tc>
          <w:tcPr>
            <w:tcW w:w="1276" w:type="dxa"/>
            <w:shd w:val="clear" w:color="auto" w:fill="D6E3BC" w:themeFill="accent3" w:themeFillTint="66"/>
            <w:vAlign w:val="center"/>
          </w:tcPr>
          <w:p w14:paraId="17BF5C93" w14:textId="47724F41"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19%</w:t>
            </w:r>
          </w:p>
        </w:tc>
        <w:tc>
          <w:tcPr>
            <w:tcW w:w="1417" w:type="dxa"/>
            <w:shd w:val="clear" w:color="auto" w:fill="D6E3BC" w:themeFill="accent3" w:themeFillTint="66"/>
            <w:vAlign w:val="center"/>
          </w:tcPr>
          <w:p w14:paraId="234F3E7C" w14:textId="07574F7A"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sz w:val="20"/>
                <w:szCs w:val="20"/>
              </w:rPr>
              <w:t>21</w:t>
            </w:r>
          </w:p>
        </w:tc>
        <w:tc>
          <w:tcPr>
            <w:tcW w:w="1134" w:type="dxa"/>
            <w:shd w:val="clear" w:color="auto" w:fill="D6E3BC" w:themeFill="accent3" w:themeFillTint="66"/>
            <w:vAlign w:val="center"/>
          </w:tcPr>
          <w:p w14:paraId="321CCEAC" w14:textId="3B90AD26"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sz w:val="20"/>
                <w:szCs w:val="20"/>
              </w:rPr>
              <w:t>0</w:t>
            </w:r>
          </w:p>
        </w:tc>
        <w:tc>
          <w:tcPr>
            <w:tcW w:w="1276" w:type="dxa"/>
            <w:shd w:val="clear" w:color="auto" w:fill="D6E3BC" w:themeFill="accent3" w:themeFillTint="66"/>
            <w:vAlign w:val="center"/>
          </w:tcPr>
          <w:p w14:paraId="16317C19" w14:textId="384F5CA1"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sz w:val="20"/>
                <w:szCs w:val="20"/>
              </w:rPr>
              <w:t>19</w:t>
            </w:r>
          </w:p>
        </w:tc>
        <w:tc>
          <w:tcPr>
            <w:tcW w:w="1276" w:type="dxa"/>
            <w:shd w:val="clear" w:color="auto" w:fill="D6E3BC" w:themeFill="accent3" w:themeFillTint="66"/>
            <w:vAlign w:val="center"/>
          </w:tcPr>
          <w:p w14:paraId="037275DF" w14:textId="57A14D73"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sz w:val="20"/>
                <w:szCs w:val="20"/>
              </w:rPr>
              <w:t>82</w:t>
            </w:r>
          </w:p>
        </w:tc>
        <w:tc>
          <w:tcPr>
            <w:tcW w:w="1417" w:type="dxa"/>
            <w:shd w:val="clear" w:color="auto" w:fill="D6E3BC" w:themeFill="accent3" w:themeFillTint="66"/>
            <w:vAlign w:val="center"/>
          </w:tcPr>
          <w:p w14:paraId="5920949F" w14:textId="6225211F"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color w:val="000000"/>
                <w:sz w:val="20"/>
                <w:szCs w:val="20"/>
              </w:rPr>
              <w:t>&lt;5</w:t>
            </w:r>
          </w:p>
        </w:tc>
        <w:tc>
          <w:tcPr>
            <w:tcW w:w="1276" w:type="dxa"/>
            <w:shd w:val="clear" w:color="auto" w:fill="D6E3BC" w:themeFill="accent3" w:themeFillTint="66"/>
            <w:vAlign w:val="center"/>
          </w:tcPr>
          <w:p w14:paraId="51F282D5" w14:textId="45749520"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n/p</w:t>
            </w:r>
          </w:p>
        </w:tc>
        <w:tc>
          <w:tcPr>
            <w:tcW w:w="1276" w:type="dxa"/>
            <w:shd w:val="clear" w:color="auto" w:fill="D6E3BC" w:themeFill="accent3" w:themeFillTint="66"/>
          </w:tcPr>
          <w:p w14:paraId="5F9214DF" w14:textId="2489D7ED"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color w:val="000000"/>
                <w:sz w:val="20"/>
                <w:szCs w:val="20"/>
              </w:rPr>
              <w:t>0</w:t>
            </w:r>
          </w:p>
        </w:tc>
        <w:tc>
          <w:tcPr>
            <w:tcW w:w="1105" w:type="dxa"/>
            <w:shd w:val="clear" w:color="auto" w:fill="D6E3BC" w:themeFill="accent3" w:themeFillTint="66"/>
          </w:tcPr>
          <w:p w14:paraId="023793A5" w14:textId="572D56C5"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color w:val="000000"/>
                <w:sz w:val="20"/>
                <w:szCs w:val="20"/>
              </w:rPr>
              <w:t>0</w:t>
            </w:r>
          </w:p>
        </w:tc>
      </w:tr>
      <w:tr w:rsidR="00640872" w:rsidRPr="00640872" w14:paraId="0FD14535" w14:textId="77777777" w:rsidTr="00640872">
        <w:trPr>
          <w:trHeight w:val="130"/>
        </w:trPr>
        <w:tc>
          <w:tcPr>
            <w:tcW w:w="3289" w:type="dxa"/>
            <w:shd w:val="clear" w:color="auto" w:fill="auto"/>
            <w:vAlign w:val="center"/>
            <w:hideMark/>
          </w:tcPr>
          <w:p w14:paraId="77B9824B"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Greater Sydney (</w:t>
            </w:r>
            <w:r w:rsidRPr="00640872">
              <w:rPr>
                <w:rFonts w:ascii="Arial" w:hAnsi="Arial" w:cs="Arial"/>
                <w:i/>
                <w:iCs/>
                <w:color w:val="000000"/>
                <w:sz w:val="20"/>
                <w:szCs w:val="20"/>
              </w:rPr>
              <w:t>Bankstown)</w:t>
            </w:r>
          </w:p>
        </w:tc>
        <w:tc>
          <w:tcPr>
            <w:tcW w:w="851" w:type="dxa"/>
            <w:shd w:val="clear" w:color="auto" w:fill="D6E3BC" w:themeFill="accent3" w:themeFillTint="66"/>
            <w:vAlign w:val="center"/>
          </w:tcPr>
          <w:p w14:paraId="22C86C10" w14:textId="01669BD6"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100</w:t>
            </w:r>
          </w:p>
        </w:tc>
        <w:tc>
          <w:tcPr>
            <w:tcW w:w="1276" w:type="dxa"/>
            <w:shd w:val="clear" w:color="auto" w:fill="D6E3BC" w:themeFill="accent3" w:themeFillTint="66"/>
            <w:vAlign w:val="center"/>
          </w:tcPr>
          <w:p w14:paraId="7DE65C2E" w14:textId="5875132B"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11%</w:t>
            </w:r>
          </w:p>
        </w:tc>
        <w:tc>
          <w:tcPr>
            <w:tcW w:w="1417" w:type="dxa"/>
            <w:shd w:val="clear" w:color="auto" w:fill="EAF1DD" w:themeFill="accent3" w:themeFillTint="33"/>
            <w:vAlign w:val="center"/>
          </w:tcPr>
          <w:p w14:paraId="096B3DA9" w14:textId="1E6D3BD4"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n/p</w:t>
            </w:r>
          </w:p>
        </w:tc>
        <w:tc>
          <w:tcPr>
            <w:tcW w:w="1134" w:type="dxa"/>
            <w:shd w:val="clear" w:color="auto" w:fill="EAF1DD" w:themeFill="accent3" w:themeFillTint="33"/>
            <w:vAlign w:val="center"/>
          </w:tcPr>
          <w:p w14:paraId="72293410" w14:textId="5F9D05D6"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c>
          <w:tcPr>
            <w:tcW w:w="1276" w:type="dxa"/>
            <w:shd w:val="clear" w:color="auto" w:fill="EAF1DD" w:themeFill="accent3" w:themeFillTint="33"/>
            <w:vAlign w:val="center"/>
          </w:tcPr>
          <w:p w14:paraId="31BF4871" w14:textId="25F5CA12"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n/p</w:t>
            </w:r>
          </w:p>
        </w:tc>
        <w:tc>
          <w:tcPr>
            <w:tcW w:w="1276" w:type="dxa"/>
            <w:shd w:val="clear" w:color="auto" w:fill="EAF1DD" w:themeFill="accent3" w:themeFillTint="33"/>
            <w:vAlign w:val="center"/>
          </w:tcPr>
          <w:p w14:paraId="124AEFFE" w14:textId="6155DA85"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58</w:t>
            </w:r>
          </w:p>
        </w:tc>
        <w:tc>
          <w:tcPr>
            <w:tcW w:w="1417" w:type="dxa"/>
            <w:shd w:val="clear" w:color="auto" w:fill="EAF1DD" w:themeFill="accent3" w:themeFillTint="33"/>
            <w:vAlign w:val="center"/>
          </w:tcPr>
          <w:p w14:paraId="5FE5AE0D" w14:textId="35AD132F"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c>
          <w:tcPr>
            <w:tcW w:w="1276" w:type="dxa"/>
            <w:shd w:val="clear" w:color="auto" w:fill="EAF1DD" w:themeFill="accent3" w:themeFillTint="33"/>
            <w:vAlign w:val="center"/>
          </w:tcPr>
          <w:p w14:paraId="09530D35" w14:textId="4BC5B702"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n/p</w:t>
            </w:r>
          </w:p>
        </w:tc>
        <w:tc>
          <w:tcPr>
            <w:tcW w:w="1276" w:type="dxa"/>
            <w:shd w:val="clear" w:color="auto" w:fill="EAF1DD" w:themeFill="accent3" w:themeFillTint="33"/>
          </w:tcPr>
          <w:p w14:paraId="522E4D9F" w14:textId="7B0AA5C2"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tcPr>
          <w:p w14:paraId="55649C69" w14:textId="6286021B"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color w:val="000000"/>
                <w:sz w:val="20"/>
                <w:szCs w:val="20"/>
              </w:rPr>
              <w:t>0</w:t>
            </w:r>
          </w:p>
        </w:tc>
      </w:tr>
      <w:tr w:rsidR="00640872" w:rsidRPr="00640872" w14:paraId="631B598E" w14:textId="77777777" w:rsidTr="00640872">
        <w:trPr>
          <w:trHeight w:val="181"/>
        </w:trPr>
        <w:tc>
          <w:tcPr>
            <w:tcW w:w="3289" w:type="dxa"/>
            <w:shd w:val="clear" w:color="auto" w:fill="auto"/>
            <w:vAlign w:val="center"/>
            <w:hideMark/>
          </w:tcPr>
          <w:p w14:paraId="6A58CCA8"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Rest of NSW</w:t>
            </w:r>
          </w:p>
        </w:tc>
        <w:tc>
          <w:tcPr>
            <w:tcW w:w="851" w:type="dxa"/>
            <w:shd w:val="clear" w:color="auto" w:fill="D6E3BC" w:themeFill="accent3" w:themeFillTint="66"/>
            <w:vAlign w:val="center"/>
          </w:tcPr>
          <w:p w14:paraId="6BB03108" w14:textId="4A0B9EC0"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40</w:t>
            </w:r>
          </w:p>
        </w:tc>
        <w:tc>
          <w:tcPr>
            <w:tcW w:w="1276" w:type="dxa"/>
            <w:shd w:val="clear" w:color="auto" w:fill="D6E3BC" w:themeFill="accent3" w:themeFillTint="66"/>
            <w:vAlign w:val="center"/>
          </w:tcPr>
          <w:p w14:paraId="6155DE3D" w14:textId="3AD5F687"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40%</w:t>
            </w:r>
          </w:p>
        </w:tc>
        <w:tc>
          <w:tcPr>
            <w:tcW w:w="1417" w:type="dxa"/>
            <w:shd w:val="clear" w:color="auto" w:fill="EAF1DD" w:themeFill="accent3" w:themeFillTint="33"/>
            <w:vAlign w:val="center"/>
          </w:tcPr>
          <w:p w14:paraId="363BBE60" w14:textId="3D5F7D86"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
                <w:bCs/>
                <w:color w:val="000000"/>
                <w:sz w:val="20"/>
                <w:szCs w:val="20"/>
              </w:rPr>
              <w:t>&lt;5</w:t>
            </w:r>
          </w:p>
        </w:tc>
        <w:tc>
          <w:tcPr>
            <w:tcW w:w="1134" w:type="dxa"/>
            <w:shd w:val="clear" w:color="auto" w:fill="EAF1DD" w:themeFill="accent3" w:themeFillTint="33"/>
            <w:vAlign w:val="center"/>
          </w:tcPr>
          <w:p w14:paraId="2D033827" w14:textId="135F476A"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Cs/>
                <w:sz w:val="20"/>
                <w:szCs w:val="20"/>
              </w:rPr>
              <w:t>0</w:t>
            </w:r>
          </w:p>
        </w:tc>
        <w:tc>
          <w:tcPr>
            <w:tcW w:w="1276" w:type="dxa"/>
            <w:shd w:val="clear" w:color="auto" w:fill="EAF1DD" w:themeFill="accent3" w:themeFillTint="33"/>
            <w:vAlign w:val="center"/>
          </w:tcPr>
          <w:p w14:paraId="6F8DEA62" w14:textId="494356CB"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3265B6FA" w14:textId="376586CF"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24</w:t>
            </w:r>
          </w:p>
        </w:tc>
        <w:tc>
          <w:tcPr>
            <w:tcW w:w="1417" w:type="dxa"/>
            <w:shd w:val="clear" w:color="auto" w:fill="EAF1DD" w:themeFill="accent3" w:themeFillTint="33"/>
            <w:vAlign w:val="center"/>
          </w:tcPr>
          <w:p w14:paraId="03295497" w14:textId="4CF17D9A"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639EC812" w14:textId="676C64F2"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10</w:t>
            </w:r>
          </w:p>
        </w:tc>
        <w:tc>
          <w:tcPr>
            <w:tcW w:w="1276" w:type="dxa"/>
            <w:shd w:val="clear" w:color="auto" w:fill="EAF1DD" w:themeFill="accent3" w:themeFillTint="33"/>
          </w:tcPr>
          <w:p w14:paraId="5D6E429E" w14:textId="44697640"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tcPr>
          <w:p w14:paraId="69FE7D57" w14:textId="1CEA4307"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color w:val="000000"/>
                <w:sz w:val="20"/>
                <w:szCs w:val="20"/>
              </w:rPr>
              <w:t>0</w:t>
            </w:r>
          </w:p>
        </w:tc>
      </w:tr>
    </w:tbl>
    <w:p w14:paraId="6690EF68" w14:textId="77777777" w:rsidR="00F53BE3" w:rsidRDefault="00F53BE3">
      <w:r>
        <w:br w:type="page"/>
      </w:r>
    </w:p>
    <w:tbl>
      <w:tblPr>
        <w:tblStyle w:val="TableGrid"/>
        <w:tblW w:w="15593" w:type="dxa"/>
        <w:tblInd w:w="108" w:type="dxa"/>
        <w:tblLayout w:type="fixed"/>
        <w:tblLook w:val="04A0" w:firstRow="1" w:lastRow="0" w:firstColumn="1" w:lastColumn="0" w:noHBand="0" w:noVBand="1"/>
      </w:tblPr>
      <w:tblGrid>
        <w:gridCol w:w="3289"/>
        <w:gridCol w:w="851"/>
        <w:gridCol w:w="1276"/>
        <w:gridCol w:w="1417"/>
        <w:gridCol w:w="1134"/>
        <w:gridCol w:w="1276"/>
        <w:gridCol w:w="1276"/>
        <w:gridCol w:w="1417"/>
        <w:gridCol w:w="1276"/>
        <w:gridCol w:w="1276"/>
        <w:gridCol w:w="1105"/>
      </w:tblGrid>
      <w:tr w:rsidR="00640872" w:rsidRPr="00640872" w14:paraId="1BCE012F" w14:textId="77777777" w:rsidTr="00640872">
        <w:trPr>
          <w:trHeight w:val="299"/>
        </w:trPr>
        <w:tc>
          <w:tcPr>
            <w:tcW w:w="3289" w:type="dxa"/>
            <w:shd w:val="clear" w:color="auto" w:fill="F2F2F2" w:themeFill="background1" w:themeFillShade="F2"/>
            <w:vAlign w:val="center"/>
            <w:hideMark/>
          </w:tcPr>
          <w:p w14:paraId="2B478C75" w14:textId="63484521" w:rsidR="00B574C6" w:rsidRPr="00640872" w:rsidRDefault="00B574C6" w:rsidP="00B574C6">
            <w:pPr>
              <w:spacing w:before="100" w:beforeAutospacing="1" w:after="100" w:afterAutospacing="1"/>
              <w:rPr>
                <w:rFonts w:ascii="Arial" w:hAnsi="Arial" w:cs="Arial"/>
                <w:b/>
                <w:bCs/>
                <w:color w:val="000000"/>
                <w:sz w:val="20"/>
                <w:szCs w:val="20"/>
              </w:rPr>
            </w:pPr>
            <w:r w:rsidRPr="00640872">
              <w:rPr>
                <w:rFonts w:ascii="Arial" w:hAnsi="Arial" w:cs="Arial"/>
                <w:b/>
                <w:bCs/>
                <w:color w:val="000000"/>
                <w:sz w:val="20"/>
                <w:szCs w:val="20"/>
              </w:rPr>
              <w:lastRenderedPageBreak/>
              <w:t>Queensland</w:t>
            </w:r>
          </w:p>
        </w:tc>
        <w:tc>
          <w:tcPr>
            <w:tcW w:w="851" w:type="dxa"/>
            <w:shd w:val="clear" w:color="auto" w:fill="D6E3BC" w:themeFill="accent3" w:themeFillTint="66"/>
            <w:vAlign w:val="center"/>
          </w:tcPr>
          <w:p w14:paraId="72E41F3F" w14:textId="621A2BD9"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1097</w:t>
            </w:r>
          </w:p>
        </w:tc>
        <w:tc>
          <w:tcPr>
            <w:tcW w:w="1276" w:type="dxa"/>
            <w:shd w:val="clear" w:color="auto" w:fill="D6E3BC" w:themeFill="accent3" w:themeFillTint="66"/>
            <w:vAlign w:val="center"/>
          </w:tcPr>
          <w:p w14:paraId="348F9D50" w14:textId="2111088A"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39%</w:t>
            </w:r>
          </w:p>
        </w:tc>
        <w:tc>
          <w:tcPr>
            <w:tcW w:w="1417" w:type="dxa"/>
            <w:shd w:val="clear" w:color="auto" w:fill="D6E3BC" w:themeFill="accent3" w:themeFillTint="66"/>
            <w:vAlign w:val="center"/>
          </w:tcPr>
          <w:p w14:paraId="0492CF6C" w14:textId="25814E68"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120</w:t>
            </w:r>
          </w:p>
        </w:tc>
        <w:tc>
          <w:tcPr>
            <w:tcW w:w="1134" w:type="dxa"/>
            <w:shd w:val="clear" w:color="auto" w:fill="D6E3BC" w:themeFill="accent3" w:themeFillTint="66"/>
          </w:tcPr>
          <w:p w14:paraId="0F2C0F0B" w14:textId="6CA9AF11" w:rsidR="00B574C6" w:rsidRPr="00640872" w:rsidRDefault="00B574C6" w:rsidP="00B574C6">
            <w:pPr>
              <w:spacing w:before="40" w:after="40"/>
              <w:jc w:val="center"/>
              <w:rPr>
                <w:rFonts w:ascii="Arial" w:hAnsi="Arial" w:cs="Arial"/>
                <w:b/>
                <w:sz w:val="20"/>
                <w:szCs w:val="20"/>
              </w:rPr>
            </w:pPr>
            <w:r w:rsidRPr="00640872">
              <w:rPr>
                <w:rFonts w:ascii="Arial" w:hAnsi="Arial" w:cs="Arial"/>
                <w:b/>
                <w:bCs/>
                <w:sz w:val="20"/>
                <w:szCs w:val="20"/>
              </w:rPr>
              <w:t>0</w:t>
            </w:r>
          </w:p>
        </w:tc>
        <w:tc>
          <w:tcPr>
            <w:tcW w:w="1276" w:type="dxa"/>
            <w:shd w:val="clear" w:color="auto" w:fill="D6E3BC" w:themeFill="accent3" w:themeFillTint="66"/>
            <w:vAlign w:val="center"/>
          </w:tcPr>
          <w:p w14:paraId="2849E44D" w14:textId="44ADFD5C"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sz w:val="20"/>
                <w:szCs w:val="20"/>
              </w:rPr>
              <w:t>12</w:t>
            </w:r>
          </w:p>
        </w:tc>
        <w:tc>
          <w:tcPr>
            <w:tcW w:w="1276" w:type="dxa"/>
            <w:shd w:val="clear" w:color="auto" w:fill="D6E3BC" w:themeFill="accent3" w:themeFillTint="66"/>
            <w:vAlign w:val="center"/>
          </w:tcPr>
          <w:p w14:paraId="35C82681" w14:textId="61DD98B2"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708</w:t>
            </w:r>
          </w:p>
        </w:tc>
        <w:tc>
          <w:tcPr>
            <w:tcW w:w="1417" w:type="dxa"/>
            <w:shd w:val="clear" w:color="auto" w:fill="D6E3BC" w:themeFill="accent3" w:themeFillTint="66"/>
            <w:vAlign w:val="center"/>
          </w:tcPr>
          <w:p w14:paraId="5A79F61B" w14:textId="0D37E28C"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27</w:t>
            </w:r>
          </w:p>
        </w:tc>
        <w:tc>
          <w:tcPr>
            <w:tcW w:w="1276" w:type="dxa"/>
            <w:shd w:val="clear" w:color="auto" w:fill="D6E3BC" w:themeFill="accent3" w:themeFillTint="66"/>
            <w:vAlign w:val="center"/>
          </w:tcPr>
          <w:p w14:paraId="13E36272" w14:textId="33FACE55"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94</w:t>
            </w:r>
          </w:p>
        </w:tc>
        <w:tc>
          <w:tcPr>
            <w:tcW w:w="1276" w:type="dxa"/>
            <w:shd w:val="clear" w:color="auto" w:fill="D6E3BC" w:themeFill="accent3" w:themeFillTint="66"/>
            <w:vAlign w:val="center"/>
          </w:tcPr>
          <w:p w14:paraId="154473D4" w14:textId="37CA5292"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0</w:t>
            </w:r>
          </w:p>
        </w:tc>
        <w:tc>
          <w:tcPr>
            <w:tcW w:w="1105" w:type="dxa"/>
            <w:shd w:val="clear" w:color="auto" w:fill="D6E3BC" w:themeFill="accent3" w:themeFillTint="66"/>
            <w:vAlign w:val="center"/>
          </w:tcPr>
          <w:p w14:paraId="7E1C3945" w14:textId="67CE6DA6"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136</w:t>
            </w:r>
          </w:p>
        </w:tc>
      </w:tr>
      <w:tr w:rsidR="00640872" w:rsidRPr="00640872" w14:paraId="43055CCB" w14:textId="77777777" w:rsidTr="00640872">
        <w:trPr>
          <w:trHeight w:val="315"/>
        </w:trPr>
        <w:tc>
          <w:tcPr>
            <w:tcW w:w="3289" w:type="dxa"/>
            <w:shd w:val="clear" w:color="auto" w:fill="auto"/>
            <w:vAlign w:val="center"/>
            <w:hideMark/>
          </w:tcPr>
          <w:p w14:paraId="491017F4"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xml:space="preserve">     Greater Brisbane </w:t>
            </w:r>
            <w:r w:rsidRPr="00640872">
              <w:rPr>
                <w:rFonts w:ascii="Arial" w:hAnsi="Arial" w:cs="Arial"/>
                <w:i/>
                <w:iCs/>
                <w:color w:val="000000"/>
                <w:sz w:val="20"/>
                <w:szCs w:val="20"/>
              </w:rPr>
              <w:t>(Logan)</w:t>
            </w:r>
          </w:p>
        </w:tc>
        <w:tc>
          <w:tcPr>
            <w:tcW w:w="851" w:type="dxa"/>
            <w:shd w:val="clear" w:color="auto" w:fill="D6E3BC" w:themeFill="accent3" w:themeFillTint="66"/>
            <w:vAlign w:val="center"/>
          </w:tcPr>
          <w:p w14:paraId="0973C81B" w14:textId="75516580"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518</w:t>
            </w:r>
          </w:p>
        </w:tc>
        <w:tc>
          <w:tcPr>
            <w:tcW w:w="1276" w:type="dxa"/>
            <w:shd w:val="clear" w:color="auto" w:fill="D6E3BC" w:themeFill="accent3" w:themeFillTint="66"/>
            <w:vAlign w:val="center"/>
          </w:tcPr>
          <w:p w14:paraId="39D06CD4" w14:textId="4EAFC46E"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19%</w:t>
            </w:r>
          </w:p>
        </w:tc>
        <w:tc>
          <w:tcPr>
            <w:tcW w:w="1417" w:type="dxa"/>
            <w:shd w:val="clear" w:color="auto" w:fill="EAF1DD" w:themeFill="accent3" w:themeFillTint="33"/>
            <w:vAlign w:val="center"/>
          </w:tcPr>
          <w:p w14:paraId="0BEBE3A0" w14:textId="480F7D36"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70</w:t>
            </w:r>
          </w:p>
        </w:tc>
        <w:tc>
          <w:tcPr>
            <w:tcW w:w="1134" w:type="dxa"/>
            <w:shd w:val="clear" w:color="auto" w:fill="EAF1DD" w:themeFill="accent3" w:themeFillTint="33"/>
          </w:tcPr>
          <w:p w14:paraId="73882619" w14:textId="154364E0" w:rsidR="00B574C6" w:rsidRPr="00640872" w:rsidRDefault="00B574C6" w:rsidP="00B574C6">
            <w:pPr>
              <w:spacing w:before="40" w:after="40"/>
              <w:jc w:val="center"/>
              <w:rPr>
                <w:rFonts w:ascii="Arial" w:hAnsi="Arial" w:cs="Arial"/>
                <w:sz w:val="20"/>
                <w:szCs w:val="20"/>
              </w:rPr>
            </w:pPr>
            <w:r w:rsidRPr="00640872">
              <w:rPr>
                <w:rFonts w:ascii="Arial" w:hAnsi="Arial" w:cs="Arial"/>
                <w:bCs/>
                <w:sz w:val="20"/>
                <w:szCs w:val="20"/>
              </w:rPr>
              <w:t>0</w:t>
            </w:r>
          </w:p>
        </w:tc>
        <w:tc>
          <w:tcPr>
            <w:tcW w:w="1276" w:type="dxa"/>
            <w:shd w:val="clear" w:color="auto" w:fill="EAF1DD" w:themeFill="accent3" w:themeFillTint="33"/>
            <w:vAlign w:val="center"/>
          </w:tcPr>
          <w:p w14:paraId="492A7708" w14:textId="55819A33"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5</w:t>
            </w:r>
          </w:p>
        </w:tc>
        <w:tc>
          <w:tcPr>
            <w:tcW w:w="1276" w:type="dxa"/>
            <w:shd w:val="clear" w:color="auto" w:fill="EAF1DD" w:themeFill="accent3" w:themeFillTint="33"/>
            <w:vAlign w:val="center"/>
          </w:tcPr>
          <w:p w14:paraId="7D2541BF" w14:textId="6805728A"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436</w:t>
            </w:r>
          </w:p>
        </w:tc>
        <w:tc>
          <w:tcPr>
            <w:tcW w:w="1417" w:type="dxa"/>
            <w:shd w:val="clear" w:color="auto" w:fill="EAF1DD" w:themeFill="accent3" w:themeFillTint="33"/>
            <w:vAlign w:val="center"/>
          </w:tcPr>
          <w:p w14:paraId="19584668" w14:textId="3407F412"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
                <w:bCs/>
                <w:color w:val="000000"/>
                <w:sz w:val="20"/>
                <w:szCs w:val="20"/>
              </w:rPr>
              <w:t>&lt;5</w:t>
            </w:r>
          </w:p>
        </w:tc>
        <w:tc>
          <w:tcPr>
            <w:tcW w:w="1276" w:type="dxa"/>
            <w:shd w:val="clear" w:color="auto" w:fill="EAF1DD" w:themeFill="accent3" w:themeFillTint="33"/>
            <w:vAlign w:val="center"/>
          </w:tcPr>
          <w:p w14:paraId="6A91CDBC" w14:textId="302B2B82"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color w:val="000000"/>
                <w:sz w:val="20"/>
                <w:szCs w:val="20"/>
              </w:rPr>
              <w:t>n/p</w:t>
            </w:r>
          </w:p>
        </w:tc>
        <w:tc>
          <w:tcPr>
            <w:tcW w:w="1276" w:type="dxa"/>
            <w:shd w:val="clear" w:color="auto" w:fill="EAF1DD" w:themeFill="accent3" w:themeFillTint="33"/>
          </w:tcPr>
          <w:p w14:paraId="768E89D9" w14:textId="0330F352"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554B40E4" w14:textId="07F34325"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r>
      <w:tr w:rsidR="00640872" w:rsidRPr="00640872" w14:paraId="34DD8CAC" w14:textId="77777777" w:rsidTr="00640872">
        <w:trPr>
          <w:trHeight w:val="315"/>
        </w:trPr>
        <w:tc>
          <w:tcPr>
            <w:tcW w:w="3289" w:type="dxa"/>
            <w:tcBorders>
              <w:right w:val="single" w:sz="4" w:space="0" w:color="auto"/>
            </w:tcBorders>
            <w:shd w:val="clear" w:color="auto" w:fill="auto"/>
            <w:vAlign w:val="center"/>
            <w:hideMark/>
          </w:tcPr>
          <w:p w14:paraId="3FC5BC26" w14:textId="77777777" w:rsidR="00B574C6" w:rsidRPr="00640872" w:rsidRDefault="00B574C6" w:rsidP="00B574C6">
            <w:pPr>
              <w:spacing w:before="100" w:beforeAutospacing="1" w:after="100" w:afterAutospacing="1"/>
              <w:rPr>
                <w:rFonts w:ascii="Arial" w:hAnsi="Arial" w:cs="Arial"/>
                <w:color w:val="000000"/>
                <w:sz w:val="20"/>
                <w:szCs w:val="20"/>
              </w:rPr>
            </w:pPr>
            <w:r w:rsidRPr="00640872">
              <w:rPr>
                <w:rFonts w:ascii="Arial" w:hAnsi="Arial" w:cs="Arial"/>
                <w:color w:val="000000"/>
                <w:sz w:val="20"/>
                <w:szCs w:val="20"/>
              </w:rPr>
              <w:t>     Rockhampton</w:t>
            </w:r>
          </w:p>
        </w:tc>
        <w:tc>
          <w:tcPr>
            <w:tcW w:w="851" w:type="dxa"/>
            <w:shd w:val="clear" w:color="auto" w:fill="D6E3BC" w:themeFill="accent3" w:themeFillTint="66"/>
            <w:vAlign w:val="center"/>
          </w:tcPr>
          <w:p w14:paraId="1FCFE6EE" w14:textId="1A639852"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236</w:t>
            </w:r>
          </w:p>
        </w:tc>
        <w:tc>
          <w:tcPr>
            <w:tcW w:w="1276" w:type="dxa"/>
            <w:shd w:val="clear" w:color="auto" w:fill="D6E3BC" w:themeFill="accent3" w:themeFillTint="66"/>
            <w:vAlign w:val="center"/>
          </w:tcPr>
          <w:p w14:paraId="05DB0C3C" w14:textId="79D73CE5"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32%</w:t>
            </w:r>
          </w:p>
        </w:tc>
        <w:tc>
          <w:tcPr>
            <w:tcW w:w="1417" w:type="dxa"/>
            <w:shd w:val="clear" w:color="auto" w:fill="EAF1DD" w:themeFill="accent3" w:themeFillTint="33"/>
            <w:vAlign w:val="center"/>
          </w:tcPr>
          <w:p w14:paraId="3F71101F" w14:textId="51481A35"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Cs/>
                <w:sz w:val="20"/>
                <w:szCs w:val="20"/>
              </w:rPr>
              <w:t>39</w:t>
            </w:r>
          </w:p>
        </w:tc>
        <w:tc>
          <w:tcPr>
            <w:tcW w:w="1134" w:type="dxa"/>
            <w:shd w:val="clear" w:color="auto" w:fill="EAF1DD" w:themeFill="accent3" w:themeFillTint="33"/>
          </w:tcPr>
          <w:p w14:paraId="6F84432F" w14:textId="562252F9"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Cs/>
                <w:sz w:val="20"/>
                <w:szCs w:val="20"/>
              </w:rPr>
              <w:t>0</w:t>
            </w:r>
          </w:p>
        </w:tc>
        <w:tc>
          <w:tcPr>
            <w:tcW w:w="1276" w:type="dxa"/>
            <w:shd w:val="clear" w:color="auto" w:fill="EAF1DD" w:themeFill="accent3" w:themeFillTint="33"/>
            <w:vAlign w:val="center"/>
          </w:tcPr>
          <w:p w14:paraId="40125EAE" w14:textId="7DD5EDA0"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Cs/>
                <w:sz w:val="20"/>
                <w:szCs w:val="20"/>
              </w:rPr>
              <w:t>7</w:t>
            </w:r>
          </w:p>
        </w:tc>
        <w:tc>
          <w:tcPr>
            <w:tcW w:w="1276" w:type="dxa"/>
            <w:shd w:val="clear" w:color="auto" w:fill="EAF1DD" w:themeFill="accent3" w:themeFillTint="33"/>
            <w:vAlign w:val="center"/>
          </w:tcPr>
          <w:p w14:paraId="1BC715C0" w14:textId="130A04CB"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Cs/>
                <w:sz w:val="20"/>
                <w:szCs w:val="20"/>
              </w:rPr>
              <w:t>190</w:t>
            </w:r>
          </w:p>
        </w:tc>
        <w:tc>
          <w:tcPr>
            <w:tcW w:w="1417" w:type="dxa"/>
            <w:shd w:val="clear" w:color="auto" w:fill="EAF1DD" w:themeFill="accent3" w:themeFillTint="33"/>
            <w:vAlign w:val="center"/>
          </w:tcPr>
          <w:p w14:paraId="3F9A26BD" w14:textId="0266A85B"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Cs/>
                <w:sz w:val="20"/>
                <w:szCs w:val="20"/>
              </w:rPr>
              <w:t>0</w:t>
            </w:r>
          </w:p>
        </w:tc>
        <w:tc>
          <w:tcPr>
            <w:tcW w:w="1276" w:type="dxa"/>
            <w:shd w:val="clear" w:color="auto" w:fill="EAF1DD" w:themeFill="accent3" w:themeFillTint="33"/>
            <w:vAlign w:val="center"/>
          </w:tcPr>
          <w:p w14:paraId="17CCFF26" w14:textId="37555EE9"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c>
          <w:tcPr>
            <w:tcW w:w="1276" w:type="dxa"/>
            <w:shd w:val="clear" w:color="auto" w:fill="EAF1DD" w:themeFill="accent3" w:themeFillTint="33"/>
          </w:tcPr>
          <w:p w14:paraId="2E650A28" w14:textId="6126DECC"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75436098" w14:textId="2B3E13E6"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r>
      <w:tr w:rsidR="00B574C6" w:rsidRPr="00640872" w14:paraId="677DB886" w14:textId="77777777" w:rsidTr="00640872">
        <w:trPr>
          <w:trHeight w:val="315"/>
        </w:trPr>
        <w:tc>
          <w:tcPr>
            <w:tcW w:w="3289" w:type="dxa"/>
            <w:shd w:val="clear" w:color="auto" w:fill="auto"/>
            <w:vAlign w:val="center"/>
          </w:tcPr>
          <w:p w14:paraId="3C20491C" w14:textId="77777777" w:rsidR="00B574C6" w:rsidRPr="00640872" w:rsidRDefault="00B574C6" w:rsidP="00B574C6">
            <w:pPr>
              <w:rPr>
                <w:rFonts w:ascii="Arial" w:hAnsi="Arial" w:cs="Arial"/>
                <w:color w:val="000000"/>
                <w:sz w:val="20"/>
                <w:szCs w:val="20"/>
              </w:rPr>
            </w:pPr>
            <w:r w:rsidRPr="00640872">
              <w:rPr>
                <w:rFonts w:ascii="Arial" w:hAnsi="Arial" w:cs="Arial"/>
                <w:color w:val="000000"/>
                <w:sz w:val="20"/>
                <w:szCs w:val="20"/>
              </w:rPr>
              <w:t xml:space="preserve">     Far North </w:t>
            </w:r>
            <w:r w:rsidRPr="00640872">
              <w:rPr>
                <w:rFonts w:ascii="Arial" w:hAnsi="Arial" w:cs="Arial"/>
                <w:i/>
                <w:iCs/>
                <w:color w:val="000000"/>
                <w:sz w:val="20"/>
                <w:szCs w:val="20"/>
              </w:rPr>
              <w:t>(Cape York)</w:t>
            </w:r>
          </w:p>
        </w:tc>
        <w:tc>
          <w:tcPr>
            <w:tcW w:w="851" w:type="dxa"/>
            <w:shd w:val="clear" w:color="auto" w:fill="D6E3BC" w:themeFill="accent3" w:themeFillTint="66"/>
            <w:vAlign w:val="center"/>
          </w:tcPr>
          <w:p w14:paraId="3DA19DE6" w14:textId="37C53A2A"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86</w:t>
            </w:r>
          </w:p>
        </w:tc>
        <w:tc>
          <w:tcPr>
            <w:tcW w:w="1276" w:type="dxa"/>
            <w:shd w:val="clear" w:color="auto" w:fill="D6E3BC" w:themeFill="accent3" w:themeFillTint="66"/>
            <w:vAlign w:val="center"/>
          </w:tcPr>
          <w:p w14:paraId="7C335B84" w14:textId="24553C45"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88%</w:t>
            </w:r>
          </w:p>
        </w:tc>
        <w:tc>
          <w:tcPr>
            <w:tcW w:w="1417" w:type="dxa"/>
            <w:shd w:val="clear" w:color="auto" w:fill="EAF1DD" w:themeFill="accent3" w:themeFillTint="33"/>
            <w:vAlign w:val="center"/>
          </w:tcPr>
          <w:p w14:paraId="594AC46C" w14:textId="74F5E2D4"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c>
          <w:tcPr>
            <w:tcW w:w="1134" w:type="dxa"/>
            <w:shd w:val="clear" w:color="auto" w:fill="EAF1DD" w:themeFill="accent3" w:themeFillTint="33"/>
          </w:tcPr>
          <w:p w14:paraId="245E4B9D" w14:textId="180BCEF6"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sz w:val="20"/>
                <w:szCs w:val="20"/>
              </w:rPr>
              <w:t>0</w:t>
            </w:r>
          </w:p>
        </w:tc>
        <w:tc>
          <w:tcPr>
            <w:tcW w:w="1276" w:type="dxa"/>
            <w:shd w:val="clear" w:color="auto" w:fill="EAF1DD" w:themeFill="accent3" w:themeFillTint="33"/>
            <w:vAlign w:val="center"/>
          </w:tcPr>
          <w:p w14:paraId="50877A7C" w14:textId="180F753B"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c>
          <w:tcPr>
            <w:tcW w:w="1276" w:type="dxa"/>
            <w:shd w:val="clear" w:color="auto" w:fill="EAF1DD" w:themeFill="accent3" w:themeFillTint="33"/>
            <w:vAlign w:val="center"/>
          </w:tcPr>
          <w:p w14:paraId="7872C694" w14:textId="24112550"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c>
          <w:tcPr>
            <w:tcW w:w="1417" w:type="dxa"/>
            <w:shd w:val="clear" w:color="auto" w:fill="EAF1DD" w:themeFill="accent3" w:themeFillTint="33"/>
          </w:tcPr>
          <w:p w14:paraId="66390C4E" w14:textId="40D12F7A"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tcPr>
          <w:p w14:paraId="359A05F2" w14:textId="341724C0"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
                <w:bCs/>
                <w:color w:val="000000"/>
                <w:sz w:val="20"/>
                <w:szCs w:val="20"/>
              </w:rPr>
              <w:t>&lt;5</w:t>
            </w:r>
          </w:p>
        </w:tc>
        <w:tc>
          <w:tcPr>
            <w:tcW w:w="1276" w:type="dxa"/>
            <w:shd w:val="clear" w:color="auto" w:fill="EAF1DD" w:themeFill="accent3" w:themeFillTint="33"/>
          </w:tcPr>
          <w:p w14:paraId="70E2E72F" w14:textId="76E9B3E3"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4BCBE0D9" w14:textId="7EA6F902"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color w:val="000000"/>
                <w:sz w:val="20"/>
                <w:szCs w:val="20"/>
              </w:rPr>
              <w:t>83</w:t>
            </w:r>
          </w:p>
        </w:tc>
      </w:tr>
      <w:tr w:rsidR="00B574C6" w:rsidRPr="00640872" w14:paraId="0A8C37A9" w14:textId="77777777" w:rsidTr="00640872">
        <w:trPr>
          <w:trHeight w:val="315"/>
        </w:trPr>
        <w:tc>
          <w:tcPr>
            <w:tcW w:w="3289" w:type="dxa"/>
            <w:shd w:val="clear" w:color="auto" w:fill="auto"/>
            <w:vAlign w:val="center"/>
            <w:hideMark/>
          </w:tcPr>
          <w:p w14:paraId="5D1CE8C2" w14:textId="77777777" w:rsidR="00B574C6" w:rsidRPr="00640872" w:rsidRDefault="00B574C6" w:rsidP="00B574C6">
            <w:pPr>
              <w:rPr>
                <w:rFonts w:ascii="Arial" w:hAnsi="Arial" w:cs="Arial"/>
                <w:color w:val="000000"/>
                <w:sz w:val="20"/>
                <w:szCs w:val="20"/>
              </w:rPr>
            </w:pPr>
            <w:r w:rsidRPr="00640872">
              <w:rPr>
                <w:rFonts w:ascii="Arial" w:hAnsi="Arial" w:cs="Arial"/>
                <w:color w:val="000000"/>
                <w:sz w:val="20"/>
                <w:szCs w:val="20"/>
              </w:rPr>
              <w:t>     Rest of Queensland</w:t>
            </w:r>
          </w:p>
        </w:tc>
        <w:tc>
          <w:tcPr>
            <w:tcW w:w="851" w:type="dxa"/>
            <w:shd w:val="clear" w:color="auto" w:fill="D6E3BC" w:themeFill="accent3" w:themeFillTint="66"/>
            <w:vAlign w:val="center"/>
          </w:tcPr>
          <w:p w14:paraId="391A52E3" w14:textId="66ABB125"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257</w:t>
            </w:r>
          </w:p>
        </w:tc>
        <w:tc>
          <w:tcPr>
            <w:tcW w:w="1276" w:type="dxa"/>
            <w:shd w:val="clear" w:color="auto" w:fill="D6E3BC" w:themeFill="accent3" w:themeFillTint="66"/>
            <w:vAlign w:val="center"/>
          </w:tcPr>
          <w:p w14:paraId="41EAA455" w14:textId="63B7B62D"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70%</w:t>
            </w:r>
          </w:p>
        </w:tc>
        <w:tc>
          <w:tcPr>
            <w:tcW w:w="1417" w:type="dxa"/>
            <w:shd w:val="clear" w:color="auto" w:fill="EAF1DD" w:themeFill="accent3" w:themeFillTint="33"/>
            <w:vAlign w:val="center"/>
          </w:tcPr>
          <w:p w14:paraId="61AF30DC" w14:textId="19D4BF1B"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11</w:t>
            </w:r>
          </w:p>
        </w:tc>
        <w:tc>
          <w:tcPr>
            <w:tcW w:w="1134" w:type="dxa"/>
            <w:shd w:val="clear" w:color="auto" w:fill="EAF1DD" w:themeFill="accent3" w:themeFillTint="33"/>
          </w:tcPr>
          <w:p w14:paraId="18F25BEA" w14:textId="11B431B9"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sz w:val="20"/>
                <w:szCs w:val="20"/>
              </w:rPr>
              <w:t>0</w:t>
            </w:r>
          </w:p>
        </w:tc>
        <w:tc>
          <w:tcPr>
            <w:tcW w:w="1276" w:type="dxa"/>
            <w:shd w:val="clear" w:color="auto" w:fill="EAF1DD" w:themeFill="accent3" w:themeFillTint="33"/>
            <w:vAlign w:val="center"/>
          </w:tcPr>
          <w:p w14:paraId="24BCDA61" w14:textId="48E4418D"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0</w:t>
            </w:r>
          </w:p>
        </w:tc>
        <w:tc>
          <w:tcPr>
            <w:tcW w:w="1276" w:type="dxa"/>
            <w:shd w:val="clear" w:color="auto" w:fill="EAF1DD" w:themeFill="accent3" w:themeFillTint="33"/>
            <w:vAlign w:val="center"/>
          </w:tcPr>
          <w:p w14:paraId="7C1281D1" w14:textId="77B392AA"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82</w:t>
            </w:r>
          </w:p>
        </w:tc>
        <w:tc>
          <w:tcPr>
            <w:tcW w:w="1417" w:type="dxa"/>
            <w:shd w:val="clear" w:color="auto" w:fill="EAF1DD" w:themeFill="accent3" w:themeFillTint="33"/>
            <w:vAlign w:val="center"/>
          </w:tcPr>
          <w:p w14:paraId="6D0B332C" w14:textId="3F0E78CC"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bCs/>
                <w:color w:val="000000"/>
                <w:sz w:val="20"/>
                <w:szCs w:val="20"/>
              </w:rPr>
              <w:t>23</w:t>
            </w:r>
          </w:p>
        </w:tc>
        <w:tc>
          <w:tcPr>
            <w:tcW w:w="1276" w:type="dxa"/>
            <w:shd w:val="clear" w:color="auto" w:fill="EAF1DD" w:themeFill="accent3" w:themeFillTint="33"/>
            <w:vAlign w:val="center"/>
          </w:tcPr>
          <w:p w14:paraId="61B70FC0" w14:textId="293CF976"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88</w:t>
            </w:r>
          </w:p>
        </w:tc>
        <w:tc>
          <w:tcPr>
            <w:tcW w:w="1276" w:type="dxa"/>
            <w:shd w:val="clear" w:color="auto" w:fill="EAF1DD" w:themeFill="accent3" w:themeFillTint="33"/>
          </w:tcPr>
          <w:p w14:paraId="46E420D3" w14:textId="233AE50F" w:rsidR="00B574C6" w:rsidRPr="00640872" w:rsidRDefault="00B574C6" w:rsidP="00B574C6">
            <w:pPr>
              <w:spacing w:before="40" w:after="40" w:line="0" w:lineRule="atLeast"/>
              <w:jc w:val="center"/>
              <w:rPr>
                <w:rFonts w:ascii="Arial" w:hAnsi="Arial" w:cs="Arial"/>
                <w:bCs/>
                <w:color w:val="000000"/>
                <w:sz w:val="20"/>
                <w:szCs w:val="20"/>
              </w:rPr>
            </w:pPr>
            <w:r w:rsidRPr="00640872">
              <w:rPr>
                <w:rFonts w:ascii="Arial" w:hAnsi="Arial" w:cs="Arial"/>
                <w:color w:val="000000"/>
                <w:sz w:val="20"/>
                <w:szCs w:val="20"/>
              </w:rPr>
              <w:t>0</w:t>
            </w:r>
          </w:p>
        </w:tc>
        <w:tc>
          <w:tcPr>
            <w:tcW w:w="1105" w:type="dxa"/>
            <w:shd w:val="clear" w:color="auto" w:fill="EAF1DD" w:themeFill="accent3" w:themeFillTint="33"/>
            <w:vAlign w:val="center"/>
          </w:tcPr>
          <w:p w14:paraId="38CC23F5" w14:textId="257224FA" w:rsidR="00B574C6" w:rsidRPr="00640872" w:rsidRDefault="00B574C6" w:rsidP="00B574C6">
            <w:pPr>
              <w:spacing w:before="40" w:after="40" w:line="0" w:lineRule="atLeast"/>
              <w:jc w:val="center"/>
              <w:rPr>
                <w:rFonts w:ascii="Arial" w:hAnsi="Arial" w:cs="Arial"/>
                <w:bCs/>
                <w:sz w:val="20"/>
                <w:szCs w:val="20"/>
              </w:rPr>
            </w:pPr>
            <w:r w:rsidRPr="00640872">
              <w:rPr>
                <w:rFonts w:ascii="Arial" w:hAnsi="Arial" w:cs="Arial"/>
                <w:bCs/>
                <w:sz w:val="20"/>
                <w:szCs w:val="20"/>
              </w:rPr>
              <w:t>53</w:t>
            </w:r>
          </w:p>
        </w:tc>
      </w:tr>
      <w:tr w:rsidR="00B574C6" w:rsidRPr="00640872" w14:paraId="5A7BE652" w14:textId="77777777" w:rsidTr="00640872">
        <w:trPr>
          <w:trHeight w:val="85"/>
        </w:trPr>
        <w:tc>
          <w:tcPr>
            <w:tcW w:w="3289" w:type="dxa"/>
            <w:shd w:val="clear" w:color="auto" w:fill="F2F2F2" w:themeFill="background1" w:themeFillShade="F2"/>
            <w:vAlign w:val="center"/>
            <w:hideMark/>
          </w:tcPr>
          <w:p w14:paraId="40401713" w14:textId="77777777" w:rsidR="00B574C6" w:rsidRPr="00640872" w:rsidRDefault="00B574C6" w:rsidP="00B574C6">
            <w:pPr>
              <w:spacing w:line="0" w:lineRule="atLeast"/>
              <w:rPr>
                <w:rFonts w:ascii="Arial" w:hAnsi="Arial" w:cs="Arial"/>
                <w:b/>
                <w:bCs/>
                <w:color w:val="000000"/>
                <w:sz w:val="20"/>
                <w:szCs w:val="20"/>
              </w:rPr>
            </w:pPr>
            <w:r w:rsidRPr="00640872">
              <w:rPr>
                <w:rFonts w:ascii="Arial" w:hAnsi="Arial" w:cs="Arial"/>
                <w:b/>
                <w:bCs/>
                <w:color w:val="000000"/>
                <w:sz w:val="20"/>
                <w:szCs w:val="20"/>
              </w:rPr>
              <w:t>ACT</w:t>
            </w:r>
          </w:p>
        </w:tc>
        <w:tc>
          <w:tcPr>
            <w:tcW w:w="851" w:type="dxa"/>
            <w:shd w:val="clear" w:color="auto" w:fill="D6E3BC" w:themeFill="accent3" w:themeFillTint="66"/>
            <w:vAlign w:val="center"/>
          </w:tcPr>
          <w:p w14:paraId="75C21515" w14:textId="27014AF6" w:rsidR="00B574C6" w:rsidRPr="00640872" w:rsidRDefault="00B574C6" w:rsidP="00B574C6">
            <w:pPr>
              <w:spacing w:before="40" w:after="40" w:line="0" w:lineRule="atLeast"/>
              <w:jc w:val="center"/>
              <w:rPr>
                <w:rFonts w:ascii="Arial" w:hAnsi="Arial" w:cs="Arial"/>
                <w:b/>
                <w:bCs/>
                <w:color w:val="FF0000"/>
                <w:sz w:val="20"/>
                <w:szCs w:val="20"/>
              </w:rPr>
            </w:pPr>
            <w:r w:rsidRPr="00640872">
              <w:rPr>
                <w:rFonts w:ascii="Arial" w:hAnsi="Arial" w:cs="Arial"/>
                <w:b/>
                <w:bCs/>
                <w:color w:val="000000"/>
                <w:sz w:val="20"/>
                <w:szCs w:val="20"/>
              </w:rPr>
              <w:t>&lt;5</w:t>
            </w:r>
          </w:p>
        </w:tc>
        <w:tc>
          <w:tcPr>
            <w:tcW w:w="1276" w:type="dxa"/>
            <w:shd w:val="clear" w:color="auto" w:fill="D6E3BC" w:themeFill="accent3" w:themeFillTint="66"/>
            <w:vAlign w:val="center"/>
          </w:tcPr>
          <w:p w14:paraId="31AFB706" w14:textId="77A5856C"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0</w:t>
            </w:r>
            <w:r w:rsidRPr="00640872">
              <w:rPr>
                <w:rFonts w:ascii="Arial" w:hAnsi="Arial" w:cs="Arial"/>
                <w:color w:val="000000"/>
                <w:sz w:val="20"/>
                <w:szCs w:val="20"/>
              </w:rPr>
              <w:t>%</w:t>
            </w:r>
          </w:p>
        </w:tc>
        <w:tc>
          <w:tcPr>
            <w:tcW w:w="1417" w:type="dxa"/>
            <w:shd w:val="clear" w:color="auto" w:fill="D6E3BC" w:themeFill="accent3" w:themeFillTint="66"/>
          </w:tcPr>
          <w:p w14:paraId="3D0D2657" w14:textId="23FC7A12"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134" w:type="dxa"/>
            <w:shd w:val="clear" w:color="auto" w:fill="D6E3BC" w:themeFill="accent3" w:themeFillTint="66"/>
          </w:tcPr>
          <w:p w14:paraId="3C84A42F" w14:textId="27E3C581"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276" w:type="dxa"/>
            <w:shd w:val="clear" w:color="auto" w:fill="D6E3BC" w:themeFill="accent3" w:themeFillTint="66"/>
          </w:tcPr>
          <w:p w14:paraId="479B6AFA" w14:textId="681CABD8"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276" w:type="dxa"/>
            <w:shd w:val="clear" w:color="auto" w:fill="D6E3BC" w:themeFill="accent3" w:themeFillTint="66"/>
            <w:vAlign w:val="center"/>
          </w:tcPr>
          <w:p w14:paraId="3063D2BC" w14:textId="2EF97056"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color w:val="000000"/>
                <w:sz w:val="20"/>
                <w:szCs w:val="20"/>
              </w:rPr>
              <w:t>&lt;5</w:t>
            </w:r>
          </w:p>
        </w:tc>
        <w:tc>
          <w:tcPr>
            <w:tcW w:w="1417" w:type="dxa"/>
            <w:shd w:val="clear" w:color="auto" w:fill="D6E3BC" w:themeFill="accent3" w:themeFillTint="66"/>
          </w:tcPr>
          <w:p w14:paraId="00984EF1" w14:textId="3257582D"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color w:val="000000"/>
                <w:sz w:val="20"/>
                <w:szCs w:val="20"/>
              </w:rPr>
              <w:t>0</w:t>
            </w:r>
          </w:p>
        </w:tc>
        <w:tc>
          <w:tcPr>
            <w:tcW w:w="1276" w:type="dxa"/>
            <w:shd w:val="clear" w:color="auto" w:fill="D6E3BC" w:themeFill="accent3" w:themeFillTint="66"/>
            <w:vAlign w:val="center"/>
          </w:tcPr>
          <w:p w14:paraId="6E192274" w14:textId="5BDE9462"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276" w:type="dxa"/>
            <w:shd w:val="clear" w:color="auto" w:fill="D6E3BC" w:themeFill="accent3" w:themeFillTint="66"/>
          </w:tcPr>
          <w:p w14:paraId="554BB11B" w14:textId="04EF4BDF"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105" w:type="dxa"/>
            <w:shd w:val="clear" w:color="auto" w:fill="D6E3BC" w:themeFill="accent3" w:themeFillTint="66"/>
          </w:tcPr>
          <w:p w14:paraId="53D62CA7" w14:textId="6B3E5C70"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r>
      <w:tr w:rsidR="00B574C6" w:rsidRPr="00640872" w14:paraId="263A2BA6" w14:textId="77777777" w:rsidTr="00640872">
        <w:trPr>
          <w:trHeight w:val="315"/>
        </w:trPr>
        <w:tc>
          <w:tcPr>
            <w:tcW w:w="3289" w:type="dxa"/>
            <w:shd w:val="clear" w:color="auto" w:fill="F2F2F2" w:themeFill="background1" w:themeFillShade="F2"/>
            <w:vAlign w:val="center"/>
            <w:hideMark/>
          </w:tcPr>
          <w:p w14:paraId="5E3FC7F5" w14:textId="77777777" w:rsidR="00B574C6" w:rsidRPr="00640872" w:rsidRDefault="00B574C6" w:rsidP="00B574C6">
            <w:pPr>
              <w:spacing w:line="0" w:lineRule="atLeast"/>
              <w:rPr>
                <w:rFonts w:ascii="Arial" w:hAnsi="Arial" w:cs="Arial"/>
                <w:b/>
                <w:bCs/>
                <w:color w:val="000000"/>
                <w:sz w:val="20"/>
                <w:szCs w:val="20"/>
              </w:rPr>
            </w:pPr>
            <w:r w:rsidRPr="00640872">
              <w:rPr>
                <w:rFonts w:ascii="Arial" w:hAnsi="Arial" w:cs="Arial"/>
                <w:b/>
                <w:bCs/>
                <w:color w:val="000000"/>
                <w:sz w:val="20"/>
                <w:szCs w:val="20"/>
              </w:rPr>
              <w:t>Tasmania</w:t>
            </w:r>
          </w:p>
        </w:tc>
        <w:tc>
          <w:tcPr>
            <w:tcW w:w="851" w:type="dxa"/>
            <w:shd w:val="clear" w:color="auto" w:fill="D6E3BC" w:themeFill="accent3" w:themeFillTint="66"/>
            <w:vAlign w:val="center"/>
          </w:tcPr>
          <w:p w14:paraId="4FE6D89F" w14:textId="526D17E4"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color w:val="000000"/>
                <w:sz w:val="20"/>
                <w:szCs w:val="20"/>
              </w:rPr>
              <w:t>&lt;5</w:t>
            </w:r>
          </w:p>
        </w:tc>
        <w:tc>
          <w:tcPr>
            <w:tcW w:w="1276" w:type="dxa"/>
            <w:shd w:val="clear" w:color="auto" w:fill="D6E3BC" w:themeFill="accent3" w:themeFillTint="66"/>
            <w:vAlign w:val="center"/>
          </w:tcPr>
          <w:p w14:paraId="661124B3" w14:textId="3E3A728D"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25</w:t>
            </w:r>
            <w:r w:rsidRPr="00640872">
              <w:rPr>
                <w:rFonts w:ascii="Arial" w:hAnsi="Arial" w:cs="Arial"/>
                <w:color w:val="000000"/>
                <w:sz w:val="20"/>
                <w:szCs w:val="20"/>
              </w:rPr>
              <w:t>%</w:t>
            </w:r>
          </w:p>
        </w:tc>
        <w:tc>
          <w:tcPr>
            <w:tcW w:w="1417" w:type="dxa"/>
            <w:shd w:val="clear" w:color="auto" w:fill="D6E3BC" w:themeFill="accent3" w:themeFillTint="66"/>
          </w:tcPr>
          <w:p w14:paraId="3AB9D82B" w14:textId="63495433"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134" w:type="dxa"/>
            <w:shd w:val="clear" w:color="auto" w:fill="D6E3BC" w:themeFill="accent3" w:themeFillTint="66"/>
          </w:tcPr>
          <w:p w14:paraId="06A6CE1B" w14:textId="0F302596"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276" w:type="dxa"/>
            <w:shd w:val="clear" w:color="auto" w:fill="D6E3BC" w:themeFill="accent3" w:themeFillTint="66"/>
          </w:tcPr>
          <w:p w14:paraId="483D852D" w14:textId="451EA50A"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276" w:type="dxa"/>
            <w:shd w:val="clear" w:color="auto" w:fill="D6E3BC" w:themeFill="accent3" w:themeFillTint="66"/>
            <w:vAlign w:val="center"/>
          </w:tcPr>
          <w:p w14:paraId="7B2ADEFE" w14:textId="43AE374A" w:rsidR="00B574C6" w:rsidRPr="00640872" w:rsidRDefault="00B574C6" w:rsidP="00B574C6">
            <w:pPr>
              <w:spacing w:before="40" w:after="40" w:line="0" w:lineRule="atLeast"/>
              <w:jc w:val="center"/>
              <w:rPr>
                <w:rFonts w:ascii="Arial" w:hAnsi="Arial" w:cs="Arial"/>
                <w:b/>
                <w:bCs/>
                <w:color w:val="FF0000"/>
                <w:sz w:val="20"/>
                <w:szCs w:val="20"/>
              </w:rPr>
            </w:pPr>
            <w:r w:rsidRPr="00640872">
              <w:rPr>
                <w:rFonts w:ascii="Arial" w:hAnsi="Arial" w:cs="Arial"/>
                <w:b/>
                <w:bCs/>
                <w:color w:val="000000"/>
                <w:sz w:val="20"/>
                <w:szCs w:val="20"/>
              </w:rPr>
              <w:t>&lt;5</w:t>
            </w:r>
          </w:p>
        </w:tc>
        <w:tc>
          <w:tcPr>
            <w:tcW w:w="1417" w:type="dxa"/>
            <w:shd w:val="clear" w:color="auto" w:fill="D6E3BC" w:themeFill="accent3" w:themeFillTint="66"/>
          </w:tcPr>
          <w:p w14:paraId="36B9B9B3" w14:textId="0D8BF6BD"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276" w:type="dxa"/>
            <w:shd w:val="clear" w:color="auto" w:fill="D6E3BC" w:themeFill="accent3" w:themeFillTint="66"/>
            <w:vAlign w:val="center"/>
          </w:tcPr>
          <w:p w14:paraId="0E15D296" w14:textId="4D8576DE"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&lt;5</w:t>
            </w:r>
          </w:p>
        </w:tc>
        <w:tc>
          <w:tcPr>
            <w:tcW w:w="1276" w:type="dxa"/>
            <w:shd w:val="clear" w:color="auto" w:fill="D6E3BC" w:themeFill="accent3" w:themeFillTint="66"/>
          </w:tcPr>
          <w:p w14:paraId="763C6DB3" w14:textId="142E040F"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105" w:type="dxa"/>
            <w:shd w:val="clear" w:color="auto" w:fill="D6E3BC" w:themeFill="accent3" w:themeFillTint="66"/>
          </w:tcPr>
          <w:p w14:paraId="0749687D" w14:textId="445E6C05"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r>
      <w:tr w:rsidR="00B574C6" w:rsidRPr="00640872" w14:paraId="50917D52" w14:textId="77777777" w:rsidTr="00640872">
        <w:trPr>
          <w:trHeight w:val="315"/>
        </w:trPr>
        <w:tc>
          <w:tcPr>
            <w:tcW w:w="3289" w:type="dxa"/>
            <w:shd w:val="clear" w:color="auto" w:fill="F2F2F2" w:themeFill="background1" w:themeFillShade="F2"/>
            <w:vAlign w:val="center"/>
            <w:hideMark/>
          </w:tcPr>
          <w:p w14:paraId="20A9478A" w14:textId="77777777" w:rsidR="00B574C6" w:rsidRPr="00640872" w:rsidRDefault="00B574C6" w:rsidP="00B574C6">
            <w:pPr>
              <w:spacing w:line="0" w:lineRule="atLeast"/>
              <w:rPr>
                <w:rFonts w:ascii="Arial" w:hAnsi="Arial" w:cs="Arial"/>
                <w:b/>
                <w:bCs/>
                <w:color w:val="000000"/>
                <w:sz w:val="20"/>
                <w:szCs w:val="20"/>
              </w:rPr>
            </w:pPr>
            <w:r w:rsidRPr="00640872">
              <w:rPr>
                <w:rFonts w:ascii="Arial" w:hAnsi="Arial" w:cs="Arial"/>
                <w:b/>
                <w:bCs/>
                <w:color w:val="000000"/>
                <w:sz w:val="20"/>
                <w:szCs w:val="20"/>
              </w:rPr>
              <w:t>Unknown**</w:t>
            </w:r>
          </w:p>
        </w:tc>
        <w:tc>
          <w:tcPr>
            <w:tcW w:w="851" w:type="dxa"/>
            <w:shd w:val="clear" w:color="auto" w:fill="D6E3BC" w:themeFill="accent3" w:themeFillTint="66"/>
            <w:vAlign w:val="center"/>
          </w:tcPr>
          <w:p w14:paraId="192A3082" w14:textId="7562DAF9"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45</w:t>
            </w:r>
          </w:p>
        </w:tc>
        <w:tc>
          <w:tcPr>
            <w:tcW w:w="1276" w:type="dxa"/>
            <w:shd w:val="clear" w:color="auto" w:fill="D6E3BC" w:themeFill="accent3" w:themeFillTint="66"/>
            <w:vAlign w:val="center"/>
          </w:tcPr>
          <w:p w14:paraId="0293A79F" w14:textId="6C777685"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color w:val="000000"/>
                <w:sz w:val="20"/>
                <w:szCs w:val="20"/>
              </w:rPr>
              <w:t>67</w:t>
            </w:r>
            <w:r w:rsidRPr="00640872">
              <w:rPr>
                <w:rFonts w:ascii="Arial" w:hAnsi="Arial" w:cs="Arial"/>
                <w:color w:val="000000"/>
                <w:sz w:val="20"/>
                <w:szCs w:val="20"/>
              </w:rPr>
              <w:t>%</w:t>
            </w:r>
          </w:p>
        </w:tc>
        <w:tc>
          <w:tcPr>
            <w:tcW w:w="1417" w:type="dxa"/>
            <w:shd w:val="clear" w:color="auto" w:fill="D6E3BC" w:themeFill="accent3" w:themeFillTint="66"/>
            <w:vAlign w:val="center"/>
          </w:tcPr>
          <w:p w14:paraId="759241AB" w14:textId="3E0AB418"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&lt;5</w:t>
            </w:r>
          </w:p>
        </w:tc>
        <w:tc>
          <w:tcPr>
            <w:tcW w:w="1134" w:type="dxa"/>
            <w:shd w:val="clear" w:color="auto" w:fill="D6E3BC" w:themeFill="accent3" w:themeFillTint="66"/>
            <w:vAlign w:val="center"/>
          </w:tcPr>
          <w:p w14:paraId="06EE4532" w14:textId="3BABC639"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color w:val="000000"/>
                <w:sz w:val="20"/>
                <w:szCs w:val="20"/>
              </w:rPr>
              <w:t>&lt;5</w:t>
            </w:r>
          </w:p>
        </w:tc>
        <w:tc>
          <w:tcPr>
            <w:tcW w:w="1276" w:type="dxa"/>
            <w:shd w:val="clear" w:color="auto" w:fill="D6E3BC" w:themeFill="accent3" w:themeFillTint="66"/>
            <w:vAlign w:val="center"/>
          </w:tcPr>
          <w:p w14:paraId="7DE15452" w14:textId="47E059D0" w:rsidR="00B574C6" w:rsidRPr="00640872" w:rsidRDefault="00B574C6" w:rsidP="00B574C6">
            <w:pPr>
              <w:spacing w:before="40" w:after="40" w:line="0" w:lineRule="atLeast"/>
              <w:jc w:val="center"/>
              <w:rPr>
                <w:rFonts w:ascii="Arial" w:hAnsi="Arial" w:cs="Arial"/>
                <w:b/>
                <w:bCs/>
                <w:sz w:val="20"/>
                <w:szCs w:val="20"/>
              </w:rPr>
            </w:pPr>
            <w:r w:rsidRPr="00640872">
              <w:rPr>
                <w:rFonts w:ascii="Arial" w:hAnsi="Arial" w:cs="Arial"/>
                <w:b/>
                <w:bCs/>
                <w:color w:val="000000"/>
                <w:sz w:val="20"/>
                <w:szCs w:val="20"/>
              </w:rPr>
              <w:t>&lt;5</w:t>
            </w:r>
          </w:p>
        </w:tc>
        <w:tc>
          <w:tcPr>
            <w:tcW w:w="1276" w:type="dxa"/>
            <w:shd w:val="clear" w:color="auto" w:fill="D6E3BC" w:themeFill="accent3" w:themeFillTint="66"/>
            <w:vAlign w:val="center"/>
          </w:tcPr>
          <w:p w14:paraId="486CC0BB" w14:textId="04E269FE"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&lt;5</w:t>
            </w:r>
          </w:p>
        </w:tc>
        <w:tc>
          <w:tcPr>
            <w:tcW w:w="1417" w:type="dxa"/>
            <w:shd w:val="clear" w:color="auto" w:fill="D6E3BC" w:themeFill="accent3" w:themeFillTint="66"/>
            <w:vAlign w:val="center"/>
          </w:tcPr>
          <w:p w14:paraId="0F2A91FD" w14:textId="7D08D830"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color w:val="000000"/>
                <w:sz w:val="20"/>
                <w:szCs w:val="20"/>
              </w:rPr>
              <w:t>9</w:t>
            </w:r>
          </w:p>
        </w:tc>
        <w:tc>
          <w:tcPr>
            <w:tcW w:w="1276" w:type="dxa"/>
            <w:shd w:val="clear" w:color="auto" w:fill="D6E3BC" w:themeFill="accent3" w:themeFillTint="66"/>
            <w:vAlign w:val="center"/>
          </w:tcPr>
          <w:p w14:paraId="6F2F5865" w14:textId="575A9C00"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color w:val="000000"/>
                <w:sz w:val="20"/>
                <w:szCs w:val="20"/>
              </w:rPr>
              <w:t>28</w:t>
            </w:r>
          </w:p>
        </w:tc>
        <w:tc>
          <w:tcPr>
            <w:tcW w:w="1276" w:type="dxa"/>
            <w:shd w:val="clear" w:color="auto" w:fill="D6E3BC" w:themeFill="accent3" w:themeFillTint="66"/>
            <w:vAlign w:val="center"/>
          </w:tcPr>
          <w:p w14:paraId="065F1175" w14:textId="4A1FA1DD"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c>
          <w:tcPr>
            <w:tcW w:w="1105" w:type="dxa"/>
            <w:shd w:val="clear" w:color="auto" w:fill="D6E3BC" w:themeFill="accent3" w:themeFillTint="66"/>
            <w:vAlign w:val="center"/>
          </w:tcPr>
          <w:p w14:paraId="082D653D" w14:textId="3A916A69"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0</w:t>
            </w:r>
          </w:p>
        </w:tc>
      </w:tr>
      <w:tr w:rsidR="00B574C6" w:rsidRPr="00640872" w14:paraId="79E92E88" w14:textId="77777777" w:rsidTr="00640872">
        <w:trPr>
          <w:trHeight w:val="204"/>
        </w:trPr>
        <w:tc>
          <w:tcPr>
            <w:tcW w:w="3289" w:type="dxa"/>
            <w:shd w:val="clear" w:color="auto" w:fill="F2F2F2" w:themeFill="background1" w:themeFillShade="F2"/>
            <w:vAlign w:val="center"/>
            <w:hideMark/>
          </w:tcPr>
          <w:p w14:paraId="78819A69" w14:textId="77777777" w:rsidR="00B574C6" w:rsidRPr="00640872" w:rsidRDefault="00B574C6" w:rsidP="00B574C6">
            <w:pPr>
              <w:spacing w:line="0" w:lineRule="atLeast"/>
              <w:rPr>
                <w:rFonts w:ascii="Arial" w:hAnsi="Arial" w:cs="Arial"/>
                <w:b/>
                <w:bCs/>
                <w:color w:val="000000"/>
                <w:sz w:val="20"/>
                <w:szCs w:val="20"/>
              </w:rPr>
            </w:pPr>
            <w:r w:rsidRPr="00640872">
              <w:rPr>
                <w:rFonts w:ascii="Arial" w:hAnsi="Arial" w:cs="Arial"/>
                <w:b/>
                <w:bCs/>
                <w:color w:val="000000"/>
                <w:sz w:val="20"/>
                <w:szCs w:val="20"/>
              </w:rPr>
              <w:t>Total***</w:t>
            </w:r>
          </w:p>
        </w:tc>
        <w:tc>
          <w:tcPr>
            <w:tcW w:w="851" w:type="dxa"/>
            <w:shd w:val="clear" w:color="auto" w:fill="C2D69B" w:themeFill="accent3" w:themeFillTint="99"/>
            <w:vAlign w:val="center"/>
          </w:tcPr>
          <w:p w14:paraId="1F0DB65E" w14:textId="77AC10CA" w:rsidR="00B574C6" w:rsidRPr="00640872" w:rsidRDefault="00B574C6" w:rsidP="00B574C6">
            <w:pPr>
              <w:spacing w:before="40" w:after="40"/>
              <w:jc w:val="center"/>
              <w:rPr>
                <w:rFonts w:ascii="Arial" w:hAnsi="Arial" w:cs="Arial"/>
                <w:b/>
                <w:bCs/>
                <w:color w:val="000000"/>
                <w:sz w:val="20"/>
                <w:szCs w:val="20"/>
              </w:rPr>
            </w:pPr>
            <w:r w:rsidRPr="00640872">
              <w:rPr>
                <w:rFonts w:ascii="Arial" w:hAnsi="Arial" w:cs="Arial"/>
                <w:b/>
                <w:bCs/>
                <w:color w:val="000000"/>
                <w:sz w:val="20"/>
                <w:szCs w:val="20"/>
              </w:rPr>
              <w:t>24471</w:t>
            </w:r>
          </w:p>
        </w:tc>
        <w:tc>
          <w:tcPr>
            <w:tcW w:w="1276" w:type="dxa"/>
            <w:shd w:val="clear" w:color="auto" w:fill="D6E3BC" w:themeFill="accent3" w:themeFillTint="66"/>
            <w:vAlign w:val="center"/>
          </w:tcPr>
          <w:p w14:paraId="6C19F050" w14:textId="1F0CFCA3"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78</w:t>
            </w:r>
            <w:r w:rsidRPr="00640872">
              <w:rPr>
                <w:rFonts w:ascii="Arial" w:hAnsi="Arial" w:cs="Arial"/>
                <w:color w:val="000000"/>
                <w:sz w:val="20"/>
                <w:szCs w:val="20"/>
              </w:rPr>
              <w:t>%</w:t>
            </w:r>
          </w:p>
        </w:tc>
        <w:tc>
          <w:tcPr>
            <w:tcW w:w="1417" w:type="dxa"/>
            <w:shd w:val="clear" w:color="auto" w:fill="C2D69B" w:themeFill="accent3" w:themeFillTint="99"/>
            <w:vAlign w:val="center"/>
          </w:tcPr>
          <w:p w14:paraId="3A2527CC" w14:textId="5044B861"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3724</w:t>
            </w:r>
          </w:p>
        </w:tc>
        <w:tc>
          <w:tcPr>
            <w:tcW w:w="1134" w:type="dxa"/>
            <w:shd w:val="clear" w:color="auto" w:fill="C2D69B" w:themeFill="accent3" w:themeFillTint="99"/>
            <w:vAlign w:val="center"/>
          </w:tcPr>
          <w:p w14:paraId="3E7484F7" w14:textId="77623FCB"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193</w:t>
            </w:r>
          </w:p>
        </w:tc>
        <w:tc>
          <w:tcPr>
            <w:tcW w:w="1276" w:type="dxa"/>
            <w:shd w:val="clear" w:color="auto" w:fill="C2D69B" w:themeFill="accent3" w:themeFillTint="99"/>
            <w:vAlign w:val="center"/>
          </w:tcPr>
          <w:p w14:paraId="171DD8FD" w14:textId="0F3657CB"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n/p</w:t>
            </w:r>
          </w:p>
        </w:tc>
        <w:tc>
          <w:tcPr>
            <w:tcW w:w="1276" w:type="dxa"/>
            <w:shd w:val="clear" w:color="auto" w:fill="C2D69B" w:themeFill="accent3" w:themeFillTint="99"/>
            <w:vAlign w:val="center"/>
          </w:tcPr>
          <w:p w14:paraId="6F1A32E8" w14:textId="32D2C2C4"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1362</w:t>
            </w:r>
          </w:p>
        </w:tc>
        <w:tc>
          <w:tcPr>
            <w:tcW w:w="1417" w:type="dxa"/>
            <w:shd w:val="clear" w:color="auto" w:fill="C2D69B" w:themeFill="accent3" w:themeFillTint="99"/>
            <w:vAlign w:val="center"/>
          </w:tcPr>
          <w:p w14:paraId="5B1FD5AE" w14:textId="5A869FA2"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3967</w:t>
            </w:r>
          </w:p>
        </w:tc>
        <w:tc>
          <w:tcPr>
            <w:tcW w:w="1276" w:type="dxa"/>
            <w:shd w:val="clear" w:color="auto" w:fill="C2D69B" w:themeFill="accent3" w:themeFillTint="99"/>
            <w:vAlign w:val="center"/>
          </w:tcPr>
          <w:p w14:paraId="6F556786" w14:textId="79A70029"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14900</w:t>
            </w:r>
          </w:p>
        </w:tc>
        <w:tc>
          <w:tcPr>
            <w:tcW w:w="1276" w:type="dxa"/>
            <w:shd w:val="clear" w:color="auto" w:fill="C2D69B" w:themeFill="accent3" w:themeFillTint="99"/>
            <w:vAlign w:val="center"/>
          </w:tcPr>
          <w:p w14:paraId="3A716E6D" w14:textId="16BE1DD5"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&lt;5</w:t>
            </w:r>
          </w:p>
        </w:tc>
        <w:tc>
          <w:tcPr>
            <w:tcW w:w="1105" w:type="dxa"/>
            <w:shd w:val="clear" w:color="auto" w:fill="C2D69B" w:themeFill="accent3" w:themeFillTint="99"/>
            <w:vAlign w:val="center"/>
          </w:tcPr>
          <w:p w14:paraId="2CA6110F" w14:textId="168B2E74" w:rsidR="00B574C6" w:rsidRPr="00640872" w:rsidRDefault="00B574C6" w:rsidP="00B574C6">
            <w:pPr>
              <w:spacing w:before="40" w:after="40" w:line="0" w:lineRule="atLeast"/>
              <w:jc w:val="center"/>
              <w:rPr>
                <w:rFonts w:ascii="Arial" w:hAnsi="Arial" w:cs="Arial"/>
                <w:b/>
                <w:bCs/>
                <w:color w:val="000000"/>
                <w:sz w:val="20"/>
                <w:szCs w:val="20"/>
              </w:rPr>
            </w:pPr>
            <w:r w:rsidRPr="00640872">
              <w:rPr>
                <w:rFonts w:ascii="Arial" w:hAnsi="Arial" w:cs="Arial"/>
                <w:b/>
                <w:bCs/>
                <w:color w:val="000000"/>
                <w:sz w:val="20"/>
                <w:szCs w:val="20"/>
              </w:rPr>
              <w:t>136</w:t>
            </w:r>
          </w:p>
        </w:tc>
      </w:tr>
    </w:tbl>
    <w:p w14:paraId="01AB1F8E" w14:textId="77777777" w:rsidR="00C82557" w:rsidRPr="008376EF" w:rsidRDefault="00C82557" w:rsidP="00C82557">
      <w:pPr>
        <w:rPr>
          <w:rFonts w:ascii="Arial" w:hAnsi="Arial" w:cs="Arial"/>
        </w:rPr>
      </w:pPr>
    </w:p>
    <w:p w14:paraId="1CE63FB6" w14:textId="38BFD661" w:rsidR="00C82557" w:rsidRPr="008376EF" w:rsidRDefault="00C82557" w:rsidP="00C82557">
      <w:pPr>
        <w:rPr>
          <w:rFonts w:ascii="Arial" w:hAnsi="Arial" w:cs="Arial"/>
        </w:rPr>
      </w:pPr>
      <w:r w:rsidRPr="008376EF">
        <w:rPr>
          <w:rFonts w:ascii="Arial" w:hAnsi="Arial" w:cs="Arial"/>
          <w:b/>
        </w:rPr>
        <w:t>*</w:t>
      </w:r>
      <w:r w:rsidRPr="008376EF">
        <w:rPr>
          <w:rFonts w:ascii="Arial" w:hAnsi="Arial" w:cs="Arial"/>
        </w:rPr>
        <w:t xml:space="preserve">There are a small number of people who are captured as Income Management participants in </w:t>
      </w:r>
      <w:r w:rsidR="004F039A">
        <w:rPr>
          <w:rFonts w:ascii="Arial" w:hAnsi="Arial" w:cs="Arial"/>
        </w:rPr>
        <w:t>CDC</w:t>
      </w:r>
      <w:r w:rsidRPr="008376EF">
        <w:rPr>
          <w:rFonts w:ascii="Arial" w:hAnsi="Arial" w:cs="Arial"/>
        </w:rPr>
        <w:t xml:space="preserve"> locations. This is because some individuals are in the process of being transitioned from </w:t>
      </w:r>
      <w:r w:rsidR="00D10F23">
        <w:rPr>
          <w:rFonts w:ascii="Arial" w:hAnsi="Arial" w:cs="Arial"/>
        </w:rPr>
        <w:t>Income Management</w:t>
      </w:r>
      <w:r w:rsidRPr="008376EF">
        <w:rPr>
          <w:rFonts w:ascii="Arial" w:hAnsi="Arial" w:cs="Arial"/>
        </w:rPr>
        <w:t xml:space="preserve"> to the </w:t>
      </w:r>
      <w:r w:rsidR="004F039A">
        <w:rPr>
          <w:rFonts w:ascii="Arial" w:hAnsi="Arial" w:cs="Arial"/>
        </w:rPr>
        <w:t>CDC</w:t>
      </w:r>
      <w:r w:rsidRPr="008376EF">
        <w:rPr>
          <w:rFonts w:ascii="Arial" w:hAnsi="Arial" w:cs="Arial"/>
        </w:rPr>
        <w:t xml:space="preserve"> at the point of data extraction.  </w:t>
      </w:r>
    </w:p>
    <w:p w14:paraId="4826FAA4" w14:textId="77777777" w:rsidR="00C82557" w:rsidRPr="008376EF" w:rsidRDefault="00C82557" w:rsidP="00C82557">
      <w:pPr>
        <w:rPr>
          <w:rFonts w:ascii="Arial" w:hAnsi="Arial" w:cs="Arial"/>
        </w:rPr>
      </w:pPr>
    </w:p>
    <w:p w14:paraId="1A6A4809" w14:textId="77777777" w:rsidR="00C82557" w:rsidRPr="008376EF" w:rsidRDefault="00C82557" w:rsidP="00C82557">
      <w:pPr>
        <w:rPr>
          <w:rFonts w:ascii="Arial" w:hAnsi="Arial" w:cs="Arial"/>
        </w:rPr>
      </w:pPr>
      <w:r w:rsidRPr="008376EF">
        <w:rPr>
          <w:rFonts w:ascii="Arial" w:hAnsi="Arial" w:cs="Arial"/>
          <w:b/>
        </w:rPr>
        <w:t>**</w:t>
      </w:r>
      <w:r w:rsidRPr="008376EF">
        <w:rPr>
          <w:rFonts w:ascii="Arial" w:hAnsi="Arial" w:cs="Arial"/>
        </w:rPr>
        <w:t>Customers with “Unknown” locations did not have an allocated address at the time of data extraction. This often occurs because a customer is in the process of moving address.</w:t>
      </w:r>
    </w:p>
    <w:p w14:paraId="7A5A4EAB" w14:textId="77777777" w:rsidR="00C82557" w:rsidRPr="008376EF" w:rsidRDefault="00C82557" w:rsidP="00C82557">
      <w:pPr>
        <w:rPr>
          <w:rFonts w:ascii="Arial" w:hAnsi="Arial" w:cs="Arial"/>
          <w:sz w:val="28"/>
        </w:rPr>
      </w:pPr>
    </w:p>
    <w:p w14:paraId="7588E84F" w14:textId="77777777" w:rsidR="00C82557" w:rsidRPr="008376EF" w:rsidRDefault="00C82557" w:rsidP="00C82557">
      <w:pPr>
        <w:rPr>
          <w:rFonts w:ascii="Arial" w:hAnsi="Arial" w:cs="Arial"/>
        </w:rPr>
      </w:pPr>
      <w:r w:rsidRPr="008376EF">
        <w:rPr>
          <w:rFonts w:ascii="Arial" w:hAnsi="Arial" w:cs="Arial"/>
          <w:b/>
        </w:rPr>
        <w:t>***Numbers &lt;5 have been withheld for privacy reasons</w:t>
      </w:r>
      <w:r w:rsidRPr="008376EF">
        <w:rPr>
          <w:rFonts w:ascii="Arial" w:hAnsi="Arial" w:cs="Arial"/>
        </w:rPr>
        <w:t>. Numbers have not been provided (n/p) to ensure figures cannot be derived from totals.</w:t>
      </w:r>
    </w:p>
    <w:p w14:paraId="20451803" w14:textId="77777777" w:rsidR="006511D6" w:rsidRDefault="006511D6" w:rsidP="009B21AE">
      <w:pPr>
        <w:rPr>
          <w:lang w:eastAsia="en-US"/>
        </w:rPr>
        <w:sectPr w:rsidR="006511D6" w:rsidSect="00DB65ED">
          <w:footerReference w:type="default" r:id="rId10"/>
          <w:headerReference w:type="first" r:id="rId11"/>
          <w:pgSz w:w="16838" w:h="11906" w:orient="landscape" w:code="9"/>
          <w:pgMar w:top="567" w:right="567" w:bottom="567" w:left="567" w:header="720" w:footer="720" w:gutter="0"/>
          <w:cols w:space="708"/>
          <w:titlePg/>
          <w:docGrid w:linePitch="326"/>
        </w:sectPr>
      </w:pPr>
    </w:p>
    <w:p w14:paraId="704FFC9A" w14:textId="77777777" w:rsidR="00F53BE3" w:rsidRDefault="00F53BE3" w:rsidP="006511D6">
      <w:pPr>
        <w:rPr>
          <w:rFonts w:ascii="Arial" w:hAnsi="Arial" w:cs="Arial"/>
          <w:b/>
          <w:sz w:val="28"/>
          <w:szCs w:val="28"/>
        </w:rPr>
      </w:pPr>
    </w:p>
    <w:p w14:paraId="15B6E191" w14:textId="4BB16A83" w:rsidR="006511D6" w:rsidRPr="008376EF" w:rsidRDefault="006511D6" w:rsidP="006511D6">
      <w:pPr>
        <w:rPr>
          <w:rFonts w:ascii="Arial" w:hAnsi="Arial" w:cs="Arial"/>
          <w:b/>
          <w:sz w:val="28"/>
          <w:szCs w:val="28"/>
        </w:rPr>
      </w:pPr>
      <w:r w:rsidRPr="008376EF">
        <w:rPr>
          <w:rFonts w:ascii="Arial" w:hAnsi="Arial" w:cs="Arial"/>
          <w:b/>
          <w:sz w:val="28"/>
          <w:szCs w:val="28"/>
        </w:rPr>
        <w:t xml:space="preserve">Table 2.2: Granted Exemptions from </w:t>
      </w:r>
      <w:r w:rsidR="00D10F23" w:rsidRPr="00D10F23">
        <w:rPr>
          <w:rFonts w:ascii="Arial" w:hAnsi="Arial" w:cs="Arial"/>
          <w:b/>
          <w:sz w:val="28"/>
          <w:szCs w:val="28"/>
        </w:rPr>
        <w:t>Income Management</w:t>
      </w:r>
      <w:r w:rsidRPr="008376EF">
        <w:rPr>
          <w:rFonts w:ascii="Arial" w:hAnsi="Arial" w:cs="Arial"/>
          <w:b/>
          <w:sz w:val="28"/>
          <w:szCs w:val="28"/>
        </w:rPr>
        <w:t xml:space="preserve"> as at </w:t>
      </w:r>
      <w:r w:rsidR="002E055A">
        <w:rPr>
          <w:rFonts w:ascii="Arial" w:hAnsi="Arial" w:cs="Arial"/>
          <w:b/>
          <w:sz w:val="28"/>
          <w:szCs w:val="28"/>
        </w:rPr>
        <w:t>31 August</w:t>
      </w:r>
      <w:r w:rsidR="00B71E66">
        <w:rPr>
          <w:rFonts w:ascii="Arial" w:hAnsi="Arial" w:cs="Arial"/>
          <w:b/>
          <w:sz w:val="28"/>
          <w:szCs w:val="28"/>
        </w:rPr>
        <w:t xml:space="preserve"> 2018</w:t>
      </w:r>
    </w:p>
    <w:p w14:paraId="23F82D2D" w14:textId="77777777" w:rsidR="006511D6" w:rsidRPr="008376EF" w:rsidRDefault="006511D6" w:rsidP="006511D6">
      <w:pPr>
        <w:rPr>
          <w:rFonts w:ascii="Arial" w:hAnsi="Arial" w:cs="Arial"/>
        </w:rPr>
      </w:pPr>
    </w:p>
    <w:tbl>
      <w:tblPr>
        <w:tblW w:w="10490" w:type="dxa"/>
        <w:tblInd w:w="-5" w:type="dxa"/>
        <w:tblLook w:val="04A0" w:firstRow="1" w:lastRow="0" w:firstColumn="1" w:lastColumn="0" w:noHBand="0" w:noVBand="1"/>
      </w:tblPr>
      <w:tblGrid>
        <w:gridCol w:w="3657"/>
        <w:gridCol w:w="2693"/>
        <w:gridCol w:w="2410"/>
        <w:gridCol w:w="1730"/>
      </w:tblGrid>
      <w:tr w:rsidR="006511D6" w:rsidRPr="008376EF" w14:paraId="2AA30881" w14:textId="77777777" w:rsidTr="00640872">
        <w:trPr>
          <w:trHeight w:val="300"/>
        </w:trPr>
        <w:tc>
          <w:tcPr>
            <w:tcW w:w="365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2E9E55A" w14:textId="77777777" w:rsidR="006511D6" w:rsidRPr="008376EF" w:rsidRDefault="00703944" w:rsidP="006511D6">
            <w:pPr>
              <w:rPr>
                <w:rFonts w:ascii="Arial" w:hAnsi="Arial" w:cs="Arial"/>
                <w:b/>
                <w:bCs/>
              </w:rPr>
            </w:pPr>
            <w:r>
              <w:rPr>
                <w:rFonts w:ascii="Arial" w:hAnsi="Arial" w:cs="Arial"/>
                <w:b/>
                <w:bCs/>
              </w:rPr>
              <w:t>Exemption t</w:t>
            </w:r>
            <w:r w:rsidR="006511D6" w:rsidRPr="008376EF">
              <w:rPr>
                <w:rFonts w:ascii="Arial" w:hAnsi="Arial" w:cs="Arial"/>
                <w:b/>
                <w:bCs/>
              </w:rPr>
              <w:t>ype</w:t>
            </w:r>
          </w:p>
        </w:tc>
        <w:tc>
          <w:tcPr>
            <w:tcW w:w="5103" w:type="dxa"/>
            <w:gridSpan w:val="2"/>
            <w:tcBorders>
              <w:top w:val="single" w:sz="4" w:space="0" w:color="auto"/>
              <w:left w:val="nil"/>
              <w:bottom w:val="single" w:sz="4" w:space="0" w:color="auto"/>
              <w:right w:val="nil"/>
            </w:tcBorders>
            <w:shd w:val="clear" w:color="auto" w:fill="F2F2F2" w:themeFill="background1" w:themeFillShade="F2"/>
            <w:noWrap/>
            <w:vAlign w:val="center"/>
            <w:hideMark/>
          </w:tcPr>
          <w:p w14:paraId="6210648B" w14:textId="77777777" w:rsidR="006511D6" w:rsidRPr="008376EF" w:rsidRDefault="00703944" w:rsidP="006511D6">
            <w:pPr>
              <w:jc w:val="center"/>
              <w:rPr>
                <w:rFonts w:ascii="Arial" w:hAnsi="Arial" w:cs="Arial"/>
                <w:b/>
                <w:bCs/>
              </w:rPr>
            </w:pPr>
            <w:r>
              <w:rPr>
                <w:rFonts w:ascii="Arial" w:hAnsi="Arial" w:cs="Arial"/>
                <w:b/>
                <w:bCs/>
              </w:rPr>
              <w:t>Indigenous i</w:t>
            </w:r>
            <w:r w:rsidR="006511D6" w:rsidRPr="008376EF">
              <w:rPr>
                <w:rFonts w:ascii="Arial" w:hAnsi="Arial" w:cs="Arial"/>
                <w:b/>
                <w:bCs/>
              </w:rPr>
              <w:t>ndicator</w:t>
            </w:r>
          </w:p>
        </w:tc>
        <w:tc>
          <w:tcPr>
            <w:tcW w:w="17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9EE00D7" w14:textId="77777777" w:rsidR="006511D6" w:rsidRPr="008376EF" w:rsidRDefault="006511D6" w:rsidP="006511D6">
            <w:pPr>
              <w:jc w:val="center"/>
              <w:rPr>
                <w:rFonts w:ascii="Arial" w:hAnsi="Arial" w:cs="Arial"/>
                <w:b/>
                <w:bCs/>
              </w:rPr>
            </w:pPr>
          </w:p>
        </w:tc>
      </w:tr>
      <w:tr w:rsidR="006511D6" w:rsidRPr="008376EF" w14:paraId="19A85BD6" w14:textId="77777777" w:rsidTr="00640872">
        <w:trPr>
          <w:trHeight w:val="300"/>
        </w:trPr>
        <w:tc>
          <w:tcPr>
            <w:tcW w:w="3657" w:type="dxa"/>
            <w:tcBorders>
              <w:top w:val="nil"/>
              <w:left w:val="single" w:sz="4" w:space="0" w:color="000000"/>
              <w:bottom w:val="single" w:sz="4" w:space="0" w:color="BFBFBF"/>
              <w:right w:val="single" w:sz="4" w:space="0" w:color="BFBFBF"/>
            </w:tcBorders>
            <w:shd w:val="clear" w:color="auto" w:fill="auto"/>
            <w:vAlign w:val="center"/>
            <w:hideMark/>
          </w:tcPr>
          <w:p w14:paraId="4B8A12E1" w14:textId="77777777" w:rsidR="006511D6" w:rsidRPr="00412FAF" w:rsidRDefault="006511D6" w:rsidP="006511D6">
            <w:pPr>
              <w:jc w:val="center"/>
              <w:rPr>
                <w:rFonts w:ascii="Arial" w:hAnsi="Arial" w:cs="Arial"/>
                <w:bCs/>
              </w:rPr>
            </w:pPr>
          </w:p>
        </w:tc>
        <w:tc>
          <w:tcPr>
            <w:tcW w:w="2693" w:type="dxa"/>
            <w:tcBorders>
              <w:top w:val="single" w:sz="4" w:space="0" w:color="auto"/>
              <w:left w:val="nil"/>
              <w:bottom w:val="single" w:sz="4" w:space="0" w:color="BFBFBF"/>
              <w:right w:val="single" w:sz="4" w:space="0" w:color="BFBFBF"/>
            </w:tcBorders>
            <w:shd w:val="clear" w:color="auto" w:fill="auto"/>
            <w:vAlign w:val="center"/>
            <w:hideMark/>
          </w:tcPr>
          <w:p w14:paraId="0B032FA9" w14:textId="77777777" w:rsidR="006511D6" w:rsidRPr="008376EF" w:rsidRDefault="006511D6" w:rsidP="006511D6">
            <w:pPr>
              <w:jc w:val="center"/>
              <w:rPr>
                <w:rFonts w:ascii="Arial" w:hAnsi="Arial" w:cs="Arial"/>
                <w:b/>
                <w:bCs/>
              </w:rPr>
            </w:pPr>
            <w:r w:rsidRPr="008376EF">
              <w:rPr>
                <w:rFonts w:ascii="Arial" w:hAnsi="Arial" w:cs="Arial"/>
                <w:b/>
                <w:bCs/>
              </w:rPr>
              <w:t>Indigenous</w:t>
            </w:r>
          </w:p>
        </w:tc>
        <w:tc>
          <w:tcPr>
            <w:tcW w:w="2410" w:type="dxa"/>
            <w:tcBorders>
              <w:top w:val="single" w:sz="4" w:space="0" w:color="auto"/>
              <w:left w:val="nil"/>
              <w:bottom w:val="single" w:sz="4" w:space="0" w:color="BFBFBF"/>
              <w:right w:val="single" w:sz="4" w:space="0" w:color="BFBFBF"/>
            </w:tcBorders>
            <w:shd w:val="clear" w:color="auto" w:fill="auto"/>
            <w:vAlign w:val="center"/>
            <w:hideMark/>
          </w:tcPr>
          <w:p w14:paraId="14482BC8" w14:textId="77777777" w:rsidR="006511D6" w:rsidRPr="008376EF" w:rsidRDefault="006511D6" w:rsidP="006511D6">
            <w:pPr>
              <w:jc w:val="center"/>
              <w:rPr>
                <w:rFonts w:ascii="Arial" w:hAnsi="Arial" w:cs="Arial"/>
                <w:b/>
                <w:bCs/>
              </w:rPr>
            </w:pPr>
            <w:r w:rsidRPr="008376EF">
              <w:rPr>
                <w:rFonts w:ascii="Arial" w:hAnsi="Arial" w:cs="Arial"/>
                <w:b/>
                <w:bCs/>
              </w:rPr>
              <w:t>Non-Indigenous</w:t>
            </w:r>
          </w:p>
        </w:tc>
        <w:tc>
          <w:tcPr>
            <w:tcW w:w="1730" w:type="dxa"/>
            <w:tcBorders>
              <w:top w:val="nil"/>
              <w:left w:val="nil"/>
              <w:bottom w:val="single" w:sz="4" w:space="0" w:color="BFBFBF"/>
              <w:right w:val="single" w:sz="4" w:space="0" w:color="000000"/>
            </w:tcBorders>
            <w:shd w:val="clear" w:color="auto" w:fill="auto"/>
            <w:noWrap/>
            <w:vAlign w:val="center"/>
            <w:hideMark/>
          </w:tcPr>
          <w:p w14:paraId="2FC452C7" w14:textId="77777777" w:rsidR="006511D6" w:rsidRPr="008376EF" w:rsidRDefault="006511D6" w:rsidP="006511D6">
            <w:pPr>
              <w:jc w:val="center"/>
              <w:rPr>
                <w:rFonts w:ascii="Arial" w:hAnsi="Arial" w:cs="Arial"/>
                <w:b/>
                <w:bCs/>
              </w:rPr>
            </w:pPr>
            <w:r w:rsidRPr="008376EF">
              <w:rPr>
                <w:rFonts w:ascii="Arial" w:hAnsi="Arial" w:cs="Arial"/>
                <w:b/>
                <w:bCs/>
              </w:rPr>
              <w:t>Total</w:t>
            </w:r>
          </w:p>
        </w:tc>
      </w:tr>
      <w:tr w:rsidR="00E07186" w:rsidRPr="005F0265" w14:paraId="5A8841F9" w14:textId="77777777" w:rsidTr="00640872">
        <w:trPr>
          <w:trHeight w:val="300"/>
        </w:trPr>
        <w:tc>
          <w:tcPr>
            <w:tcW w:w="3657" w:type="dxa"/>
            <w:tcBorders>
              <w:top w:val="nil"/>
              <w:left w:val="single" w:sz="4" w:space="0" w:color="000000"/>
              <w:bottom w:val="single" w:sz="4" w:space="0" w:color="BFBFBF"/>
              <w:right w:val="single" w:sz="4" w:space="0" w:color="BFBFBF"/>
            </w:tcBorders>
            <w:shd w:val="clear" w:color="auto" w:fill="auto"/>
            <w:noWrap/>
            <w:vAlign w:val="bottom"/>
            <w:hideMark/>
          </w:tcPr>
          <w:p w14:paraId="6AD7D56A" w14:textId="77777777" w:rsidR="00E07186" w:rsidRPr="00640872" w:rsidRDefault="00E07186" w:rsidP="00E07186">
            <w:pPr>
              <w:rPr>
                <w:rFonts w:ascii="Arial" w:hAnsi="Arial" w:cs="Arial"/>
                <w:bCs/>
                <w:sz w:val="22"/>
              </w:rPr>
            </w:pPr>
            <w:r w:rsidRPr="00640872">
              <w:rPr>
                <w:rFonts w:ascii="Arial" w:hAnsi="Arial" w:cs="Arial"/>
                <w:bCs/>
                <w:sz w:val="22"/>
              </w:rPr>
              <w:t>Full Time Apprentices</w:t>
            </w:r>
          </w:p>
        </w:tc>
        <w:tc>
          <w:tcPr>
            <w:tcW w:w="2693"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52337F2" w14:textId="41F52B51" w:rsidR="00E07186" w:rsidRPr="00640872" w:rsidRDefault="00E07186" w:rsidP="00E07186">
            <w:pPr>
              <w:jc w:val="right"/>
              <w:rPr>
                <w:rFonts w:ascii="Arial" w:hAnsi="Arial" w:cs="Arial"/>
                <w:color w:val="000000"/>
                <w:sz w:val="22"/>
              </w:rPr>
            </w:pPr>
            <w:r w:rsidRPr="00640872">
              <w:rPr>
                <w:rFonts w:ascii="Arial" w:hAnsi="Arial" w:cs="Arial"/>
                <w:color w:val="000000"/>
                <w:sz w:val="22"/>
                <w:szCs w:val="22"/>
              </w:rPr>
              <w:t>&lt;5</w:t>
            </w:r>
          </w:p>
        </w:tc>
        <w:tc>
          <w:tcPr>
            <w:tcW w:w="2410" w:type="dxa"/>
            <w:tcBorders>
              <w:top w:val="single" w:sz="4" w:space="0" w:color="BFBFBF"/>
              <w:left w:val="nil"/>
              <w:bottom w:val="single" w:sz="4" w:space="0" w:color="BFBFBF"/>
              <w:right w:val="single" w:sz="4" w:space="0" w:color="BFBFBF"/>
            </w:tcBorders>
            <w:shd w:val="clear" w:color="auto" w:fill="auto"/>
          </w:tcPr>
          <w:p w14:paraId="6326233E" w14:textId="758BA687" w:rsidR="00E07186" w:rsidRPr="00640872" w:rsidRDefault="00E07186" w:rsidP="00E07186">
            <w:pPr>
              <w:jc w:val="right"/>
              <w:rPr>
                <w:rFonts w:ascii="Arial" w:hAnsi="Arial" w:cs="Arial"/>
                <w:color w:val="FF0000"/>
                <w:sz w:val="22"/>
              </w:rPr>
            </w:pPr>
            <w:r w:rsidRPr="00640872">
              <w:rPr>
                <w:rFonts w:ascii="Arial" w:hAnsi="Arial" w:cs="Arial"/>
                <w:color w:val="000000"/>
                <w:sz w:val="22"/>
                <w:szCs w:val="22"/>
              </w:rPr>
              <w:t>n/p</w:t>
            </w:r>
          </w:p>
        </w:tc>
        <w:tc>
          <w:tcPr>
            <w:tcW w:w="1730" w:type="dxa"/>
            <w:tcBorders>
              <w:top w:val="single" w:sz="4" w:space="0" w:color="BFBFBF"/>
              <w:left w:val="nil"/>
              <w:bottom w:val="single" w:sz="4" w:space="0" w:color="BFBFBF"/>
              <w:right w:val="single" w:sz="4" w:space="0" w:color="000000"/>
            </w:tcBorders>
            <w:shd w:val="clear" w:color="auto" w:fill="auto"/>
            <w:noWrap/>
            <w:vAlign w:val="bottom"/>
          </w:tcPr>
          <w:p w14:paraId="4922E3C1" w14:textId="09807CA9" w:rsidR="00E07186" w:rsidRPr="00640872" w:rsidRDefault="00E07186" w:rsidP="00E07186">
            <w:pPr>
              <w:jc w:val="right"/>
              <w:rPr>
                <w:rFonts w:ascii="Arial" w:hAnsi="Arial" w:cs="Arial"/>
                <w:b/>
                <w:bCs/>
                <w:sz w:val="22"/>
              </w:rPr>
            </w:pPr>
            <w:r w:rsidRPr="00640872">
              <w:rPr>
                <w:rFonts w:ascii="Arial" w:hAnsi="Arial" w:cs="Arial"/>
                <w:b/>
                <w:bCs/>
                <w:color w:val="000000"/>
                <w:sz w:val="22"/>
                <w:szCs w:val="22"/>
              </w:rPr>
              <w:t>11</w:t>
            </w:r>
          </w:p>
        </w:tc>
      </w:tr>
      <w:tr w:rsidR="00E07186" w:rsidRPr="008376EF" w14:paraId="0EDB15A1" w14:textId="77777777" w:rsidTr="00640872">
        <w:trPr>
          <w:trHeight w:val="300"/>
        </w:trPr>
        <w:tc>
          <w:tcPr>
            <w:tcW w:w="3657" w:type="dxa"/>
            <w:tcBorders>
              <w:top w:val="nil"/>
              <w:left w:val="single" w:sz="4" w:space="0" w:color="000000"/>
              <w:bottom w:val="single" w:sz="4" w:space="0" w:color="BFBFBF"/>
              <w:right w:val="single" w:sz="4" w:space="0" w:color="BFBFBF"/>
            </w:tcBorders>
            <w:shd w:val="clear" w:color="auto" w:fill="auto"/>
            <w:noWrap/>
            <w:vAlign w:val="bottom"/>
            <w:hideMark/>
          </w:tcPr>
          <w:p w14:paraId="3857C5A6" w14:textId="77777777" w:rsidR="00E07186" w:rsidRPr="00640872" w:rsidRDefault="00E07186" w:rsidP="00E07186">
            <w:pPr>
              <w:rPr>
                <w:rFonts w:ascii="Arial" w:hAnsi="Arial" w:cs="Arial"/>
                <w:bCs/>
                <w:sz w:val="22"/>
              </w:rPr>
            </w:pPr>
            <w:r w:rsidRPr="00640872">
              <w:rPr>
                <w:rFonts w:ascii="Arial" w:hAnsi="Arial" w:cs="Arial"/>
                <w:bCs/>
                <w:sz w:val="22"/>
              </w:rPr>
              <w:t>Full Time Students</w:t>
            </w:r>
          </w:p>
        </w:tc>
        <w:tc>
          <w:tcPr>
            <w:tcW w:w="2693" w:type="dxa"/>
            <w:tcBorders>
              <w:top w:val="nil"/>
              <w:left w:val="single" w:sz="4" w:space="0" w:color="BFBFBF"/>
              <w:bottom w:val="single" w:sz="4" w:space="0" w:color="BFBFBF"/>
              <w:right w:val="single" w:sz="4" w:space="0" w:color="BFBFBF"/>
            </w:tcBorders>
            <w:shd w:val="clear" w:color="auto" w:fill="auto"/>
            <w:noWrap/>
            <w:vAlign w:val="bottom"/>
          </w:tcPr>
          <w:p w14:paraId="1A464321" w14:textId="213B1D5D" w:rsidR="00E07186" w:rsidRPr="00640872" w:rsidRDefault="00E07186" w:rsidP="00E07186">
            <w:pPr>
              <w:jc w:val="right"/>
              <w:rPr>
                <w:rFonts w:ascii="Arial" w:hAnsi="Arial" w:cs="Arial"/>
                <w:color w:val="000000"/>
                <w:sz w:val="22"/>
              </w:rPr>
            </w:pPr>
            <w:r w:rsidRPr="00640872">
              <w:rPr>
                <w:rFonts w:ascii="Arial" w:hAnsi="Arial" w:cs="Arial"/>
                <w:color w:val="000000"/>
                <w:sz w:val="22"/>
                <w:szCs w:val="22"/>
              </w:rPr>
              <w:t>25</w:t>
            </w:r>
          </w:p>
        </w:tc>
        <w:tc>
          <w:tcPr>
            <w:tcW w:w="2410" w:type="dxa"/>
            <w:tcBorders>
              <w:top w:val="nil"/>
              <w:left w:val="nil"/>
              <w:bottom w:val="single" w:sz="4" w:space="0" w:color="BFBFBF"/>
              <w:right w:val="single" w:sz="4" w:space="0" w:color="BFBFBF"/>
            </w:tcBorders>
            <w:shd w:val="clear" w:color="auto" w:fill="auto"/>
          </w:tcPr>
          <w:p w14:paraId="148A09F4" w14:textId="73E23493" w:rsidR="00E07186" w:rsidRPr="00640872" w:rsidRDefault="00E07186" w:rsidP="00E07186">
            <w:pPr>
              <w:jc w:val="right"/>
              <w:rPr>
                <w:rFonts w:ascii="Arial" w:hAnsi="Arial" w:cs="Arial"/>
                <w:color w:val="000000"/>
                <w:sz w:val="22"/>
              </w:rPr>
            </w:pPr>
            <w:r w:rsidRPr="00640872">
              <w:rPr>
                <w:rFonts w:ascii="Arial" w:hAnsi="Arial" w:cs="Arial"/>
                <w:color w:val="000000"/>
                <w:sz w:val="22"/>
                <w:szCs w:val="22"/>
              </w:rPr>
              <w:t>406</w:t>
            </w:r>
          </w:p>
        </w:tc>
        <w:tc>
          <w:tcPr>
            <w:tcW w:w="1730" w:type="dxa"/>
            <w:tcBorders>
              <w:top w:val="nil"/>
              <w:left w:val="nil"/>
              <w:bottom w:val="single" w:sz="4" w:space="0" w:color="BFBFBF"/>
              <w:right w:val="single" w:sz="4" w:space="0" w:color="000000"/>
            </w:tcBorders>
            <w:shd w:val="clear" w:color="auto" w:fill="auto"/>
            <w:noWrap/>
            <w:vAlign w:val="bottom"/>
          </w:tcPr>
          <w:p w14:paraId="0EAC9BA1" w14:textId="4807E9A8" w:rsidR="00E07186" w:rsidRPr="00640872" w:rsidRDefault="00E07186" w:rsidP="00E07186">
            <w:pPr>
              <w:jc w:val="right"/>
              <w:rPr>
                <w:rFonts w:ascii="Arial" w:hAnsi="Arial" w:cs="Arial"/>
                <w:b/>
                <w:bCs/>
                <w:color w:val="000000"/>
                <w:sz w:val="22"/>
              </w:rPr>
            </w:pPr>
            <w:r w:rsidRPr="00640872">
              <w:rPr>
                <w:rFonts w:ascii="Arial" w:hAnsi="Arial" w:cs="Arial"/>
                <w:b/>
                <w:bCs/>
                <w:color w:val="000000"/>
                <w:sz w:val="22"/>
                <w:szCs w:val="22"/>
              </w:rPr>
              <w:t>431</w:t>
            </w:r>
          </w:p>
        </w:tc>
      </w:tr>
      <w:tr w:rsidR="00E07186" w:rsidRPr="008376EF" w14:paraId="2FB03267" w14:textId="77777777" w:rsidTr="00640872">
        <w:trPr>
          <w:trHeight w:val="300"/>
        </w:trPr>
        <w:tc>
          <w:tcPr>
            <w:tcW w:w="3657" w:type="dxa"/>
            <w:tcBorders>
              <w:top w:val="nil"/>
              <w:left w:val="single" w:sz="4" w:space="0" w:color="000000"/>
              <w:bottom w:val="single" w:sz="4" w:space="0" w:color="BFBFBF"/>
              <w:right w:val="single" w:sz="4" w:space="0" w:color="BFBFBF"/>
            </w:tcBorders>
            <w:shd w:val="clear" w:color="auto" w:fill="auto"/>
            <w:noWrap/>
            <w:vAlign w:val="bottom"/>
            <w:hideMark/>
          </w:tcPr>
          <w:p w14:paraId="05D9866D" w14:textId="77777777" w:rsidR="00E07186" w:rsidRPr="00640872" w:rsidRDefault="00E07186" w:rsidP="00E07186">
            <w:pPr>
              <w:rPr>
                <w:rFonts w:ascii="Arial" w:hAnsi="Arial" w:cs="Arial"/>
                <w:bCs/>
                <w:sz w:val="22"/>
              </w:rPr>
            </w:pPr>
            <w:r w:rsidRPr="00640872">
              <w:rPr>
                <w:rFonts w:ascii="Arial" w:hAnsi="Arial" w:cs="Arial"/>
                <w:bCs/>
                <w:sz w:val="22"/>
              </w:rPr>
              <w:t>Parenting Requirements</w:t>
            </w:r>
          </w:p>
        </w:tc>
        <w:tc>
          <w:tcPr>
            <w:tcW w:w="2693" w:type="dxa"/>
            <w:tcBorders>
              <w:top w:val="nil"/>
              <w:left w:val="single" w:sz="4" w:space="0" w:color="BFBFBF"/>
              <w:bottom w:val="single" w:sz="4" w:space="0" w:color="BFBFBF"/>
              <w:right w:val="single" w:sz="4" w:space="0" w:color="BFBFBF"/>
            </w:tcBorders>
            <w:shd w:val="clear" w:color="auto" w:fill="auto"/>
            <w:noWrap/>
            <w:vAlign w:val="bottom"/>
          </w:tcPr>
          <w:p w14:paraId="0506BB46" w14:textId="729BAE6A" w:rsidR="00E07186" w:rsidRPr="00640872" w:rsidRDefault="00E07186" w:rsidP="00E07186">
            <w:pPr>
              <w:jc w:val="right"/>
              <w:rPr>
                <w:rFonts w:ascii="Arial" w:hAnsi="Arial" w:cs="Arial"/>
                <w:color w:val="000000"/>
                <w:sz w:val="22"/>
              </w:rPr>
            </w:pPr>
            <w:r w:rsidRPr="00640872">
              <w:rPr>
                <w:rFonts w:ascii="Arial" w:hAnsi="Arial" w:cs="Arial"/>
                <w:color w:val="000000"/>
                <w:sz w:val="22"/>
                <w:szCs w:val="22"/>
              </w:rPr>
              <w:t>520</w:t>
            </w:r>
          </w:p>
        </w:tc>
        <w:tc>
          <w:tcPr>
            <w:tcW w:w="2410" w:type="dxa"/>
            <w:tcBorders>
              <w:top w:val="nil"/>
              <w:left w:val="nil"/>
              <w:bottom w:val="single" w:sz="4" w:space="0" w:color="BFBFBF"/>
              <w:right w:val="single" w:sz="4" w:space="0" w:color="BFBFBF"/>
            </w:tcBorders>
            <w:shd w:val="clear" w:color="auto" w:fill="auto"/>
          </w:tcPr>
          <w:p w14:paraId="6E4B1E54" w14:textId="597F1749" w:rsidR="00E07186" w:rsidRPr="00640872" w:rsidRDefault="00E07186" w:rsidP="00E07186">
            <w:pPr>
              <w:jc w:val="right"/>
              <w:rPr>
                <w:rFonts w:ascii="Arial" w:hAnsi="Arial" w:cs="Arial"/>
                <w:color w:val="000000"/>
                <w:sz w:val="22"/>
              </w:rPr>
            </w:pPr>
            <w:r w:rsidRPr="00640872">
              <w:rPr>
                <w:rFonts w:ascii="Arial" w:hAnsi="Arial" w:cs="Arial"/>
                <w:color w:val="000000"/>
                <w:sz w:val="22"/>
                <w:szCs w:val="22"/>
              </w:rPr>
              <w:t>888</w:t>
            </w:r>
          </w:p>
        </w:tc>
        <w:tc>
          <w:tcPr>
            <w:tcW w:w="1730" w:type="dxa"/>
            <w:tcBorders>
              <w:top w:val="nil"/>
              <w:left w:val="nil"/>
              <w:bottom w:val="single" w:sz="4" w:space="0" w:color="BFBFBF"/>
              <w:right w:val="single" w:sz="4" w:space="0" w:color="000000"/>
            </w:tcBorders>
            <w:shd w:val="clear" w:color="auto" w:fill="auto"/>
            <w:noWrap/>
            <w:vAlign w:val="bottom"/>
          </w:tcPr>
          <w:p w14:paraId="52D77BAB" w14:textId="7BAD323E" w:rsidR="00E07186" w:rsidRPr="00640872" w:rsidRDefault="00E07186" w:rsidP="00E07186">
            <w:pPr>
              <w:jc w:val="right"/>
              <w:rPr>
                <w:rFonts w:ascii="Arial" w:hAnsi="Arial" w:cs="Arial"/>
                <w:b/>
                <w:bCs/>
                <w:color w:val="000000"/>
                <w:sz w:val="22"/>
              </w:rPr>
            </w:pPr>
            <w:r w:rsidRPr="00640872">
              <w:rPr>
                <w:rFonts w:ascii="Arial" w:hAnsi="Arial" w:cs="Arial"/>
                <w:b/>
                <w:bCs/>
                <w:color w:val="000000"/>
                <w:sz w:val="22"/>
                <w:szCs w:val="22"/>
              </w:rPr>
              <w:t>1408</w:t>
            </w:r>
          </w:p>
        </w:tc>
      </w:tr>
      <w:tr w:rsidR="00E07186" w:rsidRPr="008376EF" w14:paraId="511536B3" w14:textId="77777777" w:rsidTr="00640872">
        <w:trPr>
          <w:trHeight w:val="300"/>
        </w:trPr>
        <w:tc>
          <w:tcPr>
            <w:tcW w:w="3657" w:type="dxa"/>
            <w:tcBorders>
              <w:top w:val="nil"/>
              <w:left w:val="single" w:sz="4" w:space="0" w:color="000000"/>
              <w:bottom w:val="single" w:sz="4" w:space="0" w:color="BFBFBF"/>
              <w:right w:val="single" w:sz="4" w:space="0" w:color="BFBFBF"/>
            </w:tcBorders>
            <w:shd w:val="clear" w:color="auto" w:fill="auto"/>
            <w:noWrap/>
            <w:vAlign w:val="bottom"/>
            <w:hideMark/>
          </w:tcPr>
          <w:p w14:paraId="158A66BF" w14:textId="77777777" w:rsidR="00E07186" w:rsidRPr="00640872" w:rsidRDefault="00E07186" w:rsidP="00E07186">
            <w:pPr>
              <w:rPr>
                <w:rFonts w:ascii="Arial" w:hAnsi="Arial" w:cs="Arial"/>
                <w:bCs/>
                <w:sz w:val="22"/>
              </w:rPr>
            </w:pPr>
            <w:r w:rsidRPr="00640872">
              <w:rPr>
                <w:rFonts w:ascii="Arial" w:hAnsi="Arial" w:cs="Arial"/>
                <w:bCs/>
                <w:sz w:val="22"/>
              </w:rPr>
              <w:t>Special Benefit</w:t>
            </w:r>
          </w:p>
        </w:tc>
        <w:tc>
          <w:tcPr>
            <w:tcW w:w="2693" w:type="dxa"/>
            <w:tcBorders>
              <w:top w:val="nil"/>
              <w:left w:val="single" w:sz="4" w:space="0" w:color="BFBFBF"/>
              <w:bottom w:val="single" w:sz="4" w:space="0" w:color="BFBFBF"/>
              <w:right w:val="single" w:sz="4" w:space="0" w:color="BFBFBF"/>
            </w:tcBorders>
            <w:shd w:val="clear" w:color="auto" w:fill="auto"/>
            <w:noWrap/>
            <w:vAlign w:val="bottom"/>
          </w:tcPr>
          <w:p w14:paraId="7994723E" w14:textId="3E6D75DA" w:rsidR="00E07186" w:rsidRPr="00640872" w:rsidRDefault="00E07186" w:rsidP="00E07186">
            <w:pPr>
              <w:jc w:val="right"/>
              <w:rPr>
                <w:rFonts w:ascii="Arial" w:hAnsi="Arial" w:cs="Arial"/>
                <w:color w:val="000000"/>
                <w:sz w:val="22"/>
              </w:rPr>
            </w:pPr>
            <w:r w:rsidRPr="00640872">
              <w:rPr>
                <w:rFonts w:ascii="Arial" w:hAnsi="Arial" w:cs="Arial"/>
                <w:color w:val="000000"/>
                <w:sz w:val="22"/>
                <w:szCs w:val="22"/>
              </w:rPr>
              <w:t>0</w:t>
            </w:r>
          </w:p>
        </w:tc>
        <w:tc>
          <w:tcPr>
            <w:tcW w:w="2410" w:type="dxa"/>
            <w:tcBorders>
              <w:top w:val="nil"/>
              <w:left w:val="nil"/>
              <w:bottom w:val="single" w:sz="4" w:space="0" w:color="BFBFBF"/>
              <w:right w:val="single" w:sz="4" w:space="0" w:color="BFBFBF"/>
            </w:tcBorders>
            <w:shd w:val="clear" w:color="auto" w:fill="auto"/>
          </w:tcPr>
          <w:p w14:paraId="4EEFB1F4" w14:textId="084EF375" w:rsidR="00E07186" w:rsidRPr="00640872" w:rsidRDefault="00E07186" w:rsidP="00E07186">
            <w:pPr>
              <w:jc w:val="right"/>
              <w:rPr>
                <w:rFonts w:ascii="Arial" w:hAnsi="Arial" w:cs="Arial"/>
                <w:color w:val="FF0000"/>
                <w:sz w:val="22"/>
              </w:rPr>
            </w:pPr>
            <w:r w:rsidRPr="00640872">
              <w:rPr>
                <w:rFonts w:ascii="Arial" w:hAnsi="Arial" w:cs="Arial"/>
                <w:color w:val="000000"/>
                <w:sz w:val="22"/>
                <w:szCs w:val="22"/>
              </w:rPr>
              <w:t>&lt;5</w:t>
            </w:r>
          </w:p>
        </w:tc>
        <w:tc>
          <w:tcPr>
            <w:tcW w:w="1730" w:type="dxa"/>
            <w:tcBorders>
              <w:top w:val="nil"/>
              <w:left w:val="nil"/>
              <w:bottom w:val="single" w:sz="4" w:space="0" w:color="BFBFBF"/>
              <w:right w:val="single" w:sz="4" w:space="0" w:color="000000"/>
            </w:tcBorders>
            <w:shd w:val="clear" w:color="auto" w:fill="auto"/>
            <w:noWrap/>
            <w:vAlign w:val="bottom"/>
          </w:tcPr>
          <w:p w14:paraId="5C8ABA2D" w14:textId="57DE7903" w:rsidR="00E07186" w:rsidRPr="00640872" w:rsidRDefault="00E07186" w:rsidP="00E07186">
            <w:pPr>
              <w:jc w:val="right"/>
              <w:rPr>
                <w:rFonts w:ascii="Arial" w:hAnsi="Arial" w:cs="Arial"/>
                <w:b/>
                <w:bCs/>
                <w:color w:val="FF0000"/>
                <w:sz w:val="22"/>
              </w:rPr>
            </w:pPr>
            <w:r w:rsidRPr="00640872">
              <w:rPr>
                <w:rFonts w:ascii="Arial" w:hAnsi="Arial" w:cs="Arial"/>
                <w:b/>
                <w:bCs/>
                <w:color w:val="000000"/>
                <w:sz w:val="22"/>
                <w:szCs w:val="22"/>
              </w:rPr>
              <w:t>&lt;5</w:t>
            </w:r>
          </w:p>
        </w:tc>
      </w:tr>
      <w:tr w:rsidR="00E07186" w:rsidRPr="008376EF" w14:paraId="1047C8B1" w14:textId="77777777" w:rsidTr="00640872">
        <w:trPr>
          <w:trHeight w:val="300"/>
        </w:trPr>
        <w:tc>
          <w:tcPr>
            <w:tcW w:w="3657" w:type="dxa"/>
            <w:tcBorders>
              <w:top w:val="nil"/>
              <w:left w:val="single" w:sz="4" w:space="0" w:color="000000"/>
              <w:bottom w:val="single" w:sz="4" w:space="0" w:color="BFBFBF"/>
              <w:right w:val="single" w:sz="4" w:space="0" w:color="BFBFBF"/>
            </w:tcBorders>
            <w:shd w:val="clear" w:color="auto" w:fill="auto"/>
            <w:noWrap/>
            <w:vAlign w:val="bottom"/>
            <w:hideMark/>
          </w:tcPr>
          <w:p w14:paraId="35E04F83" w14:textId="77777777" w:rsidR="00E07186" w:rsidRPr="00640872" w:rsidRDefault="00E07186" w:rsidP="00E07186">
            <w:pPr>
              <w:rPr>
                <w:rFonts w:ascii="Arial" w:hAnsi="Arial" w:cs="Arial"/>
                <w:bCs/>
                <w:sz w:val="22"/>
              </w:rPr>
            </w:pPr>
            <w:r w:rsidRPr="00640872">
              <w:rPr>
                <w:rFonts w:ascii="Arial" w:hAnsi="Arial" w:cs="Arial"/>
                <w:bCs/>
                <w:sz w:val="22"/>
              </w:rPr>
              <w:t>Regular Paid Employment</w:t>
            </w:r>
          </w:p>
        </w:tc>
        <w:tc>
          <w:tcPr>
            <w:tcW w:w="2693" w:type="dxa"/>
            <w:tcBorders>
              <w:top w:val="nil"/>
              <w:left w:val="single" w:sz="4" w:space="0" w:color="BFBFBF"/>
              <w:bottom w:val="single" w:sz="4" w:space="0" w:color="BFBFBF"/>
              <w:right w:val="single" w:sz="4" w:space="0" w:color="BFBFBF"/>
            </w:tcBorders>
            <w:shd w:val="clear" w:color="auto" w:fill="auto"/>
            <w:noWrap/>
            <w:vAlign w:val="bottom"/>
          </w:tcPr>
          <w:p w14:paraId="7957304D" w14:textId="0CD55A0F" w:rsidR="00E07186" w:rsidRPr="00640872" w:rsidRDefault="00E07186" w:rsidP="00E07186">
            <w:pPr>
              <w:jc w:val="right"/>
              <w:rPr>
                <w:rFonts w:ascii="Arial" w:hAnsi="Arial" w:cs="Arial"/>
                <w:color w:val="FF0000"/>
                <w:sz w:val="22"/>
              </w:rPr>
            </w:pPr>
            <w:r w:rsidRPr="00640872">
              <w:rPr>
                <w:rFonts w:ascii="Arial" w:hAnsi="Arial" w:cs="Arial"/>
                <w:color w:val="000000"/>
                <w:sz w:val="22"/>
                <w:szCs w:val="22"/>
              </w:rPr>
              <w:t>0</w:t>
            </w:r>
          </w:p>
        </w:tc>
        <w:tc>
          <w:tcPr>
            <w:tcW w:w="2410" w:type="dxa"/>
            <w:tcBorders>
              <w:top w:val="nil"/>
              <w:left w:val="nil"/>
              <w:bottom w:val="single" w:sz="4" w:space="0" w:color="BFBFBF"/>
              <w:right w:val="single" w:sz="4" w:space="0" w:color="BFBFBF"/>
            </w:tcBorders>
            <w:shd w:val="clear" w:color="auto" w:fill="auto"/>
          </w:tcPr>
          <w:p w14:paraId="20E4E067" w14:textId="6FECAF7D" w:rsidR="00E07186" w:rsidRPr="00640872" w:rsidRDefault="00E07186" w:rsidP="00E07186">
            <w:pPr>
              <w:jc w:val="right"/>
              <w:rPr>
                <w:rFonts w:ascii="Arial" w:hAnsi="Arial" w:cs="Arial"/>
                <w:color w:val="FF0000"/>
                <w:sz w:val="22"/>
              </w:rPr>
            </w:pPr>
            <w:r w:rsidRPr="00640872">
              <w:rPr>
                <w:rFonts w:ascii="Arial" w:hAnsi="Arial" w:cs="Arial"/>
                <w:color w:val="000000"/>
                <w:sz w:val="22"/>
                <w:szCs w:val="22"/>
              </w:rPr>
              <w:t>&lt;5</w:t>
            </w:r>
          </w:p>
        </w:tc>
        <w:tc>
          <w:tcPr>
            <w:tcW w:w="1730" w:type="dxa"/>
            <w:tcBorders>
              <w:top w:val="nil"/>
              <w:left w:val="nil"/>
              <w:bottom w:val="single" w:sz="4" w:space="0" w:color="BFBFBF"/>
              <w:right w:val="single" w:sz="4" w:space="0" w:color="000000"/>
            </w:tcBorders>
            <w:shd w:val="clear" w:color="auto" w:fill="auto"/>
            <w:noWrap/>
            <w:vAlign w:val="bottom"/>
          </w:tcPr>
          <w:p w14:paraId="07818E96" w14:textId="66153788" w:rsidR="00E07186" w:rsidRPr="00640872" w:rsidRDefault="00E07186" w:rsidP="00E07186">
            <w:pPr>
              <w:jc w:val="right"/>
              <w:rPr>
                <w:rFonts w:ascii="Arial" w:hAnsi="Arial" w:cs="Arial"/>
                <w:b/>
                <w:bCs/>
                <w:color w:val="FF0000"/>
                <w:sz w:val="22"/>
              </w:rPr>
            </w:pPr>
            <w:r w:rsidRPr="00640872">
              <w:rPr>
                <w:rFonts w:ascii="Arial" w:hAnsi="Arial" w:cs="Arial"/>
                <w:b/>
                <w:bCs/>
                <w:color w:val="000000"/>
                <w:sz w:val="22"/>
                <w:szCs w:val="22"/>
              </w:rPr>
              <w:t>&lt;5</w:t>
            </w:r>
          </w:p>
        </w:tc>
      </w:tr>
      <w:tr w:rsidR="00E07186" w:rsidRPr="008376EF" w14:paraId="1F70F8B5" w14:textId="77777777" w:rsidTr="00640872">
        <w:trPr>
          <w:trHeight w:val="300"/>
        </w:trPr>
        <w:tc>
          <w:tcPr>
            <w:tcW w:w="3657" w:type="dxa"/>
            <w:tcBorders>
              <w:top w:val="nil"/>
              <w:left w:val="single" w:sz="4" w:space="0" w:color="000000"/>
              <w:bottom w:val="single" w:sz="4" w:space="0" w:color="BFBFBF"/>
              <w:right w:val="single" w:sz="4" w:space="0" w:color="BFBFBF"/>
            </w:tcBorders>
            <w:shd w:val="clear" w:color="auto" w:fill="auto"/>
            <w:noWrap/>
            <w:vAlign w:val="bottom"/>
            <w:hideMark/>
          </w:tcPr>
          <w:p w14:paraId="2CEAEA9F" w14:textId="77777777" w:rsidR="00E07186" w:rsidRPr="00640872" w:rsidRDefault="00E07186" w:rsidP="00E07186">
            <w:pPr>
              <w:rPr>
                <w:rFonts w:ascii="Arial" w:hAnsi="Arial" w:cs="Arial"/>
                <w:bCs/>
                <w:sz w:val="22"/>
              </w:rPr>
            </w:pPr>
            <w:r w:rsidRPr="00640872">
              <w:rPr>
                <w:rFonts w:ascii="Arial" w:hAnsi="Arial" w:cs="Arial"/>
                <w:bCs/>
                <w:sz w:val="22"/>
              </w:rPr>
              <w:t>&lt; 25% of Max Payment</w:t>
            </w:r>
          </w:p>
        </w:tc>
        <w:tc>
          <w:tcPr>
            <w:tcW w:w="2693" w:type="dxa"/>
            <w:tcBorders>
              <w:top w:val="nil"/>
              <w:left w:val="single" w:sz="4" w:space="0" w:color="BFBFBF"/>
              <w:bottom w:val="nil"/>
              <w:right w:val="single" w:sz="4" w:space="0" w:color="BFBFBF"/>
            </w:tcBorders>
            <w:shd w:val="clear" w:color="auto" w:fill="auto"/>
            <w:noWrap/>
            <w:vAlign w:val="bottom"/>
          </w:tcPr>
          <w:p w14:paraId="4B3791B4" w14:textId="5700569D" w:rsidR="00E07186" w:rsidRPr="00640872" w:rsidRDefault="00E07186" w:rsidP="00E07186">
            <w:pPr>
              <w:jc w:val="right"/>
              <w:rPr>
                <w:rFonts w:ascii="Arial" w:hAnsi="Arial" w:cs="Arial"/>
                <w:color w:val="FF0000"/>
                <w:sz w:val="22"/>
              </w:rPr>
            </w:pPr>
            <w:r w:rsidRPr="00640872">
              <w:rPr>
                <w:rFonts w:ascii="Arial" w:hAnsi="Arial" w:cs="Arial"/>
                <w:color w:val="000000"/>
                <w:sz w:val="22"/>
                <w:szCs w:val="22"/>
              </w:rPr>
              <w:t>&lt;5</w:t>
            </w:r>
          </w:p>
        </w:tc>
        <w:tc>
          <w:tcPr>
            <w:tcW w:w="2410" w:type="dxa"/>
            <w:tcBorders>
              <w:top w:val="nil"/>
              <w:left w:val="nil"/>
              <w:bottom w:val="nil"/>
              <w:right w:val="single" w:sz="4" w:space="0" w:color="BFBFBF"/>
            </w:tcBorders>
            <w:shd w:val="clear" w:color="auto" w:fill="auto"/>
          </w:tcPr>
          <w:p w14:paraId="2DDD8C38" w14:textId="7A6775E6" w:rsidR="00E07186" w:rsidRPr="00640872" w:rsidRDefault="00640872" w:rsidP="00E07186">
            <w:pPr>
              <w:jc w:val="right"/>
              <w:rPr>
                <w:rFonts w:ascii="Arial" w:hAnsi="Arial" w:cs="Arial"/>
                <w:color w:val="FF0000"/>
                <w:sz w:val="22"/>
              </w:rPr>
            </w:pPr>
            <w:r w:rsidRPr="00640872">
              <w:rPr>
                <w:rFonts w:ascii="Arial" w:hAnsi="Arial" w:cs="Arial"/>
                <w:sz w:val="22"/>
              </w:rPr>
              <w:t>n/p</w:t>
            </w:r>
          </w:p>
        </w:tc>
        <w:tc>
          <w:tcPr>
            <w:tcW w:w="1730" w:type="dxa"/>
            <w:tcBorders>
              <w:top w:val="nil"/>
              <w:left w:val="nil"/>
              <w:bottom w:val="nil"/>
              <w:right w:val="single" w:sz="4" w:space="0" w:color="000000"/>
            </w:tcBorders>
            <w:shd w:val="clear" w:color="auto" w:fill="auto"/>
            <w:noWrap/>
            <w:vAlign w:val="bottom"/>
          </w:tcPr>
          <w:p w14:paraId="2759146A" w14:textId="17DF581C" w:rsidR="00E07186" w:rsidRPr="00640872" w:rsidRDefault="00E07186" w:rsidP="00E07186">
            <w:pPr>
              <w:jc w:val="right"/>
              <w:rPr>
                <w:rFonts w:ascii="Arial" w:hAnsi="Arial" w:cs="Arial"/>
                <w:b/>
                <w:bCs/>
                <w:sz w:val="22"/>
              </w:rPr>
            </w:pPr>
            <w:r w:rsidRPr="00640872">
              <w:rPr>
                <w:rFonts w:ascii="Arial" w:hAnsi="Arial" w:cs="Arial"/>
                <w:b/>
                <w:bCs/>
                <w:color w:val="000000"/>
                <w:sz w:val="22"/>
                <w:szCs w:val="22"/>
              </w:rPr>
              <w:t>9</w:t>
            </w:r>
          </w:p>
        </w:tc>
      </w:tr>
      <w:tr w:rsidR="00E07186" w:rsidRPr="008376EF" w14:paraId="71FA11F1" w14:textId="77777777" w:rsidTr="00640872">
        <w:trPr>
          <w:trHeight w:val="300"/>
        </w:trPr>
        <w:tc>
          <w:tcPr>
            <w:tcW w:w="3657" w:type="dxa"/>
            <w:tcBorders>
              <w:top w:val="single" w:sz="4" w:space="0" w:color="BFBFBF"/>
              <w:left w:val="single" w:sz="4" w:space="0" w:color="000000"/>
              <w:bottom w:val="single" w:sz="4" w:space="0" w:color="auto"/>
              <w:right w:val="single" w:sz="4" w:space="0" w:color="BFBFBF"/>
            </w:tcBorders>
            <w:shd w:val="clear" w:color="auto" w:fill="auto"/>
            <w:hideMark/>
          </w:tcPr>
          <w:p w14:paraId="4C01F532" w14:textId="77777777" w:rsidR="00E07186" w:rsidRPr="00F53BE3" w:rsidRDefault="00E07186" w:rsidP="00E07186">
            <w:pPr>
              <w:rPr>
                <w:rFonts w:ascii="Arial" w:hAnsi="Arial" w:cs="Arial"/>
                <w:b/>
                <w:bCs/>
                <w:sz w:val="22"/>
              </w:rPr>
            </w:pPr>
            <w:r w:rsidRPr="00F53BE3">
              <w:rPr>
                <w:rFonts w:ascii="Arial" w:hAnsi="Arial" w:cs="Arial"/>
                <w:b/>
                <w:bCs/>
                <w:sz w:val="22"/>
              </w:rPr>
              <w:t>Total</w:t>
            </w:r>
          </w:p>
        </w:tc>
        <w:tc>
          <w:tcPr>
            <w:tcW w:w="2693" w:type="dxa"/>
            <w:tcBorders>
              <w:top w:val="single" w:sz="4" w:space="0" w:color="BFBFBF"/>
              <w:left w:val="single" w:sz="4" w:space="0" w:color="BFBFBF"/>
              <w:bottom w:val="single" w:sz="4" w:space="0" w:color="000000"/>
              <w:right w:val="single" w:sz="4" w:space="0" w:color="BFBFBF"/>
            </w:tcBorders>
            <w:shd w:val="clear" w:color="auto" w:fill="auto"/>
            <w:noWrap/>
            <w:vAlign w:val="bottom"/>
          </w:tcPr>
          <w:p w14:paraId="022856E9" w14:textId="6E43DA6C" w:rsidR="00E07186" w:rsidRPr="00640872" w:rsidRDefault="00E07186" w:rsidP="00E07186">
            <w:pPr>
              <w:jc w:val="right"/>
              <w:rPr>
                <w:rFonts w:ascii="Arial" w:hAnsi="Arial" w:cs="Arial"/>
                <w:b/>
                <w:bCs/>
                <w:color w:val="000000"/>
                <w:sz w:val="22"/>
              </w:rPr>
            </w:pPr>
            <w:r w:rsidRPr="00640872">
              <w:rPr>
                <w:rFonts w:ascii="Arial" w:hAnsi="Arial" w:cs="Arial"/>
                <w:b/>
                <w:bCs/>
                <w:color w:val="000000"/>
                <w:sz w:val="22"/>
                <w:szCs w:val="22"/>
              </w:rPr>
              <w:t>551</w:t>
            </w:r>
          </w:p>
        </w:tc>
        <w:tc>
          <w:tcPr>
            <w:tcW w:w="2410" w:type="dxa"/>
            <w:tcBorders>
              <w:top w:val="single" w:sz="4" w:space="0" w:color="BFBFBF"/>
              <w:left w:val="nil"/>
              <w:bottom w:val="single" w:sz="4" w:space="0" w:color="000000"/>
              <w:right w:val="single" w:sz="4" w:space="0" w:color="BFBFBF"/>
            </w:tcBorders>
            <w:shd w:val="clear" w:color="auto" w:fill="auto"/>
            <w:noWrap/>
            <w:vAlign w:val="bottom"/>
          </w:tcPr>
          <w:p w14:paraId="609AD0A8" w14:textId="3C1F608A" w:rsidR="00E07186" w:rsidRPr="00640872" w:rsidRDefault="00E07186" w:rsidP="00E07186">
            <w:pPr>
              <w:jc w:val="right"/>
              <w:rPr>
                <w:rFonts w:ascii="Arial" w:hAnsi="Arial" w:cs="Arial"/>
                <w:b/>
                <w:bCs/>
                <w:color w:val="000000"/>
                <w:sz w:val="22"/>
              </w:rPr>
            </w:pPr>
            <w:r w:rsidRPr="00640872">
              <w:rPr>
                <w:rFonts w:ascii="Arial" w:hAnsi="Arial" w:cs="Arial"/>
                <w:b/>
                <w:bCs/>
                <w:color w:val="000000"/>
                <w:sz w:val="22"/>
                <w:szCs w:val="22"/>
              </w:rPr>
              <w:t>1312</w:t>
            </w:r>
          </w:p>
        </w:tc>
        <w:tc>
          <w:tcPr>
            <w:tcW w:w="1730" w:type="dxa"/>
            <w:tcBorders>
              <w:top w:val="single" w:sz="4" w:space="0" w:color="BFBFBF"/>
              <w:left w:val="nil"/>
              <w:bottom w:val="single" w:sz="4" w:space="0" w:color="000000"/>
              <w:right w:val="single" w:sz="4" w:space="0" w:color="000000"/>
            </w:tcBorders>
            <w:shd w:val="clear" w:color="auto" w:fill="auto"/>
            <w:noWrap/>
            <w:vAlign w:val="bottom"/>
          </w:tcPr>
          <w:p w14:paraId="2E4396B9" w14:textId="1AC758FD" w:rsidR="00E07186" w:rsidRPr="00640872" w:rsidRDefault="00E07186" w:rsidP="00E07186">
            <w:pPr>
              <w:jc w:val="right"/>
              <w:rPr>
                <w:rFonts w:ascii="Arial" w:hAnsi="Arial" w:cs="Arial"/>
                <w:b/>
                <w:bCs/>
                <w:color w:val="000000"/>
                <w:sz w:val="22"/>
              </w:rPr>
            </w:pPr>
            <w:r w:rsidRPr="00640872">
              <w:rPr>
                <w:rFonts w:ascii="Arial" w:hAnsi="Arial" w:cs="Arial"/>
                <w:b/>
                <w:bCs/>
                <w:color w:val="000000"/>
                <w:sz w:val="22"/>
                <w:szCs w:val="22"/>
              </w:rPr>
              <w:t>1863</w:t>
            </w:r>
          </w:p>
        </w:tc>
      </w:tr>
    </w:tbl>
    <w:p w14:paraId="218F497B" w14:textId="77777777" w:rsidR="006511D6" w:rsidRPr="008376EF" w:rsidRDefault="006511D6" w:rsidP="006511D6">
      <w:pPr>
        <w:rPr>
          <w:rFonts w:ascii="Arial" w:hAnsi="Arial" w:cs="Arial"/>
        </w:rPr>
      </w:pPr>
    </w:p>
    <w:p w14:paraId="1102C223" w14:textId="77777777" w:rsidR="006511D6" w:rsidRPr="008376EF" w:rsidRDefault="006511D6" w:rsidP="006511D6">
      <w:pPr>
        <w:rPr>
          <w:rFonts w:ascii="Arial" w:hAnsi="Arial" w:cs="Arial"/>
        </w:rPr>
      </w:pPr>
    </w:p>
    <w:p w14:paraId="31DE7303" w14:textId="5ECA3291" w:rsidR="006511D6" w:rsidRPr="008376EF" w:rsidRDefault="006511D6" w:rsidP="006511D6">
      <w:pPr>
        <w:spacing w:after="60"/>
        <w:rPr>
          <w:rFonts w:ascii="Arial" w:hAnsi="Arial" w:cs="Arial"/>
          <w:b/>
          <w:sz w:val="28"/>
          <w:szCs w:val="28"/>
        </w:rPr>
      </w:pPr>
      <w:r w:rsidRPr="008376EF">
        <w:rPr>
          <w:rFonts w:ascii="Arial" w:hAnsi="Arial" w:cs="Arial"/>
          <w:b/>
          <w:sz w:val="28"/>
          <w:szCs w:val="28"/>
        </w:rPr>
        <w:t xml:space="preserve">Table 2.3: </w:t>
      </w:r>
      <w:r>
        <w:rPr>
          <w:rFonts w:ascii="Arial" w:hAnsi="Arial" w:cs="Arial"/>
          <w:b/>
          <w:sz w:val="28"/>
          <w:szCs w:val="28"/>
        </w:rPr>
        <w:t xml:space="preserve">Current </w:t>
      </w:r>
      <w:r w:rsidR="00D10F23" w:rsidRPr="00D10F23">
        <w:rPr>
          <w:rFonts w:ascii="Arial" w:hAnsi="Arial" w:cs="Arial"/>
          <w:b/>
          <w:sz w:val="28"/>
          <w:szCs w:val="28"/>
        </w:rPr>
        <w:t>Income Management</w:t>
      </w:r>
      <w:r>
        <w:rPr>
          <w:rFonts w:ascii="Arial" w:hAnsi="Arial" w:cs="Arial"/>
          <w:b/>
          <w:sz w:val="28"/>
          <w:szCs w:val="28"/>
        </w:rPr>
        <w:t xml:space="preserve"> </w:t>
      </w:r>
      <w:r w:rsidR="00703944">
        <w:rPr>
          <w:rFonts w:ascii="Arial" w:hAnsi="Arial" w:cs="Arial"/>
          <w:b/>
          <w:sz w:val="28"/>
          <w:szCs w:val="28"/>
        </w:rPr>
        <w:t>c</w:t>
      </w:r>
      <w:r>
        <w:rPr>
          <w:rFonts w:ascii="Arial" w:hAnsi="Arial" w:cs="Arial"/>
          <w:b/>
          <w:sz w:val="28"/>
          <w:szCs w:val="28"/>
        </w:rPr>
        <w:t>ustomer</w:t>
      </w:r>
      <w:r w:rsidR="00703944">
        <w:rPr>
          <w:rFonts w:ascii="Arial" w:hAnsi="Arial" w:cs="Arial"/>
          <w:b/>
          <w:sz w:val="28"/>
          <w:szCs w:val="28"/>
        </w:rPr>
        <w:t>s with an active BasicsCard by s</w:t>
      </w:r>
      <w:r>
        <w:rPr>
          <w:rFonts w:ascii="Arial" w:hAnsi="Arial" w:cs="Arial"/>
          <w:b/>
          <w:sz w:val="28"/>
          <w:szCs w:val="28"/>
        </w:rPr>
        <w:t>tate</w:t>
      </w:r>
      <w:r w:rsidR="00703944">
        <w:rPr>
          <w:rFonts w:ascii="Arial" w:hAnsi="Arial" w:cs="Arial"/>
          <w:b/>
          <w:sz w:val="28"/>
          <w:szCs w:val="28"/>
        </w:rPr>
        <w:t>/territory</w:t>
      </w:r>
      <w:r>
        <w:rPr>
          <w:rFonts w:ascii="Arial" w:hAnsi="Arial" w:cs="Arial"/>
          <w:b/>
          <w:sz w:val="28"/>
          <w:szCs w:val="28"/>
        </w:rPr>
        <w:t xml:space="preserve"> as at </w:t>
      </w:r>
      <w:r w:rsidR="00B71E66">
        <w:rPr>
          <w:rFonts w:ascii="Arial" w:hAnsi="Arial" w:cs="Arial"/>
          <w:b/>
          <w:sz w:val="28"/>
          <w:szCs w:val="28"/>
        </w:rPr>
        <w:t>3</w:t>
      </w:r>
      <w:r w:rsidR="002E055A">
        <w:rPr>
          <w:rFonts w:ascii="Arial" w:hAnsi="Arial" w:cs="Arial"/>
          <w:b/>
          <w:sz w:val="28"/>
          <w:szCs w:val="28"/>
        </w:rPr>
        <w:t xml:space="preserve">1 August </w:t>
      </w:r>
      <w:r w:rsidR="00B71E66">
        <w:rPr>
          <w:rFonts w:ascii="Arial" w:hAnsi="Arial" w:cs="Arial"/>
          <w:b/>
          <w:sz w:val="28"/>
          <w:szCs w:val="28"/>
        </w:rPr>
        <w:t>2018</w:t>
      </w:r>
      <w:r w:rsidR="00640872" w:rsidRPr="00640872">
        <w:rPr>
          <w:rFonts w:ascii="Arial" w:hAnsi="Arial" w:cs="Arial"/>
          <w:sz w:val="22"/>
        </w:rPr>
        <w:t>***</w:t>
      </w:r>
    </w:p>
    <w:p w14:paraId="3DEEF9B4" w14:textId="77777777" w:rsidR="006511D6" w:rsidRPr="008376EF" w:rsidRDefault="006511D6" w:rsidP="006511D6">
      <w:pPr>
        <w:spacing w:after="60"/>
        <w:rPr>
          <w:rFonts w:ascii="Arial" w:hAnsi="Arial" w:cs="Arial"/>
        </w:rPr>
      </w:pPr>
    </w:p>
    <w:tbl>
      <w:tblPr>
        <w:tblStyle w:val="TableGrid"/>
        <w:tblW w:w="4843" w:type="pct"/>
        <w:tblLook w:val="0000" w:firstRow="0" w:lastRow="0" w:firstColumn="0" w:lastColumn="0" w:noHBand="0" w:noVBand="0"/>
      </w:tblPr>
      <w:tblGrid>
        <w:gridCol w:w="8452"/>
        <w:gridCol w:w="1972"/>
      </w:tblGrid>
      <w:tr w:rsidR="00E07186" w:rsidRPr="00F53BE3" w14:paraId="34A4A46E" w14:textId="77777777" w:rsidTr="00B574C6">
        <w:trPr>
          <w:trHeight w:val="230"/>
        </w:trPr>
        <w:tc>
          <w:tcPr>
            <w:tcW w:w="4054" w:type="pct"/>
          </w:tcPr>
          <w:p w14:paraId="1661E2DB" w14:textId="77777777" w:rsidR="00E07186" w:rsidRPr="00F53BE3" w:rsidRDefault="00E07186" w:rsidP="00E07186">
            <w:pPr>
              <w:adjustRightInd w:val="0"/>
              <w:spacing w:before="60" w:after="60"/>
              <w:rPr>
                <w:rFonts w:ascii="Arial" w:hAnsi="Arial" w:cs="Arial"/>
                <w:color w:val="000000"/>
                <w:sz w:val="22"/>
                <w:szCs w:val="22"/>
              </w:rPr>
            </w:pPr>
            <w:r w:rsidRPr="00F53BE3">
              <w:rPr>
                <w:rFonts w:ascii="Arial" w:hAnsi="Arial" w:cs="Arial"/>
                <w:color w:val="000000"/>
                <w:sz w:val="22"/>
                <w:szCs w:val="22"/>
              </w:rPr>
              <w:t>Total customers with an active Income Management Status &amp; BasicsCard</w:t>
            </w:r>
          </w:p>
        </w:tc>
        <w:tc>
          <w:tcPr>
            <w:tcW w:w="946" w:type="pct"/>
          </w:tcPr>
          <w:p w14:paraId="4448B716" w14:textId="6CADA6FE" w:rsidR="00E07186" w:rsidRPr="00F53BE3" w:rsidRDefault="00E07186" w:rsidP="00E07186">
            <w:pPr>
              <w:jc w:val="right"/>
              <w:rPr>
                <w:rFonts w:ascii="Albany AMT" w:hAnsi="Albany AMT" w:cs="Albany AMT"/>
                <w:color w:val="000000"/>
                <w:sz w:val="22"/>
                <w:szCs w:val="22"/>
              </w:rPr>
            </w:pPr>
            <w:r w:rsidRPr="00F53BE3">
              <w:rPr>
                <w:rFonts w:ascii="Albany AMT" w:hAnsi="Albany AMT" w:cs="Albany AMT"/>
                <w:color w:val="000000"/>
                <w:sz w:val="22"/>
                <w:szCs w:val="22"/>
              </w:rPr>
              <w:t>23,569</w:t>
            </w:r>
          </w:p>
        </w:tc>
      </w:tr>
      <w:tr w:rsidR="00E07186" w:rsidRPr="009816B8" w14:paraId="24E8D17F" w14:textId="77777777" w:rsidTr="00B574C6">
        <w:trPr>
          <w:trHeight w:val="245"/>
        </w:trPr>
        <w:tc>
          <w:tcPr>
            <w:tcW w:w="4054" w:type="pct"/>
          </w:tcPr>
          <w:p w14:paraId="2B44D6D8" w14:textId="34A40945" w:rsidR="00E07186" w:rsidRPr="009816B8" w:rsidRDefault="00E07186" w:rsidP="00E07186">
            <w:pPr>
              <w:adjustRightInd w:val="0"/>
              <w:spacing w:before="60" w:after="60"/>
              <w:rPr>
                <w:rFonts w:ascii="Arial" w:hAnsi="Arial" w:cs="Arial"/>
                <w:color w:val="000000"/>
                <w:sz w:val="22"/>
                <w:szCs w:val="22"/>
              </w:rPr>
            </w:pPr>
            <w:r w:rsidRPr="009816B8">
              <w:rPr>
                <w:rFonts w:ascii="Arial" w:hAnsi="Arial" w:cs="Arial"/>
                <w:color w:val="000000"/>
                <w:sz w:val="22"/>
                <w:szCs w:val="22"/>
              </w:rPr>
              <w:t xml:space="preserve">Active </w:t>
            </w:r>
            <w:r w:rsidR="00D10F23" w:rsidRPr="00D10F23">
              <w:rPr>
                <w:rFonts w:ascii="Arial" w:hAnsi="Arial" w:cs="Arial"/>
                <w:color w:val="000000"/>
                <w:sz w:val="22"/>
                <w:szCs w:val="22"/>
              </w:rPr>
              <w:t>Income Management</w:t>
            </w:r>
            <w:r w:rsidRPr="009816B8">
              <w:rPr>
                <w:rFonts w:ascii="Arial" w:hAnsi="Arial" w:cs="Arial"/>
                <w:color w:val="000000"/>
                <w:sz w:val="22"/>
                <w:szCs w:val="22"/>
              </w:rPr>
              <w:t xml:space="preserve"> status &amp; </w:t>
            </w:r>
            <w:proofErr w:type="spellStart"/>
            <w:r w:rsidRPr="009816B8">
              <w:rPr>
                <w:rFonts w:ascii="Arial" w:hAnsi="Arial" w:cs="Arial"/>
                <w:color w:val="000000"/>
                <w:sz w:val="22"/>
                <w:szCs w:val="22"/>
              </w:rPr>
              <w:t>BasicsCard</w:t>
            </w:r>
            <w:proofErr w:type="spellEnd"/>
            <w:r w:rsidRPr="009816B8">
              <w:rPr>
                <w:rFonts w:ascii="Arial" w:hAnsi="Arial" w:cs="Arial"/>
                <w:color w:val="000000"/>
                <w:sz w:val="22"/>
                <w:szCs w:val="22"/>
              </w:rPr>
              <w:t xml:space="preserve"> - NT</w:t>
            </w:r>
          </w:p>
        </w:tc>
        <w:tc>
          <w:tcPr>
            <w:tcW w:w="946" w:type="pct"/>
          </w:tcPr>
          <w:p w14:paraId="0AF2EFDE" w14:textId="5CEC4A3E" w:rsidR="00E07186" w:rsidRPr="00B574C6" w:rsidRDefault="00E07186" w:rsidP="00E07186">
            <w:pPr>
              <w:jc w:val="right"/>
              <w:rPr>
                <w:rFonts w:ascii="Albany AMT" w:hAnsi="Albany AMT" w:cs="Albany AMT"/>
                <w:color w:val="000000"/>
                <w:sz w:val="22"/>
                <w:szCs w:val="22"/>
              </w:rPr>
            </w:pPr>
            <w:r w:rsidRPr="00B574C6">
              <w:rPr>
                <w:rFonts w:ascii="Albany AMT" w:hAnsi="Albany AMT" w:cs="Albany AMT"/>
                <w:color w:val="000000"/>
                <w:sz w:val="22"/>
                <w:szCs w:val="22"/>
              </w:rPr>
              <w:t>20,859</w:t>
            </w:r>
          </w:p>
        </w:tc>
      </w:tr>
      <w:tr w:rsidR="00E07186" w:rsidRPr="009816B8" w14:paraId="7120D475" w14:textId="77777777" w:rsidTr="00B574C6">
        <w:trPr>
          <w:trHeight w:val="230"/>
        </w:trPr>
        <w:tc>
          <w:tcPr>
            <w:tcW w:w="4054" w:type="pct"/>
          </w:tcPr>
          <w:p w14:paraId="12B9B14F" w14:textId="260C8C7C" w:rsidR="00E07186" w:rsidRPr="009816B8" w:rsidRDefault="00E07186" w:rsidP="00E07186">
            <w:pPr>
              <w:adjustRightInd w:val="0"/>
              <w:spacing w:before="60" w:after="60"/>
              <w:rPr>
                <w:rFonts w:ascii="Arial" w:hAnsi="Arial" w:cs="Arial"/>
                <w:color w:val="000000"/>
                <w:sz w:val="22"/>
                <w:szCs w:val="22"/>
              </w:rPr>
            </w:pPr>
            <w:r w:rsidRPr="009816B8">
              <w:rPr>
                <w:rFonts w:ascii="Arial" w:hAnsi="Arial" w:cs="Arial"/>
                <w:color w:val="000000"/>
                <w:sz w:val="22"/>
                <w:szCs w:val="22"/>
              </w:rPr>
              <w:t xml:space="preserve">Active </w:t>
            </w:r>
            <w:r w:rsidR="00D10F23" w:rsidRPr="00D10F23">
              <w:rPr>
                <w:rFonts w:ascii="Arial" w:hAnsi="Arial" w:cs="Arial"/>
                <w:color w:val="000000"/>
                <w:sz w:val="22"/>
                <w:szCs w:val="22"/>
              </w:rPr>
              <w:t>Income Management</w:t>
            </w:r>
            <w:r w:rsidRPr="009816B8">
              <w:rPr>
                <w:rFonts w:ascii="Arial" w:hAnsi="Arial" w:cs="Arial"/>
                <w:color w:val="000000"/>
                <w:sz w:val="22"/>
                <w:szCs w:val="22"/>
              </w:rPr>
              <w:t xml:space="preserve"> status &amp; </w:t>
            </w:r>
            <w:proofErr w:type="spellStart"/>
            <w:r w:rsidRPr="009816B8">
              <w:rPr>
                <w:rFonts w:ascii="Arial" w:hAnsi="Arial" w:cs="Arial"/>
                <w:color w:val="000000"/>
                <w:sz w:val="22"/>
                <w:szCs w:val="22"/>
              </w:rPr>
              <w:t>BasicsCard</w:t>
            </w:r>
            <w:proofErr w:type="spellEnd"/>
            <w:r w:rsidRPr="009816B8">
              <w:rPr>
                <w:rFonts w:ascii="Arial" w:hAnsi="Arial" w:cs="Arial"/>
                <w:color w:val="000000"/>
                <w:sz w:val="22"/>
                <w:szCs w:val="22"/>
              </w:rPr>
              <w:t xml:space="preserve"> - WA</w:t>
            </w:r>
          </w:p>
        </w:tc>
        <w:tc>
          <w:tcPr>
            <w:tcW w:w="946" w:type="pct"/>
          </w:tcPr>
          <w:p w14:paraId="78D3D1B4" w14:textId="6FE922FC" w:rsidR="00E07186" w:rsidRPr="00B574C6" w:rsidRDefault="00E07186" w:rsidP="00E07186">
            <w:pPr>
              <w:jc w:val="right"/>
              <w:rPr>
                <w:rFonts w:ascii="Albany AMT" w:hAnsi="Albany AMT" w:cs="Albany AMT"/>
                <w:color w:val="000000"/>
                <w:sz w:val="22"/>
                <w:szCs w:val="22"/>
              </w:rPr>
            </w:pPr>
            <w:r w:rsidRPr="00B574C6">
              <w:rPr>
                <w:rFonts w:ascii="Albany AMT" w:hAnsi="Albany AMT" w:cs="Albany AMT"/>
                <w:color w:val="000000"/>
                <w:sz w:val="22"/>
                <w:szCs w:val="22"/>
              </w:rPr>
              <w:t>933</w:t>
            </w:r>
          </w:p>
        </w:tc>
      </w:tr>
      <w:tr w:rsidR="00E07186" w:rsidRPr="009816B8" w14:paraId="3F65F543" w14:textId="77777777" w:rsidTr="00B574C6">
        <w:trPr>
          <w:trHeight w:val="245"/>
        </w:trPr>
        <w:tc>
          <w:tcPr>
            <w:tcW w:w="4054" w:type="pct"/>
          </w:tcPr>
          <w:p w14:paraId="13838644" w14:textId="182E1685" w:rsidR="00E07186" w:rsidRPr="009816B8" w:rsidRDefault="00E07186" w:rsidP="00E07186">
            <w:pPr>
              <w:adjustRightInd w:val="0"/>
              <w:spacing w:before="60" w:after="60"/>
              <w:rPr>
                <w:rFonts w:ascii="Arial" w:hAnsi="Arial" w:cs="Arial"/>
                <w:color w:val="000000"/>
                <w:sz w:val="22"/>
                <w:szCs w:val="22"/>
              </w:rPr>
            </w:pPr>
            <w:r w:rsidRPr="009816B8">
              <w:rPr>
                <w:rFonts w:ascii="Arial" w:hAnsi="Arial" w:cs="Arial"/>
                <w:color w:val="000000"/>
                <w:sz w:val="22"/>
                <w:szCs w:val="22"/>
              </w:rPr>
              <w:t xml:space="preserve">Active </w:t>
            </w:r>
            <w:r w:rsidR="00D10F23" w:rsidRPr="00D10F23">
              <w:rPr>
                <w:rFonts w:ascii="Arial" w:hAnsi="Arial" w:cs="Arial"/>
                <w:color w:val="000000"/>
                <w:sz w:val="22"/>
                <w:szCs w:val="22"/>
              </w:rPr>
              <w:t>Income Management</w:t>
            </w:r>
            <w:r w:rsidR="00D10F23" w:rsidRPr="009816B8">
              <w:rPr>
                <w:rFonts w:ascii="Arial" w:hAnsi="Arial" w:cs="Arial"/>
                <w:color w:val="000000"/>
                <w:sz w:val="22"/>
                <w:szCs w:val="22"/>
              </w:rPr>
              <w:t xml:space="preserve"> </w:t>
            </w:r>
            <w:r w:rsidRPr="009816B8">
              <w:rPr>
                <w:rFonts w:ascii="Arial" w:hAnsi="Arial" w:cs="Arial"/>
                <w:color w:val="000000"/>
                <w:sz w:val="22"/>
                <w:szCs w:val="22"/>
              </w:rPr>
              <w:t xml:space="preserve">status &amp; </w:t>
            </w:r>
            <w:proofErr w:type="spellStart"/>
            <w:r w:rsidRPr="009816B8">
              <w:rPr>
                <w:rFonts w:ascii="Arial" w:hAnsi="Arial" w:cs="Arial"/>
                <w:color w:val="000000"/>
                <w:sz w:val="22"/>
                <w:szCs w:val="22"/>
              </w:rPr>
              <w:t>BasicsCard</w:t>
            </w:r>
            <w:proofErr w:type="spellEnd"/>
            <w:r w:rsidRPr="009816B8">
              <w:rPr>
                <w:rFonts w:ascii="Arial" w:hAnsi="Arial" w:cs="Arial"/>
                <w:color w:val="000000"/>
                <w:sz w:val="22"/>
                <w:szCs w:val="22"/>
              </w:rPr>
              <w:t xml:space="preserve"> - QLD</w:t>
            </w:r>
          </w:p>
        </w:tc>
        <w:tc>
          <w:tcPr>
            <w:tcW w:w="946" w:type="pct"/>
          </w:tcPr>
          <w:p w14:paraId="37C298A0" w14:textId="5DEFFE0E" w:rsidR="00E07186" w:rsidRPr="00B574C6" w:rsidRDefault="00E07186" w:rsidP="00E07186">
            <w:pPr>
              <w:jc w:val="right"/>
              <w:rPr>
                <w:rFonts w:ascii="Albany AMT" w:hAnsi="Albany AMT" w:cs="Albany AMT"/>
                <w:color w:val="000000"/>
                <w:sz w:val="22"/>
                <w:szCs w:val="22"/>
              </w:rPr>
            </w:pPr>
            <w:r w:rsidRPr="00B574C6">
              <w:rPr>
                <w:rFonts w:ascii="Albany AMT" w:hAnsi="Albany AMT" w:cs="Albany AMT"/>
                <w:color w:val="000000"/>
                <w:sz w:val="22"/>
                <w:szCs w:val="22"/>
              </w:rPr>
              <w:t>991</w:t>
            </w:r>
          </w:p>
        </w:tc>
      </w:tr>
      <w:tr w:rsidR="00E07186" w:rsidRPr="009816B8" w14:paraId="55C681FC" w14:textId="77777777" w:rsidTr="00B574C6">
        <w:trPr>
          <w:trHeight w:val="230"/>
        </w:trPr>
        <w:tc>
          <w:tcPr>
            <w:tcW w:w="4054" w:type="pct"/>
          </w:tcPr>
          <w:p w14:paraId="457EDB97" w14:textId="00F330E9" w:rsidR="00E07186" w:rsidRPr="009816B8" w:rsidRDefault="00E07186" w:rsidP="00F53BE3">
            <w:pPr>
              <w:adjustRightInd w:val="0"/>
              <w:spacing w:before="60" w:after="60"/>
              <w:rPr>
                <w:rFonts w:ascii="Arial" w:hAnsi="Arial" w:cs="Arial"/>
                <w:color w:val="000000"/>
                <w:sz w:val="22"/>
                <w:szCs w:val="22"/>
              </w:rPr>
            </w:pPr>
            <w:r w:rsidRPr="009816B8">
              <w:rPr>
                <w:rFonts w:ascii="Arial" w:hAnsi="Arial" w:cs="Arial"/>
                <w:color w:val="000000"/>
                <w:sz w:val="22"/>
                <w:szCs w:val="22"/>
              </w:rPr>
              <w:t xml:space="preserve">Active </w:t>
            </w:r>
            <w:r w:rsidR="00D10F23" w:rsidRPr="00D10F23">
              <w:rPr>
                <w:rFonts w:ascii="Arial" w:hAnsi="Arial" w:cs="Arial"/>
                <w:color w:val="000000"/>
                <w:sz w:val="22"/>
                <w:szCs w:val="22"/>
              </w:rPr>
              <w:t>Income Management</w:t>
            </w:r>
            <w:r w:rsidRPr="009816B8">
              <w:rPr>
                <w:rFonts w:ascii="Arial" w:hAnsi="Arial" w:cs="Arial"/>
                <w:color w:val="000000"/>
                <w:sz w:val="22"/>
                <w:szCs w:val="22"/>
              </w:rPr>
              <w:t xml:space="preserve"> </w:t>
            </w:r>
            <w:r w:rsidR="00F53BE3">
              <w:rPr>
                <w:rFonts w:ascii="Arial" w:hAnsi="Arial" w:cs="Arial"/>
                <w:color w:val="000000"/>
                <w:sz w:val="22"/>
                <w:szCs w:val="22"/>
              </w:rPr>
              <w:t>s</w:t>
            </w:r>
            <w:r w:rsidR="00F53BE3" w:rsidRPr="009816B8">
              <w:rPr>
                <w:rFonts w:ascii="Arial" w:hAnsi="Arial" w:cs="Arial"/>
                <w:color w:val="000000"/>
                <w:sz w:val="22"/>
                <w:szCs w:val="22"/>
              </w:rPr>
              <w:t>tatus</w:t>
            </w:r>
            <w:r w:rsidRPr="009816B8">
              <w:rPr>
                <w:rFonts w:ascii="Arial" w:hAnsi="Arial" w:cs="Arial"/>
                <w:color w:val="000000"/>
                <w:sz w:val="22"/>
                <w:szCs w:val="22"/>
              </w:rPr>
              <w:t xml:space="preserve"> &amp; </w:t>
            </w:r>
            <w:proofErr w:type="spellStart"/>
            <w:r w:rsidRPr="009816B8">
              <w:rPr>
                <w:rFonts w:ascii="Arial" w:hAnsi="Arial" w:cs="Arial"/>
                <w:color w:val="000000"/>
                <w:sz w:val="22"/>
                <w:szCs w:val="22"/>
              </w:rPr>
              <w:t>BasicsCard</w:t>
            </w:r>
            <w:proofErr w:type="spellEnd"/>
            <w:r w:rsidRPr="009816B8">
              <w:rPr>
                <w:rFonts w:ascii="Arial" w:hAnsi="Arial" w:cs="Arial"/>
                <w:color w:val="000000"/>
                <w:sz w:val="22"/>
                <w:szCs w:val="22"/>
              </w:rPr>
              <w:t xml:space="preserve"> - SA</w:t>
            </w:r>
          </w:p>
        </w:tc>
        <w:tc>
          <w:tcPr>
            <w:tcW w:w="946" w:type="pct"/>
          </w:tcPr>
          <w:p w14:paraId="2EBAF7F0" w14:textId="5AF23720" w:rsidR="00E07186" w:rsidRPr="00B574C6" w:rsidRDefault="00E07186" w:rsidP="00E07186">
            <w:pPr>
              <w:jc w:val="right"/>
              <w:rPr>
                <w:rFonts w:ascii="Albany AMT" w:hAnsi="Albany AMT" w:cs="Albany AMT"/>
                <w:color w:val="000000"/>
                <w:sz w:val="22"/>
                <w:szCs w:val="22"/>
              </w:rPr>
            </w:pPr>
            <w:r w:rsidRPr="00B574C6">
              <w:rPr>
                <w:rFonts w:ascii="Albany AMT" w:hAnsi="Albany AMT" w:cs="Albany AMT"/>
                <w:color w:val="000000"/>
                <w:sz w:val="22"/>
                <w:szCs w:val="22"/>
              </w:rPr>
              <w:t>472</w:t>
            </w:r>
          </w:p>
        </w:tc>
      </w:tr>
      <w:tr w:rsidR="00E07186" w:rsidRPr="009816B8" w14:paraId="24467491" w14:textId="77777777" w:rsidTr="00B574C6">
        <w:trPr>
          <w:trHeight w:val="245"/>
        </w:trPr>
        <w:tc>
          <w:tcPr>
            <w:tcW w:w="4054" w:type="pct"/>
          </w:tcPr>
          <w:p w14:paraId="3B758B8C" w14:textId="67C30488" w:rsidR="00E07186" w:rsidRPr="009816B8" w:rsidRDefault="00E07186" w:rsidP="00E07186">
            <w:pPr>
              <w:adjustRightInd w:val="0"/>
              <w:spacing w:before="60" w:after="60"/>
              <w:rPr>
                <w:rFonts w:ascii="Arial" w:hAnsi="Arial" w:cs="Arial"/>
                <w:color w:val="000000"/>
                <w:sz w:val="22"/>
                <w:szCs w:val="22"/>
              </w:rPr>
            </w:pPr>
            <w:r w:rsidRPr="009816B8">
              <w:rPr>
                <w:rFonts w:ascii="Arial" w:hAnsi="Arial" w:cs="Arial"/>
                <w:color w:val="000000"/>
                <w:sz w:val="22"/>
                <w:szCs w:val="22"/>
              </w:rPr>
              <w:t xml:space="preserve">Active </w:t>
            </w:r>
            <w:r w:rsidR="00D10F23" w:rsidRPr="00D10F23">
              <w:rPr>
                <w:rFonts w:ascii="Arial" w:hAnsi="Arial" w:cs="Arial"/>
                <w:color w:val="000000"/>
                <w:sz w:val="22"/>
                <w:szCs w:val="22"/>
              </w:rPr>
              <w:t>Income Management</w:t>
            </w:r>
            <w:r w:rsidRPr="009816B8">
              <w:rPr>
                <w:rFonts w:ascii="Arial" w:hAnsi="Arial" w:cs="Arial"/>
                <w:color w:val="000000"/>
                <w:sz w:val="22"/>
                <w:szCs w:val="22"/>
              </w:rPr>
              <w:t xml:space="preserve"> status &amp; </w:t>
            </w:r>
            <w:proofErr w:type="spellStart"/>
            <w:r w:rsidRPr="009816B8">
              <w:rPr>
                <w:rFonts w:ascii="Arial" w:hAnsi="Arial" w:cs="Arial"/>
                <w:color w:val="000000"/>
                <w:sz w:val="22"/>
                <w:szCs w:val="22"/>
              </w:rPr>
              <w:t>BasicsCard</w:t>
            </w:r>
            <w:proofErr w:type="spellEnd"/>
            <w:r w:rsidRPr="009816B8">
              <w:rPr>
                <w:rFonts w:ascii="Arial" w:hAnsi="Arial" w:cs="Arial"/>
                <w:color w:val="000000"/>
                <w:sz w:val="22"/>
                <w:szCs w:val="22"/>
              </w:rPr>
              <w:t xml:space="preserve"> - VIC</w:t>
            </w:r>
          </w:p>
        </w:tc>
        <w:tc>
          <w:tcPr>
            <w:tcW w:w="946" w:type="pct"/>
          </w:tcPr>
          <w:p w14:paraId="27773C06" w14:textId="1939B0E0" w:rsidR="00E07186" w:rsidRPr="00B574C6" w:rsidRDefault="00E07186" w:rsidP="00E07186">
            <w:pPr>
              <w:jc w:val="right"/>
              <w:rPr>
                <w:rFonts w:ascii="Albany AMT" w:hAnsi="Albany AMT" w:cs="Albany AMT"/>
                <w:color w:val="000000"/>
                <w:sz w:val="22"/>
                <w:szCs w:val="22"/>
              </w:rPr>
            </w:pPr>
            <w:r w:rsidRPr="00B574C6">
              <w:rPr>
                <w:rFonts w:ascii="Albany AMT" w:hAnsi="Albany AMT" w:cs="Albany AMT"/>
                <w:color w:val="000000"/>
                <w:sz w:val="22"/>
                <w:szCs w:val="22"/>
              </w:rPr>
              <w:t>169</w:t>
            </w:r>
          </w:p>
        </w:tc>
      </w:tr>
      <w:tr w:rsidR="009A7B52" w:rsidRPr="009816B8" w14:paraId="44C2D03B" w14:textId="77777777" w:rsidTr="00B574C6">
        <w:trPr>
          <w:trHeight w:val="230"/>
        </w:trPr>
        <w:tc>
          <w:tcPr>
            <w:tcW w:w="4054" w:type="pct"/>
          </w:tcPr>
          <w:p w14:paraId="3DF2B5F8" w14:textId="1A197D54" w:rsidR="009A7B52" w:rsidRPr="009816B8" w:rsidRDefault="009A7B52" w:rsidP="009A7B52">
            <w:pPr>
              <w:keepNext/>
              <w:adjustRightInd w:val="0"/>
              <w:spacing w:before="60" w:after="60"/>
              <w:rPr>
                <w:rFonts w:ascii="Arial" w:hAnsi="Arial" w:cs="Arial"/>
                <w:color w:val="000000"/>
                <w:sz w:val="22"/>
                <w:szCs w:val="22"/>
              </w:rPr>
            </w:pPr>
            <w:r w:rsidRPr="009816B8">
              <w:rPr>
                <w:rFonts w:ascii="Arial" w:hAnsi="Arial" w:cs="Arial"/>
                <w:color w:val="000000"/>
                <w:sz w:val="22"/>
                <w:szCs w:val="22"/>
              </w:rPr>
              <w:t xml:space="preserve">Active </w:t>
            </w:r>
            <w:r w:rsidR="00D10F23" w:rsidRPr="00D10F23">
              <w:rPr>
                <w:rFonts w:ascii="Arial" w:hAnsi="Arial" w:cs="Arial"/>
                <w:color w:val="000000"/>
                <w:sz w:val="22"/>
                <w:szCs w:val="22"/>
              </w:rPr>
              <w:t>Income Management</w:t>
            </w:r>
            <w:r w:rsidRPr="009816B8">
              <w:rPr>
                <w:rFonts w:ascii="Arial" w:hAnsi="Arial" w:cs="Arial"/>
                <w:color w:val="000000"/>
                <w:sz w:val="22"/>
                <w:szCs w:val="22"/>
              </w:rPr>
              <w:t xml:space="preserve"> status &amp; </w:t>
            </w:r>
            <w:proofErr w:type="spellStart"/>
            <w:r w:rsidRPr="009816B8">
              <w:rPr>
                <w:rFonts w:ascii="Arial" w:hAnsi="Arial" w:cs="Arial"/>
                <w:color w:val="000000"/>
                <w:sz w:val="22"/>
                <w:szCs w:val="22"/>
              </w:rPr>
              <w:t>BasicsCard</w:t>
            </w:r>
            <w:proofErr w:type="spellEnd"/>
            <w:r w:rsidRPr="009816B8">
              <w:rPr>
                <w:rFonts w:ascii="Arial" w:hAnsi="Arial" w:cs="Arial"/>
                <w:color w:val="000000"/>
                <w:sz w:val="22"/>
                <w:szCs w:val="22"/>
              </w:rPr>
              <w:t xml:space="preserve"> - ACT/NSW/TAS/Unknown</w:t>
            </w:r>
          </w:p>
        </w:tc>
        <w:tc>
          <w:tcPr>
            <w:tcW w:w="946" w:type="pct"/>
          </w:tcPr>
          <w:p w14:paraId="233BB606" w14:textId="55434A94" w:rsidR="009A7B52" w:rsidRPr="009816B8" w:rsidRDefault="00E07186" w:rsidP="009A7B52">
            <w:pPr>
              <w:jc w:val="right"/>
              <w:rPr>
                <w:rFonts w:ascii="Arial" w:hAnsi="Arial" w:cs="Arial"/>
                <w:b/>
                <w:bCs/>
                <w:color w:val="000000"/>
                <w:sz w:val="22"/>
                <w:szCs w:val="22"/>
              </w:rPr>
            </w:pPr>
            <w:r>
              <w:rPr>
                <w:rFonts w:ascii="Albany AMT" w:hAnsi="Albany AMT" w:cs="Albany AMT"/>
                <w:color w:val="000000"/>
                <w:sz w:val="22"/>
                <w:szCs w:val="22"/>
              </w:rPr>
              <w:t>145</w:t>
            </w:r>
          </w:p>
        </w:tc>
      </w:tr>
    </w:tbl>
    <w:p w14:paraId="00BB4F4A" w14:textId="77777777" w:rsidR="006511D6" w:rsidRPr="008376EF" w:rsidRDefault="006511D6" w:rsidP="006511D6">
      <w:pPr>
        <w:rPr>
          <w:rFonts w:ascii="Arial" w:hAnsi="Arial" w:cs="Arial"/>
        </w:rPr>
      </w:pPr>
    </w:p>
    <w:p w14:paraId="2CDD73EB" w14:textId="3CAAF10D" w:rsidR="006511D6" w:rsidRPr="00640872" w:rsidRDefault="006511D6" w:rsidP="006511D6">
      <w:pPr>
        <w:ind w:right="91"/>
        <w:rPr>
          <w:rFonts w:ascii="Arial" w:hAnsi="Arial" w:cs="Arial"/>
          <w:sz w:val="22"/>
        </w:rPr>
      </w:pPr>
      <w:r w:rsidRPr="00640872">
        <w:rPr>
          <w:rFonts w:ascii="Arial" w:hAnsi="Arial" w:cs="Arial"/>
          <w:sz w:val="22"/>
        </w:rPr>
        <w:t xml:space="preserve">***The BasicsCard is one voluntary payment option available to customers on Income Management. Most </w:t>
      </w:r>
      <w:proofErr w:type="gramStart"/>
      <w:r w:rsidRPr="00640872">
        <w:rPr>
          <w:rFonts w:ascii="Arial" w:hAnsi="Arial" w:cs="Arial"/>
          <w:sz w:val="22"/>
        </w:rPr>
        <w:t>customers</w:t>
      </w:r>
      <w:proofErr w:type="gramEnd"/>
      <w:r w:rsidRPr="00640872">
        <w:rPr>
          <w:rFonts w:ascii="Arial" w:hAnsi="Arial" w:cs="Arial"/>
          <w:sz w:val="22"/>
        </w:rPr>
        <w:t xml:space="preserve"> choose to use a BasicsCard to access their </w:t>
      </w:r>
      <w:r w:rsidR="00F53BE3" w:rsidRPr="00640872">
        <w:rPr>
          <w:rFonts w:ascii="Arial" w:hAnsi="Arial" w:cs="Arial"/>
          <w:sz w:val="22"/>
        </w:rPr>
        <w:t>income-managed</w:t>
      </w:r>
      <w:r w:rsidRPr="00640872">
        <w:rPr>
          <w:rFonts w:ascii="Arial" w:hAnsi="Arial" w:cs="Arial"/>
          <w:sz w:val="22"/>
        </w:rPr>
        <w:t xml:space="preserve"> funds due to the convenience and </w:t>
      </w:r>
      <w:r w:rsidR="00D10F23">
        <w:rPr>
          <w:rFonts w:ascii="Arial" w:hAnsi="Arial" w:cs="Arial"/>
          <w:sz w:val="22"/>
        </w:rPr>
        <w:t xml:space="preserve">ease of use of the BasicsCard. </w:t>
      </w:r>
      <w:r w:rsidRPr="00640872">
        <w:rPr>
          <w:rFonts w:ascii="Arial" w:hAnsi="Arial" w:cs="Arial"/>
          <w:sz w:val="22"/>
        </w:rPr>
        <w:t xml:space="preserve">A small number of customers choose to use other available payment options to access their </w:t>
      </w:r>
      <w:r w:rsidR="00F53BE3" w:rsidRPr="00640872">
        <w:rPr>
          <w:rFonts w:ascii="Arial" w:hAnsi="Arial" w:cs="Arial"/>
          <w:sz w:val="22"/>
        </w:rPr>
        <w:t>income-managed</w:t>
      </w:r>
      <w:r w:rsidRPr="00640872">
        <w:rPr>
          <w:rFonts w:ascii="Arial" w:hAnsi="Arial" w:cs="Arial"/>
          <w:sz w:val="22"/>
        </w:rPr>
        <w:t xml:space="preserve"> funds, such as direct deductions or </w:t>
      </w:r>
      <w:proofErr w:type="spellStart"/>
      <w:r w:rsidRPr="00640872">
        <w:rPr>
          <w:rFonts w:ascii="Arial" w:hAnsi="Arial" w:cs="Arial"/>
          <w:sz w:val="22"/>
        </w:rPr>
        <w:t>BPay</w:t>
      </w:r>
      <w:proofErr w:type="spellEnd"/>
      <w:r w:rsidRPr="00640872">
        <w:rPr>
          <w:rFonts w:ascii="Arial" w:hAnsi="Arial" w:cs="Arial"/>
          <w:sz w:val="22"/>
        </w:rPr>
        <w:t xml:space="preserve"> payments.</w:t>
      </w:r>
    </w:p>
    <w:p w14:paraId="46B4D464" w14:textId="77777777" w:rsidR="00C82557" w:rsidRPr="009B21AE" w:rsidRDefault="00C82557" w:rsidP="009B21AE">
      <w:pPr>
        <w:rPr>
          <w:lang w:eastAsia="en-US"/>
        </w:rPr>
      </w:pPr>
    </w:p>
    <w:sectPr w:rsidR="00C82557" w:rsidRPr="009B21AE" w:rsidSect="00B16EB6">
      <w:footerReference w:type="default" r:id="rId12"/>
      <w:headerReference w:type="first" r:id="rId13"/>
      <w:pgSz w:w="11906" w:h="16838" w:code="9"/>
      <w:pgMar w:top="567" w:right="567" w:bottom="567" w:left="567"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CDE7" w14:textId="77777777" w:rsidR="00340354" w:rsidRDefault="00340354" w:rsidP="007B32EA">
      <w:r>
        <w:separator/>
      </w:r>
    </w:p>
  </w:endnote>
  <w:endnote w:type="continuationSeparator" w:id="0">
    <w:p w14:paraId="32A4E57B" w14:textId="77777777" w:rsidR="00340354" w:rsidRDefault="00340354" w:rsidP="007B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AMT">
    <w:altName w:val="Arial"/>
    <w:charset w:val="00"/>
    <w:family w:val="swiss"/>
    <w:pitch w:val="variable"/>
    <w:sig w:usb0="00002A87" w:usb1="C0000000" w:usb2="00000008"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3A4A" w14:textId="4FE9D077" w:rsidR="00F53BE3" w:rsidRPr="00D10F23" w:rsidRDefault="00F53BE3" w:rsidP="00D10F23">
    <w:pPr>
      <w:pStyle w:val="Footer"/>
      <w:jc w:val="right"/>
      <w:rPr>
        <w:rFonts w:ascii="Arial" w:hAnsi="Arial" w:cs="Arial"/>
        <w:sz w:val="22"/>
        <w:szCs w:val="22"/>
      </w:rPr>
    </w:pPr>
    <w:r w:rsidRPr="00FB2633">
      <w:rPr>
        <w:rFonts w:ascii="Arial" w:hAnsi="Arial" w:cs="Arial"/>
        <w:sz w:val="22"/>
        <w:szCs w:val="22"/>
      </w:rPr>
      <w:fldChar w:fldCharType="begin"/>
    </w:r>
    <w:r w:rsidRPr="00FB2633">
      <w:rPr>
        <w:rFonts w:ascii="Arial" w:hAnsi="Arial" w:cs="Arial"/>
        <w:sz w:val="22"/>
        <w:szCs w:val="22"/>
      </w:rPr>
      <w:instrText xml:space="preserve"> PAGE   \* MERGEFORMAT </w:instrText>
    </w:r>
    <w:r w:rsidRPr="00FB2633">
      <w:rPr>
        <w:rFonts w:ascii="Arial" w:hAnsi="Arial" w:cs="Arial"/>
        <w:sz w:val="22"/>
        <w:szCs w:val="22"/>
      </w:rPr>
      <w:fldChar w:fldCharType="separate"/>
    </w:r>
    <w:r w:rsidR="007C6510">
      <w:rPr>
        <w:rFonts w:ascii="Arial" w:hAnsi="Arial" w:cs="Arial"/>
        <w:noProof/>
        <w:sz w:val="22"/>
        <w:szCs w:val="22"/>
      </w:rPr>
      <w:t>3</w:t>
    </w:r>
    <w:r w:rsidRPr="00FB2633">
      <w:rP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0F28" w14:textId="3CF8D592" w:rsidR="00F53BE3" w:rsidRPr="006B60D6" w:rsidRDefault="00F53BE3" w:rsidP="00D10F23">
    <w:pPr>
      <w:pStyle w:val="Footer"/>
      <w:jc w:val="right"/>
      <w:rPr>
        <w:rFonts w:ascii="Arial" w:hAnsi="Arial" w:cs="Arial"/>
        <w:sz w:val="22"/>
        <w:szCs w:val="22"/>
      </w:rPr>
    </w:pPr>
    <w:r w:rsidRPr="00FB2633">
      <w:rPr>
        <w:rFonts w:ascii="Arial" w:hAnsi="Arial" w:cs="Arial"/>
        <w:sz w:val="22"/>
        <w:szCs w:val="22"/>
      </w:rPr>
      <w:fldChar w:fldCharType="begin"/>
    </w:r>
    <w:r w:rsidRPr="00FB2633">
      <w:rPr>
        <w:rFonts w:ascii="Arial" w:hAnsi="Arial" w:cs="Arial"/>
        <w:sz w:val="22"/>
        <w:szCs w:val="22"/>
      </w:rPr>
      <w:instrText xml:space="preserve"> PAGE   \* MERGEFORMAT </w:instrText>
    </w:r>
    <w:r w:rsidRPr="00FB2633">
      <w:rPr>
        <w:rFonts w:ascii="Arial" w:hAnsi="Arial" w:cs="Arial"/>
        <w:sz w:val="22"/>
        <w:szCs w:val="22"/>
      </w:rPr>
      <w:fldChar w:fldCharType="separate"/>
    </w:r>
    <w:r w:rsidR="007C6510">
      <w:rPr>
        <w:rFonts w:ascii="Arial" w:hAnsi="Arial" w:cs="Arial"/>
        <w:noProof/>
        <w:sz w:val="22"/>
        <w:szCs w:val="22"/>
      </w:rPr>
      <w:t>4</w:t>
    </w:r>
    <w:r w:rsidRPr="00FB2633">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BD18" w14:textId="1992377A" w:rsidR="00F53BE3" w:rsidRPr="00FB2633" w:rsidRDefault="00F53BE3" w:rsidP="00D10F23">
    <w:pPr>
      <w:pStyle w:val="Footer"/>
      <w:jc w:val="right"/>
      <w:rPr>
        <w:rFonts w:ascii="Arial" w:hAnsi="Arial" w:cs="Arial"/>
        <w:sz w:val="22"/>
        <w:szCs w:val="22"/>
      </w:rPr>
    </w:pPr>
    <w:r w:rsidRPr="00FB2633">
      <w:rPr>
        <w:rFonts w:ascii="Arial" w:hAnsi="Arial" w:cs="Arial"/>
        <w:sz w:val="22"/>
        <w:szCs w:val="22"/>
      </w:rPr>
      <w:fldChar w:fldCharType="begin"/>
    </w:r>
    <w:r w:rsidRPr="00FB2633">
      <w:rPr>
        <w:rFonts w:ascii="Arial" w:hAnsi="Arial" w:cs="Arial"/>
        <w:sz w:val="22"/>
        <w:szCs w:val="22"/>
      </w:rPr>
      <w:instrText xml:space="preserve"> PAGE   \* MERGEFORMAT </w:instrText>
    </w:r>
    <w:r w:rsidRPr="00FB2633">
      <w:rPr>
        <w:rFonts w:ascii="Arial" w:hAnsi="Arial" w:cs="Arial"/>
        <w:sz w:val="22"/>
        <w:szCs w:val="22"/>
      </w:rPr>
      <w:fldChar w:fldCharType="separate"/>
    </w:r>
    <w:r w:rsidR="007C6510">
      <w:rPr>
        <w:rFonts w:ascii="Arial" w:hAnsi="Arial" w:cs="Arial"/>
        <w:noProof/>
        <w:sz w:val="22"/>
        <w:szCs w:val="22"/>
      </w:rPr>
      <w:t>5</w:t>
    </w:r>
    <w:r w:rsidRPr="00FB2633">
      <w:rPr>
        <w:rFonts w:ascii="Arial" w:hAnsi="Arial" w:cs="Arial"/>
        <w:noProof/>
        <w:sz w:val="22"/>
        <w:szCs w:val="22"/>
      </w:rPr>
      <w:fldChar w:fldCharType="end"/>
    </w:r>
  </w:p>
  <w:p w14:paraId="6769FCE9" w14:textId="77777777" w:rsidR="00F53BE3" w:rsidRDefault="00F53BE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C5E8" w14:textId="1B108AC9" w:rsidR="00F53BE3" w:rsidRPr="00FB2633" w:rsidRDefault="00F53BE3" w:rsidP="00D10F23">
    <w:pPr>
      <w:pStyle w:val="Footer"/>
      <w:jc w:val="right"/>
      <w:rPr>
        <w:rFonts w:ascii="Arial" w:hAnsi="Arial" w:cs="Arial"/>
        <w:sz w:val="22"/>
        <w:szCs w:val="22"/>
      </w:rPr>
    </w:pPr>
    <w:r w:rsidRPr="00FB2633">
      <w:rPr>
        <w:rFonts w:ascii="Arial" w:hAnsi="Arial" w:cs="Arial"/>
        <w:sz w:val="22"/>
        <w:szCs w:val="22"/>
      </w:rPr>
      <w:fldChar w:fldCharType="begin"/>
    </w:r>
    <w:r w:rsidRPr="00FB2633">
      <w:rPr>
        <w:rFonts w:ascii="Arial" w:hAnsi="Arial" w:cs="Arial"/>
        <w:sz w:val="22"/>
        <w:szCs w:val="22"/>
      </w:rPr>
      <w:instrText xml:space="preserve"> PAGE   \* MERGEFORMAT </w:instrText>
    </w:r>
    <w:r w:rsidRPr="00FB2633">
      <w:rPr>
        <w:rFonts w:ascii="Arial" w:hAnsi="Arial" w:cs="Arial"/>
        <w:sz w:val="22"/>
        <w:szCs w:val="22"/>
      </w:rPr>
      <w:fldChar w:fldCharType="separate"/>
    </w:r>
    <w:r w:rsidR="007C6510">
      <w:rPr>
        <w:rFonts w:ascii="Arial" w:hAnsi="Arial" w:cs="Arial"/>
        <w:noProof/>
        <w:sz w:val="22"/>
        <w:szCs w:val="22"/>
      </w:rPr>
      <w:t>6</w:t>
    </w:r>
    <w:r w:rsidRPr="00FB2633">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447C7" w14:textId="77777777" w:rsidR="00340354" w:rsidRDefault="00340354" w:rsidP="007B32EA">
      <w:r>
        <w:separator/>
      </w:r>
    </w:p>
  </w:footnote>
  <w:footnote w:type="continuationSeparator" w:id="0">
    <w:p w14:paraId="0D7C7F86" w14:textId="77777777" w:rsidR="00340354" w:rsidRDefault="00340354" w:rsidP="007B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D2C2" w14:textId="77777777" w:rsidR="00F53BE3" w:rsidRDefault="00F5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87DE" w14:textId="77777777" w:rsidR="00F53BE3" w:rsidRPr="001D5AF6" w:rsidRDefault="00F53BE3" w:rsidP="00524A68">
    <w:pPr>
      <w:pStyle w:val="Header"/>
      <w:jc w:val="right"/>
    </w:pPr>
  </w:p>
  <w:p w14:paraId="12350D78" w14:textId="77777777" w:rsidR="00F53BE3" w:rsidRDefault="00F5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5B8"/>
    <w:multiLevelType w:val="hybridMultilevel"/>
    <w:tmpl w:val="695C5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B2429"/>
    <w:multiLevelType w:val="hybridMultilevel"/>
    <w:tmpl w:val="FF588C4C"/>
    <w:lvl w:ilvl="0" w:tplc="EA22AC92">
      <w:start w:val="1"/>
      <w:numFmt w:val="decimal"/>
      <w:lvlText w:val="%1."/>
      <w:lvlJc w:val="left"/>
      <w:pPr>
        <w:ind w:left="720" w:hanging="360"/>
      </w:pPr>
      <w:rPr>
        <w:rFonts w:hint="default"/>
        <w:i/>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554ED"/>
    <w:multiLevelType w:val="hybridMultilevel"/>
    <w:tmpl w:val="23B43242"/>
    <w:lvl w:ilvl="0" w:tplc="37E223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F7032"/>
    <w:multiLevelType w:val="multilevel"/>
    <w:tmpl w:val="DA92A8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9B3FF1"/>
    <w:multiLevelType w:val="hybridMultilevel"/>
    <w:tmpl w:val="942AB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CE3B89"/>
    <w:multiLevelType w:val="hybridMultilevel"/>
    <w:tmpl w:val="D2C43962"/>
    <w:lvl w:ilvl="0" w:tplc="37E223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E1AC0"/>
    <w:multiLevelType w:val="hybridMultilevel"/>
    <w:tmpl w:val="B7C0DD2E"/>
    <w:lvl w:ilvl="0" w:tplc="37E223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53DC1"/>
    <w:multiLevelType w:val="multilevel"/>
    <w:tmpl w:val="A57AA9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220ADA"/>
    <w:multiLevelType w:val="hybridMultilevel"/>
    <w:tmpl w:val="EA7AF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4421B0"/>
    <w:multiLevelType w:val="hybridMultilevel"/>
    <w:tmpl w:val="07768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CC06B2"/>
    <w:multiLevelType w:val="hybridMultilevel"/>
    <w:tmpl w:val="07768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A91BDC"/>
    <w:multiLevelType w:val="hybridMultilevel"/>
    <w:tmpl w:val="15F0053C"/>
    <w:lvl w:ilvl="0" w:tplc="37E223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
  </w:num>
  <w:num w:numId="5">
    <w:abstractNumId w:val="2"/>
  </w:num>
  <w:num w:numId="6">
    <w:abstractNumId w:val="6"/>
  </w:num>
  <w:num w:numId="7">
    <w:abstractNumId w:val="4"/>
  </w:num>
  <w:num w:numId="8">
    <w:abstractNumId w:val="0"/>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C4E2B"/>
    <w:rsid w:val="000104BB"/>
    <w:rsid w:val="00011AFA"/>
    <w:rsid w:val="000143D4"/>
    <w:rsid w:val="00014DC9"/>
    <w:rsid w:val="000257FE"/>
    <w:rsid w:val="00025CFD"/>
    <w:rsid w:val="00026515"/>
    <w:rsid w:val="0003051A"/>
    <w:rsid w:val="000309A5"/>
    <w:rsid w:val="00033A72"/>
    <w:rsid w:val="00034AB7"/>
    <w:rsid w:val="00036F8E"/>
    <w:rsid w:val="000406BA"/>
    <w:rsid w:val="00041C0F"/>
    <w:rsid w:val="00043792"/>
    <w:rsid w:val="00044634"/>
    <w:rsid w:val="000505A7"/>
    <w:rsid w:val="000516B9"/>
    <w:rsid w:val="00052D51"/>
    <w:rsid w:val="00055B34"/>
    <w:rsid w:val="000579FB"/>
    <w:rsid w:val="00066357"/>
    <w:rsid w:val="000757EE"/>
    <w:rsid w:val="0007748E"/>
    <w:rsid w:val="000A031B"/>
    <w:rsid w:val="000A17B3"/>
    <w:rsid w:val="000A1D7F"/>
    <w:rsid w:val="000A34B3"/>
    <w:rsid w:val="000A3681"/>
    <w:rsid w:val="000A36D2"/>
    <w:rsid w:val="000B31A4"/>
    <w:rsid w:val="000B6E6C"/>
    <w:rsid w:val="000C3238"/>
    <w:rsid w:val="000D6114"/>
    <w:rsid w:val="000E041D"/>
    <w:rsid w:val="000E291C"/>
    <w:rsid w:val="000E55EE"/>
    <w:rsid w:val="000E62E8"/>
    <w:rsid w:val="000E6A61"/>
    <w:rsid w:val="000E702F"/>
    <w:rsid w:val="000F0F86"/>
    <w:rsid w:val="000F2D03"/>
    <w:rsid w:val="000F673E"/>
    <w:rsid w:val="00101B26"/>
    <w:rsid w:val="00111B47"/>
    <w:rsid w:val="0012018B"/>
    <w:rsid w:val="00126B0D"/>
    <w:rsid w:val="0012716F"/>
    <w:rsid w:val="00133E95"/>
    <w:rsid w:val="00135CC7"/>
    <w:rsid w:val="00135E87"/>
    <w:rsid w:val="0014316E"/>
    <w:rsid w:val="00143BFF"/>
    <w:rsid w:val="001446D0"/>
    <w:rsid w:val="00144755"/>
    <w:rsid w:val="00150892"/>
    <w:rsid w:val="00152D36"/>
    <w:rsid w:val="00155364"/>
    <w:rsid w:val="00163034"/>
    <w:rsid w:val="0016500B"/>
    <w:rsid w:val="00174261"/>
    <w:rsid w:val="00180214"/>
    <w:rsid w:val="00185DF0"/>
    <w:rsid w:val="0019073B"/>
    <w:rsid w:val="00192A8E"/>
    <w:rsid w:val="00195481"/>
    <w:rsid w:val="00196F55"/>
    <w:rsid w:val="001A1632"/>
    <w:rsid w:val="001A3707"/>
    <w:rsid w:val="001A61B5"/>
    <w:rsid w:val="001A7580"/>
    <w:rsid w:val="001B07BD"/>
    <w:rsid w:val="001B2BC8"/>
    <w:rsid w:val="001B6124"/>
    <w:rsid w:val="001B6868"/>
    <w:rsid w:val="001C6665"/>
    <w:rsid w:val="001C684C"/>
    <w:rsid w:val="001C6B39"/>
    <w:rsid w:val="001D0397"/>
    <w:rsid w:val="001D565A"/>
    <w:rsid w:val="001D5AF6"/>
    <w:rsid w:val="001D61F1"/>
    <w:rsid w:val="001D7A9E"/>
    <w:rsid w:val="001E2DED"/>
    <w:rsid w:val="001E316E"/>
    <w:rsid w:val="001E4531"/>
    <w:rsid w:val="001E56B5"/>
    <w:rsid w:val="001E6176"/>
    <w:rsid w:val="001F2235"/>
    <w:rsid w:val="001F260E"/>
    <w:rsid w:val="001F4606"/>
    <w:rsid w:val="001F655F"/>
    <w:rsid w:val="00200342"/>
    <w:rsid w:val="00207CBF"/>
    <w:rsid w:val="0021252C"/>
    <w:rsid w:val="00216909"/>
    <w:rsid w:val="00216A14"/>
    <w:rsid w:val="00220D00"/>
    <w:rsid w:val="002217EE"/>
    <w:rsid w:val="0022520B"/>
    <w:rsid w:val="00234DCE"/>
    <w:rsid w:val="00245D07"/>
    <w:rsid w:val="00250FE4"/>
    <w:rsid w:val="00252B87"/>
    <w:rsid w:val="002538FC"/>
    <w:rsid w:val="00254588"/>
    <w:rsid w:val="00256C84"/>
    <w:rsid w:val="00264B11"/>
    <w:rsid w:val="002659E2"/>
    <w:rsid w:val="00271C26"/>
    <w:rsid w:val="002722B2"/>
    <w:rsid w:val="002742A9"/>
    <w:rsid w:val="00287DFA"/>
    <w:rsid w:val="00295139"/>
    <w:rsid w:val="002956C9"/>
    <w:rsid w:val="00296DAE"/>
    <w:rsid w:val="002B0495"/>
    <w:rsid w:val="002B2AD6"/>
    <w:rsid w:val="002C1F41"/>
    <w:rsid w:val="002C34FC"/>
    <w:rsid w:val="002C470D"/>
    <w:rsid w:val="002C4F07"/>
    <w:rsid w:val="002D2752"/>
    <w:rsid w:val="002D286F"/>
    <w:rsid w:val="002D5903"/>
    <w:rsid w:val="002E052A"/>
    <w:rsid w:val="002E055A"/>
    <w:rsid w:val="002E2228"/>
    <w:rsid w:val="002E45FB"/>
    <w:rsid w:val="002F06E1"/>
    <w:rsid w:val="002F24D4"/>
    <w:rsid w:val="002F328D"/>
    <w:rsid w:val="002F6734"/>
    <w:rsid w:val="003032A7"/>
    <w:rsid w:val="00304EEF"/>
    <w:rsid w:val="00305036"/>
    <w:rsid w:val="00311C3F"/>
    <w:rsid w:val="00316BE8"/>
    <w:rsid w:val="00316CB2"/>
    <w:rsid w:val="00321247"/>
    <w:rsid w:val="003228BE"/>
    <w:rsid w:val="00322917"/>
    <w:rsid w:val="00324060"/>
    <w:rsid w:val="0032477D"/>
    <w:rsid w:val="0032798C"/>
    <w:rsid w:val="00336DCF"/>
    <w:rsid w:val="00337D4D"/>
    <w:rsid w:val="00340354"/>
    <w:rsid w:val="003427A5"/>
    <w:rsid w:val="003470C7"/>
    <w:rsid w:val="00350587"/>
    <w:rsid w:val="00352257"/>
    <w:rsid w:val="00352FAD"/>
    <w:rsid w:val="00363CA4"/>
    <w:rsid w:val="003671BA"/>
    <w:rsid w:val="003711E8"/>
    <w:rsid w:val="003777EB"/>
    <w:rsid w:val="00381478"/>
    <w:rsid w:val="003833B6"/>
    <w:rsid w:val="00386119"/>
    <w:rsid w:val="00387F81"/>
    <w:rsid w:val="00395492"/>
    <w:rsid w:val="003954E0"/>
    <w:rsid w:val="003A1D5F"/>
    <w:rsid w:val="003A1D81"/>
    <w:rsid w:val="003A4ECC"/>
    <w:rsid w:val="003B52C7"/>
    <w:rsid w:val="003B5D07"/>
    <w:rsid w:val="003B7D29"/>
    <w:rsid w:val="003C3DE3"/>
    <w:rsid w:val="003C475E"/>
    <w:rsid w:val="003D0065"/>
    <w:rsid w:val="003D1FA9"/>
    <w:rsid w:val="003D3975"/>
    <w:rsid w:val="003D40A9"/>
    <w:rsid w:val="003D5813"/>
    <w:rsid w:val="003E0BF2"/>
    <w:rsid w:val="003E3178"/>
    <w:rsid w:val="003E3AAC"/>
    <w:rsid w:val="003E406A"/>
    <w:rsid w:val="003F304B"/>
    <w:rsid w:val="003F6DCA"/>
    <w:rsid w:val="00400488"/>
    <w:rsid w:val="00402837"/>
    <w:rsid w:val="00407C5C"/>
    <w:rsid w:val="00412FAF"/>
    <w:rsid w:val="004135C2"/>
    <w:rsid w:val="00415C76"/>
    <w:rsid w:val="00421B22"/>
    <w:rsid w:val="004239A4"/>
    <w:rsid w:val="004311AC"/>
    <w:rsid w:val="00432C86"/>
    <w:rsid w:val="00434E3A"/>
    <w:rsid w:val="00443C22"/>
    <w:rsid w:val="00445EFD"/>
    <w:rsid w:val="00445F27"/>
    <w:rsid w:val="0044607E"/>
    <w:rsid w:val="00455AB2"/>
    <w:rsid w:val="00456330"/>
    <w:rsid w:val="00462241"/>
    <w:rsid w:val="00464243"/>
    <w:rsid w:val="00464967"/>
    <w:rsid w:val="004731D2"/>
    <w:rsid w:val="00473B6B"/>
    <w:rsid w:val="0048149E"/>
    <w:rsid w:val="00482C3B"/>
    <w:rsid w:val="00483C8F"/>
    <w:rsid w:val="00485CEE"/>
    <w:rsid w:val="0049229F"/>
    <w:rsid w:val="0049687B"/>
    <w:rsid w:val="004B51D3"/>
    <w:rsid w:val="004B7B26"/>
    <w:rsid w:val="004C0302"/>
    <w:rsid w:val="004C08E2"/>
    <w:rsid w:val="004C451F"/>
    <w:rsid w:val="004E0E4D"/>
    <w:rsid w:val="004F02B6"/>
    <w:rsid w:val="004F039A"/>
    <w:rsid w:val="004F508E"/>
    <w:rsid w:val="0050377D"/>
    <w:rsid w:val="00511D5D"/>
    <w:rsid w:val="00514B22"/>
    <w:rsid w:val="00514F50"/>
    <w:rsid w:val="00524A68"/>
    <w:rsid w:val="00524BF2"/>
    <w:rsid w:val="0052508A"/>
    <w:rsid w:val="005379A3"/>
    <w:rsid w:val="00543C58"/>
    <w:rsid w:val="00545842"/>
    <w:rsid w:val="00547BDE"/>
    <w:rsid w:val="00550783"/>
    <w:rsid w:val="00556765"/>
    <w:rsid w:val="0056164A"/>
    <w:rsid w:val="00562878"/>
    <w:rsid w:val="00562911"/>
    <w:rsid w:val="00564650"/>
    <w:rsid w:val="00565F4E"/>
    <w:rsid w:val="00570979"/>
    <w:rsid w:val="005756B7"/>
    <w:rsid w:val="005775A9"/>
    <w:rsid w:val="005848AD"/>
    <w:rsid w:val="00584FB0"/>
    <w:rsid w:val="00585C52"/>
    <w:rsid w:val="00585D2A"/>
    <w:rsid w:val="005A05B8"/>
    <w:rsid w:val="005A0FC3"/>
    <w:rsid w:val="005A168A"/>
    <w:rsid w:val="005A29DE"/>
    <w:rsid w:val="005B403F"/>
    <w:rsid w:val="005C0935"/>
    <w:rsid w:val="005C394E"/>
    <w:rsid w:val="005C3B0B"/>
    <w:rsid w:val="005C72C8"/>
    <w:rsid w:val="005C73CE"/>
    <w:rsid w:val="005D6664"/>
    <w:rsid w:val="005E1302"/>
    <w:rsid w:val="005E2AC5"/>
    <w:rsid w:val="005E671E"/>
    <w:rsid w:val="005F0265"/>
    <w:rsid w:val="005F1298"/>
    <w:rsid w:val="005F2EC4"/>
    <w:rsid w:val="00600AF0"/>
    <w:rsid w:val="00604790"/>
    <w:rsid w:val="006062DA"/>
    <w:rsid w:val="00606A7C"/>
    <w:rsid w:val="0060755B"/>
    <w:rsid w:val="006151D8"/>
    <w:rsid w:val="00615853"/>
    <w:rsid w:val="00615EAF"/>
    <w:rsid w:val="00615FC6"/>
    <w:rsid w:val="006220A5"/>
    <w:rsid w:val="006233F7"/>
    <w:rsid w:val="00635209"/>
    <w:rsid w:val="00635472"/>
    <w:rsid w:val="00640872"/>
    <w:rsid w:val="00641B80"/>
    <w:rsid w:val="0064329D"/>
    <w:rsid w:val="00644137"/>
    <w:rsid w:val="00645767"/>
    <w:rsid w:val="00647027"/>
    <w:rsid w:val="006510F8"/>
    <w:rsid w:val="006511D6"/>
    <w:rsid w:val="0065130A"/>
    <w:rsid w:val="00661108"/>
    <w:rsid w:val="006637BC"/>
    <w:rsid w:val="00670C20"/>
    <w:rsid w:val="006744E9"/>
    <w:rsid w:val="0068165B"/>
    <w:rsid w:val="006901EB"/>
    <w:rsid w:val="00693512"/>
    <w:rsid w:val="0069407E"/>
    <w:rsid w:val="00694116"/>
    <w:rsid w:val="00696E6C"/>
    <w:rsid w:val="00697153"/>
    <w:rsid w:val="006A1B96"/>
    <w:rsid w:val="006A48C9"/>
    <w:rsid w:val="006A56A5"/>
    <w:rsid w:val="006A627A"/>
    <w:rsid w:val="006A74D6"/>
    <w:rsid w:val="006B1B80"/>
    <w:rsid w:val="006B32B1"/>
    <w:rsid w:val="006B3B79"/>
    <w:rsid w:val="006B41D9"/>
    <w:rsid w:val="006B5149"/>
    <w:rsid w:val="006B6040"/>
    <w:rsid w:val="006B60D6"/>
    <w:rsid w:val="006B6EDF"/>
    <w:rsid w:val="006C09D4"/>
    <w:rsid w:val="006C637C"/>
    <w:rsid w:val="006E1373"/>
    <w:rsid w:val="00703944"/>
    <w:rsid w:val="007048E3"/>
    <w:rsid w:val="00704A98"/>
    <w:rsid w:val="007131EF"/>
    <w:rsid w:val="0072341E"/>
    <w:rsid w:val="00725075"/>
    <w:rsid w:val="007332EC"/>
    <w:rsid w:val="00737BD4"/>
    <w:rsid w:val="0074173F"/>
    <w:rsid w:val="00750EB8"/>
    <w:rsid w:val="00752324"/>
    <w:rsid w:val="00752931"/>
    <w:rsid w:val="00753EBC"/>
    <w:rsid w:val="0075448C"/>
    <w:rsid w:val="007632FF"/>
    <w:rsid w:val="007645C5"/>
    <w:rsid w:val="007656F9"/>
    <w:rsid w:val="0076749E"/>
    <w:rsid w:val="00772E0B"/>
    <w:rsid w:val="00775653"/>
    <w:rsid w:val="00776524"/>
    <w:rsid w:val="007822CA"/>
    <w:rsid w:val="00782C3A"/>
    <w:rsid w:val="007877D2"/>
    <w:rsid w:val="00794C82"/>
    <w:rsid w:val="007A6EB6"/>
    <w:rsid w:val="007B1C26"/>
    <w:rsid w:val="007B32EA"/>
    <w:rsid w:val="007B50C2"/>
    <w:rsid w:val="007B6E0B"/>
    <w:rsid w:val="007B73C9"/>
    <w:rsid w:val="007C3518"/>
    <w:rsid w:val="007C6510"/>
    <w:rsid w:val="007D0DA5"/>
    <w:rsid w:val="007D22B2"/>
    <w:rsid w:val="007E30AB"/>
    <w:rsid w:val="007E3FCB"/>
    <w:rsid w:val="007E40D3"/>
    <w:rsid w:val="007E4545"/>
    <w:rsid w:val="007E54F1"/>
    <w:rsid w:val="007F1EE0"/>
    <w:rsid w:val="007F3DF8"/>
    <w:rsid w:val="007F406A"/>
    <w:rsid w:val="007F6DAA"/>
    <w:rsid w:val="008034BC"/>
    <w:rsid w:val="0080492C"/>
    <w:rsid w:val="008073F3"/>
    <w:rsid w:val="00810079"/>
    <w:rsid w:val="008144DA"/>
    <w:rsid w:val="00816020"/>
    <w:rsid w:val="0081603C"/>
    <w:rsid w:val="00817C25"/>
    <w:rsid w:val="008201B8"/>
    <w:rsid w:val="008204B6"/>
    <w:rsid w:val="008210E2"/>
    <w:rsid w:val="00822164"/>
    <w:rsid w:val="00824636"/>
    <w:rsid w:val="00825D0B"/>
    <w:rsid w:val="00831D89"/>
    <w:rsid w:val="008376EF"/>
    <w:rsid w:val="0085260A"/>
    <w:rsid w:val="00852CA3"/>
    <w:rsid w:val="00852D8E"/>
    <w:rsid w:val="0085317F"/>
    <w:rsid w:val="00853C96"/>
    <w:rsid w:val="00855838"/>
    <w:rsid w:val="00857C88"/>
    <w:rsid w:val="00866AE7"/>
    <w:rsid w:val="0087686E"/>
    <w:rsid w:val="008774DB"/>
    <w:rsid w:val="008779FF"/>
    <w:rsid w:val="00877A21"/>
    <w:rsid w:val="0088013D"/>
    <w:rsid w:val="00880651"/>
    <w:rsid w:val="00880985"/>
    <w:rsid w:val="00880E8D"/>
    <w:rsid w:val="00882249"/>
    <w:rsid w:val="00885404"/>
    <w:rsid w:val="00887129"/>
    <w:rsid w:val="00890433"/>
    <w:rsid w:val="008917E1"/>
    <w:rsid w:val="008A040D"/>
    <w:rsid w:val="008A30BA"/>
    <w:rsid w:val="008A396A"/>
    <w:rsid w:val="008A49C2"/>
    <w:rsid w:val="008A51B2"/>
    <w:rsid w:val="008C1508"/>
    <w:rsid w:val="008C26A3"/>
    <w:rsid w:val="008C6395"/>
    <w:rsid w:val="008C789D"/>
    <w:rsid w:val="008D0C16"/>
    <w:rsid w:val="008D2819"/>
    <w:rsid w:val="008D4B2C"/>
    <w:rsid w:val="008D4D3F"/>
    <w:rsid w:val="008D50B4"/>
    <w:rsid w:val="008E71AF"/>
    <w:rsid w:val="0090044E"/>
    <w:rsid w:val="00901B37"/>
    <w:rsid w:val="009104CE"/>
    <w:rsid w:val="009127C5"/>
    <w:rsid w:val="009153DE"/>
    <w:rsid w:val="009174DF"/>
    <w:rsid w:val="009201AE"/>
    <w:rsid w:val="00920F89"/>
    <w:rsid w:val="00926FD0"/>
    <w:rsid w:val="00930E0B"/>
    <w:rsid w:val="00931768"/>
    <w:rsid w:val="009337B9"/>
    <w:rsid w:val="00934FD7"/>
    <w:rsid w:val="00935564"/>
    <w:rsid w:val="00950550"/>
    <w:rsid w:val="0095110C"/>
    <w:rsid w:val="009513ED"/>
    <w:rsid w:val="00952038"/>
    <w:rsid w:val="0095696B"/>
    <w:rsid w:val="00961AD1"/>
    <w:rsid w:val="00965FA0"/>
    <w:rsid w:val="00966195"/>
    <w:rsid w:val="00970DDE"/>
    <w:rsid w:val="00972033"/>
    <w:rsid w:val="0097416D"/>
    <w:rsid w:val="009816B8"/>
    <w:rsid w:val="009869A3"/>
    <w:rsid w:val="00990D30"/>
    <w:rsid w:val="009934E3"/>
    <w:rsid w:val="009A071F"/>
    <w:rsid w:val="009A1056"/>
    <w:rsid w:val="009A1280"/>
    <w:rsid w:val="009A1EF0"/>
    <w:rsid w:val="009A615F"/>
    <w:rsid w:val="009A749E"/>
    <w:rsid w:val="009A7B52"/>
    <w:rsid w:val="009B21AE"/>
    <w:rsid w:val="009B3047"/>
    <w:rsid w:val="009B39BB"/>
    <w:rsid w:val="009B6065"/>
    <w:rsid w:val="009B6710"/>
    <w:rsid w:val="009C1C40"/>
    <w:rsid w:val="009C2266"/>
    <w:rsid w:val="009C31FC"/>
    <w:rsid w:val="009C4D15"/>
    <w:rsid w:val="009C5319"/>
    <w:rsid w:val="009C552A"/>
    <w:rsid w:val="009C595E"/>
    <w:rsid w:val="009D0558"/>
    <w:rsid w:val="009D07E2"/>
    <w:rsid w:val="009D0C5A"/>
    <w:rsid w:val="009D3CAB"/>
    <w:rsid w:val="009D569B"/>
    <w:rsid w:val="009D770F"/>
    <w:rsid w:val="009E0E2F"/>
    <w:rsid w:val="009E172A"/>
    <w:rsid w:val="009E208F"/>
    <w:rsid w:val="009E3724"/>
    <w:rsid w:val="009E77A8"/>
    <w:rsid w:val="009F0647"/>
    <w:rsid w:val="009F3FEC"/>
    <w:rsid w:val="009F4A64"/>
    <w:rsid w:val="00A069E0"/>
    <w:rsid w:val="00A07230"/>
    <w:rsid w:val="00A10114"/>
    <w:rsid w:val="00A101F4"/>
    <w:rsid w:val="00A10372"/>
    <w:rsid w:val="00A108D7"/>
    <w:rsid w:val="00A12459"/>
    <w:rsid w:val="00A17D40"/>
    <w:rsid w:val="00A213E0"/>
    <w:rsid w:val="00A217D3"/>
    <w:rsid w:val="00A33941"/>
    <w:rsid w:val="00A33FC7"/>
    <w:rsid w:val="00A44584"/>
    <w:rsid w:val="00A54263"/>
    <w:rsid w:val="00A57A72"/>
    <w:rsid w:val="00A57FBA"/>
    <w:rsid w:val="00A65A34"/>
    <w:rsid w:val="00A811AB"/>
    <w:rsid w:val="00A83006"/>
    <w:rsid w:val="00A83F29"/>
    <w:rsid w:val="00A859F7"/>
    <w:rsid w:val="00A87035"/>
    <w:rsid w:val="00AA2323"/>
    <w:rsid w:val="00AB1393"/>
    <w:rsid w:val="00AB2C92"/>
    <w:rsid w:val="00AB3402"/>
    <w:rsid w:val="00AB5DFE"/>
    <w:rsid w:val="00AB60EA"/>
    <w:rsid w:val="00AC4B91"/>
    <w:rsid w:val="00AD2C3B"/>
    <w:rsid w:val="00AD43C7"/>
    <w:rsid w:val="00AD5588"/>
    <w:rsid w:val="00AE0FAB"/>
    <w:rsid w:val="00AE35C3"/>
    <w:rsid w:val="00AE49C0"/>
    <w:rsid w:val="00AE66D7"/>
    <w:rsid w:val="00AF5221"/>
    <w:rsid w:val="00B00530"/>
    <w:rsid w:val="00B02DBB"/>
    <w:rsid w:val="00B045BC"/>
    <w:rsid w:val="00B16EB6"/>
    <w:rsid w:val="00B17D64"/>
    <w:rsid w:val="00B217F0"/>
    <w:rsid w:val="00B229A3"/>
    <w:rsid w:val="00B26ABF"/>
    <w:rsid w:val="00B27FB2"/>
    <w:rsid w:val="00B36CFA"/>
    <w:rsid w:val="00B4435B"/>
    <w:rsid w:val="00B46AD5"/>
    <w:rsid w:val="00B52346"/>
    <w:rsid w:val="00B574C6"/>
    <w:rsid w:val="00B62644"/>
    <w:rsid w:val="00B64993"/>
    <w:rsid w:val="00B65142"/>
    <w:rsid w:val="00B71E66"/>
    <w:rsid w:val="00B746A5"/>
    <w:rsid w:val="00B74EAC"/>
    <w:rsid w:val="00B753CE"/>
    <w:rsid w:val="00B77BCF"/>
    <w:rsid w:val="00B77D44"/>
    <w:rsid w:val="00B80FCD"/>
    <w:rsid w:val="00B86696"/>
    <w:rsid w:val="00BA06AA"/>
    <w:rsid w:val="00BA19E2"/>
    <w:rsid w:val="00BA2005"/>
    <w:rsid w:val="00BA5BFC"/>
    <w:rsid w:val="00BB3CED"/>
    <w:rsid w:val="00BB420A"/>
    <w:rsid w:val="00BD0376"/>
    <w:rsid w:val="00BE1D27"/>
    <w:rsid w:val="00BE2E62"/>
    <w:rsid w:val="00BE3E8A"/>
    <w:rsid w:val="00BE3F7E"/>
    <w:rsid w:val="00BF10E5"/>
    <w:rsid w:val="00BF5BE8"/>
    <w:rsid w:val="00C010ED"/>
    <w:rsid w:val="00C033A1"/>
    <w:rsid w:val="00C14673"/>
    <w:rsid w:val="00C1513B"/>
    <w:rsid w:val="00C20CBF"/>
    <w:rsid w:val="00C27325"/>
    <w:rsid w:val="00C27399"/>
    <w:rsid w:val="00C3010D"/>
    <w:rsid w:val="00C30980"/>
    <w:rsid w:val="00C30EA4"/>
    <w:rsid w:val="00C328CA"/>
    <w:rsid w:val="00C33C1D"/>
    <w:rsid w:val="00C351B2"/>
    <w:rsid w:val="00C43068"/>
    <w:rsid w:val="00C44D37"/>
    <w:rsid w:val="00C4751D"/>
    <w:rsid w:val="00C500D6"/>
    <w:rsid w:val="00C50E1A"/>
    <w:rsid w:val="00C565E7"/>
    <w:rsid w:val="00C5755B"/>
    <w:rsid w:val="00C61A63"/>
    <w:rsid w:val="00C636E7"/>
    <w:rsid w:val="00C641BA"/>
    <w:rsid w:val="00C75695"/>
    <w:rsid w:val="00C82557"/>
    <w:rsid w:val="00C83CE0"/>
    <w:rsid w:val="00C87DC2"/>
    <w:rsid w:val="00C92501"/>
    <w:rsid w:val="00C952F6"/>
    <w:rsid w:val="00CA1670"/>
    <w:rsid w:val="00CA3CF0"/>
    <w:rsid w:val="00CA57EE"/>
    <w:rsid w:val="00CB2193"/>
    <w:rsid w:val="00CB3A76"/>
    <w:rsid w:val="00CB5F06"/>
    <w:rsid w:val="00CB6B58"/>
    <w:rsid w:val="00CD2315"/>
    <w:rsid w:val="00CD2CD0"/>
    <w:rsid w:val="00CD2DFA"/>
    <w:rsid w:val="00CD513D"/>
    <w:rsid w:val="00CE2305"/>
    <w:rsid w:val="00CE25F0"/>
    <w:rsid w:val="00CE4FD6"/>
    <w:rsid w:val="00CF1302"/>
    <w:rsid w:val="00CF150B"/>
    <w:rsid w:val="00CF2AA6"/>
    <w:rsid w:val="00CF3C1F"/>
    <w:rsid w:val="00CF42ED"/>
    <w:rsid w:val="00CF7723"/>
    <w:rsid w:val="00D026ED"/>
    <w:rsid w:val="00D06987"/>
    <w:rsid w:val="00D10F23"/>
    <w:rsid w:val="00D11A63"/>
    <w:rsid w:val="00D129DA"/>
    <w:rsid w:val="00D1450F"/>
    <w:rsid w:val="00D22A20"/>
    <w:rsid w:val="00D244DA"/>
    <w:rsid w:val="00D27C66"/>
    <w:rsid w:val="00D3271A"/>
    <w:rsid w:val="00D4114A"/>
    <w:rsid w:val="00D4278E"/>
    <w:rsid w:val="00D442DF"/>
    <w:rsid w:val="00D449C0"/>
    <w:rsid w:val="00D46E5A"/>
    <w:rsid w:val="00D52133"/>
    <w:rsid w:val="00D536B7"/>
    <w:rsid w:val="00D57855"/>
    <w:rsid w:val="00D61F5C"/>
    <w:rsid w:val="00D62716"/>
    <w:rsid w:val="00D63471"/>
    <w:rsid w:val="00D65C23"/>
    <w:rsid w:val="00D70224"/>
    <w:rsid w:val="00D748EC"/>
    <w:rsid w:val="00D8317D"/>
    <w:rsid w:val="00D86765"/>
    <w:rsid w:val="00D90E68"/>
    <w:rsid w:val="00D93D46"/>
    <w:rsid w:val="00D975F6"/>
    <w:rsid w:val="00D978C3"/>
    <w:rsid w:val="00DA70D4"/>
    <w:rsid w:val="00DB65ED"/>
    <w:rsid w:val="00DC2A73"/>
    <w:rsid w:val="00DC6308"/>
    <w:rsid w:val="00DC7C68"/>
    <w:rsid w:val="00DD0043"/>
    <w:rsid w:val="00DD40E8"/>
    <w:rsid w:val="00DD5E6C"/>
    <w:rsid w:val="00DE1C28"/>
    <w:rsid w:val="00DE1FE6"/>
    <w:rsid w:val="00DE2CDF"/>
    <w:rsid w:val="00DE53F8"/>
    <w:rsid w:val="00DF0C18"/>
    <w:rsid w:val="00DF771A"/>
    <w:rsid w:val="00DF7B99"/>
    <w:rsid w:val="00E02CFD"/>
    <w:rsid w:val="00E05D4A"/>
    <w:rsid w:val="00E07186"/>
    <w:rsid w:val="00E11002"/>
    <w:rsid w:val="00E1114C"/>
    <w:rsid w:val="00E1331F"/>
    <w:rsid w:val="00E138DD"/>
    <w:rsid w:val="00E13D30"/>
    <w:rsid w:val="00E155D9"/>
    <w:rsid w:val="00E2317F"/>
    <w:rsid w:val="00E27043"/>
    <w:rsid w:val="00E3666E"/>
    <w:rsid w:val="00E3688A"/>
    <w:rsid w:val="00E405FE"/>
    <w:rsid w:val="00E418E2"/>
    <w:rsid w:val="00E4279D"/>
    <w:rsid w:val="00E42990"/>
    <w:rsid w:val="00E42F33"/>
    <w:rsid w:val="00E46312"/>
    <w:rsid w:val="00E5121A"/>
    <w:rsid w:val="00E568F1"/>
    <w:rsid w:val="00E56BCE"/>
    <w:rsid w:val="00E572A9"/>
    <w:rsid w:val="00E61AE5"/>
    <w:rsid w:val="00E63AF1"/>
    <w:rsid w:val="00E65838"/>
    <w:rsid w:val="00E7540F"/>
    <w:rsid w:val="00E77556"/>
    <w:rsid w:val="00E81B43"/>
    <w:rsid w:val="00E85803"/>
    <w:rsid w:val="00E93B88"/>
    <w:rsid w:val="00E94BD5"/>
    <w:rsid w:val="00E96532"/>
    <w:rsid w:val="00E97710"/>
    <w:rsid w:val="00EB08EF"/>
    <w:rsid w:val="00EB1FE0"/>
    <w:rsid w:val="00EB7F2F"/>
    <w:rsid w:val="00EC0051"/>
    <w:rsid w:val="00EC4E2B"/>
    <w:rsid w:val="00EE146D"/>
    <w:rsid w:val="00EE7FF3"/>
    <w:rsid w:val="00EF554A"/>
    <w:rsid w:val="00F0216C"/>
    <w:rsid w:val="00F05BBF"/>
    <w:rsid w:val="00F118B2"/>
    <w:rsid w:val="00F14FAE"/>
    <w:rsid w:val="00F2113A"/>
    <w:rsid w:val="00F22D72"/>
    <w:rsid w:val="00F24D61"/>
    <w:rsid w:val="00F262B0"/>
    <w:rsid w:val="00F277C7"/>
    <w:rsid w:val="00F31154"/>
    <w:rsid w:val="00F346E1"/>
    <w:rsid w:val="00F35946"/>
    <w:rsid w:val="00F37937"/>
    <w:rsid w:val="00F37F33"/>
    <w:rsid w:val="00F433E0"/>
    <w:rsid w:val="00F435D1"/>
    <w:rsid w:val="00F44DB4"/>
    <w:rsid w:val="00F47AC6"/>
    <w:rsid w:val="00F50EA7"/>
    <w:rsid w:val="00F529F8"/>
    <w:rsid w:val="00F53BE3"/>
    <w:rsid w:val="00F57868"/>
    <w:rsid w:val="00F609F0"/>
    <w:rsid w:val="00F63EB9"/>
    <w:rsid w:val="00F72493"/>
    <w:rsid w:val="00F7618E"/>
    <w:rsid w:val="00F76F9E"/>
    <w:rsid w:val="00F77F76"/>
    <w:rsid w:val="00F80397"/>
    <w:rsid w:val="00F80FD2"/>
    <w:rsid w:val="00F81409"/>
    <w:rsid w:val="00F82AD4"/>
    <w:rsid w:val="00F85A43"/>
    <w:rsid w:val="00F87747"/>
    <w:rsid w:val="00F948FF"/>
    <w:rsid w:val="00FA0F53"/>
    <w:rsid w:val="00FB25C6"/>
    <w:rsid w:val="00FB2633"/>
    <w:rsid w:val="00FB4E5E"/>
    <w:rsid w:val="00FC12D6"/>
    <w:rsid w:val="00FC3F69"/>
    <w:rsid w:val="00FC7264"/>
    <w:rsid w:val="00FC78A1"/>
    <w:rsid w:val="00FD592E"/>
    <w:rsid w:val="00FF065F"/>
    <w:rsid w:val="00FF086C"/>
    <w:rsid w:val="00FF08D6"/>
    <w:rsid w:val="00FF28B2"/>
    <w:rsid w:val="00FF3BF6"/>
    <w:rsid w:val="00FF4C36"/>
    <w:rsid w:val="00FF6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46760"/>
  <w15:docId w15:val="{52D180AC-4E17-47CE-AF54-7C953C25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406A"/>
    <w:pPr>
      <w:spacing w:before="480" w:line="276" w:lineRule="auto"/>
      <w:contextualSpacing/>
      <w:outlineLvl w:val="0"/>
    </w:pPr>
    <w:rPr>
      <w:rFonts w:ascii="Arial" w:eastAsiaTheme="majorEastAsia" w:hAnsi="Arial" w:cstheme="majorBidi"/>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C4E2B"/>
    <w:pPr>
      <w:pBdr>
        <w:bottom w:val="single" w:sz="4" w:space="1" w:color="auto"/>
      </w:pBdr>
      <w:spacing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rsid w:val="00EC4E2B"/>
    <w:rPr>
      <w:rFonts w:ascii="Arial" w:eastAsiaTheme="majorEastAsia" w:hAnsi="Arial" w:cstheme="majorBidi"/>
      <w:spacing w:val="5"/>
      <w:sz w:val="52"/>
      <w:szCs w:val="52"/>
      <w:lang w:eastAsia="en-US"/>
    </w:rPr>
  </w:style>
  <w:style w:type="character" w:styleId="BookTitle">
    <w:name w:val="Book Title"/>
    <w:uiPriority w:val="33"/>
    <w:qFormat/>
    <w:rsid w:val="00EC4E2B"/>
    <w:rPr>
      <w:i/>
      <w:iCs/>
      <w:smallCaps/>
      <w:spacing w:val="5"/>
    </w:rPr>
  </w:style>
  <w:style w:type="table" w:styleId="TableGrid">
    <w:name w:val="Table Grid"/>
    <w:basedOn w:val="TableNormal"/>
    <w:uiPriority w:val="59"/>
    <w:rsid w:val="00EC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2B"/>
    <w:pPr>
      <w:ind w:left="720"/>
      <w:contextualSpacing/>
    </w:pPr>
  </w:style>
  <w:style w:type="table" w:customStyle="1" w:styleId="TableGrid1">
    <w:name w:val="Table Grid1"/>
    <w:basedOn w:val="TableNormal"/>
    <w:next w:val="TableGrid"/>
    <w:uiPriority w:val="59"/>
    <w:rsid w:val="00BD03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03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03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D03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E3F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3F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538FC"/>
    <w:rPr>
      <w:rFonts w:ascii="Arial" w:eastAsiaTheme="minorHAnsi" w:hAnsi="Arial" w:cstheme="minorBidi"/>
      <w:sz w:val="22"/>
      <w:szCs w:val="22"/>
      <w:lang w:eastAsia="en-US"/>
    </w:rPr>
  </w:style>
  <w:style w:type="character" w:customStyle="1" w:styleId="NoSpacingChar">
    <w:name w:val="No Spacing Char"/>
    <w:basedOn w:val="DefaultParagraphFont"/>
    <w:link w:val="NoSpacing"/>
    <w:uiPriority w:val="1"/>
    <w:rsid w:val="002538FC"/>
    <w:rPr>
      <w:rFonts w:ascii="Arial" w:eastAsiaTheme="minorHAnsi" w:hAnsi="Arial" w:cstheme="minorBidi"/>
      <w:sz w:val="22"/>
      <w:szCs w:val="22"/>
      <w:lang w:eastAsia="en-US"/>
    </w:rPr>
  </w:style>
  <w:style w:type="paragraph" w:styleId="Header">
    <w:name w:val="header"/>
    <w:basedOn w:val="Normal"/>
    <w:link w:val="HeaderChar"/>
    <w:uiPriority w:val="99"/>
    <w:rsid w:val="007B32EA"/>
    <w:pPr>
      <w:tabs>
        <w:tab w:val="center" w:pos="4513"/>
        <w:tab w:val="right" w:pos="9026"/>
      </w:tabs>
    </w:pPr>
  </w:style>
  <w:style w:type="character" w:customStyle="1" w:styleId="HeaderChar">
    <w:name w:val="Header Char"/>
    <w:basedOn w:val="DefaultParagraphFont"/>
    <w:link w:val="Header"/>
    <w:uiPriority w:val="99"/>
    <w:rsid w:val="007B32EA"/>
    <w:rPr>
      <w:sz w:val="24"/>
      <w:szCs w:val="24"/>
    </w:rPr>
  </w:style>
  <w:style w:type="paragraph" w:styleId="Footer">
    <w:name w:val="footer"/>
    <w:basedOn w:val="Normal"/>
    <w:link w:val="FooterChar"/>
    <w:uiPriority w:val="99"/>
    <w:rsid w:val="007B32EA"/>
    <w:pPr>
      <w:tabs>
        <w:tab w:val="center" w:pos="4513"/>
        <w:tab w:val="right" w:pos="9026"/>
      </w:tabs>
    </w:pPr>
  </w:style>
  <w:style w:type="character" w:customStyle="1" w:styleId="FooterChar">
    <w:name w:val="Footer Char"/>
    <w:basedOn w:val="DefaultParagraphFont"/>
    <w:link w:val="Footer"/>
    <w:uiPriority w:val="99"/>
    <w:rsid w:val="007B32EA"/>
    <w:rPr>
      <w:sz w:val="24"/>
      <w:szCs w:val="24"/>
    </w:rPr>
  </w:style>
  <w:style w:type="paragraph" w:styleId="BalloonText">
    <w:name w:val="Balloon Text"/>
    <w:basedOn w:val="Normal"/>
    <w:link w:val="BalloonTextChar"/>
    <w:rsid w:val="007E3FCB"/>
    <w:rPr>
      <w:rFonts w:ascii="Tahoma" w:hAnsi="Tahoma" w:cs="Tahoma"/>
      <w:sz w:val="16"/>
      <w:szCs w:val="16"/>
    </w:rPr>
  </w:style>
  <w:style w:type="character" w:customStyle="1" w:styleId="BalloonTextChar">
    <w:name w:val="Balloon Text Char"/>
    <w:basedOn w:val="DefaultParagraphFont"/>
    <w:link w:val="BalloonText"/>
    <w:rsid w:val="007E3FCB"/>
    <w:rPr>
      <w:rFonts w:ascii="Tahoma" w:hAnsi="Tahoma" w:cs="Tahoma"/>
      <w:sz w:val="16"/>
      <w:szCs w:val="16"/>
    </w:rPr>
  </w:style>
  <w:style w:type="character" w:styleId="CommentReference">
    <w:name w:val="annotation reference"/>
    <w:basedOn w:val="DefaultParagraphFont"/>
    <w:rsid w:val="00055B34"/>
    <w:rPr>
      <w:sz w:val="16"/>
      <w:szCs w:val="16"/>
    </w:rPr>
  </w:style>
  <w:style w:type="paragraph" w:styleId="CommentText">
    <w:name w:val="annotation text"/>
    <w:basedOn w:val="Normal"/>
    <w:link w:val="CommentTextChar"/>
    <w:rsid w:val="00055B34"/>
    <w:rPr>
      <w:sz w:val="20"/>
      <w:szCs w:val="20"/>
    </w:rPr>
  </w:style>
  <w:style w:type="character" w:customStyle="1" w:styleId="CommentTextChar">
    <w:name w:val="Comment Text Char"/>
    <w:basedOn w:val="DefaultParagraphFont"/>
    <w:link w:val="CommentText"/>
    <w:rsid w:val="00055B34"/>
  </w:style>
  <w:style w:type="paragraph" w:styleId="CommentSubject">
    <w:name w:val="annotation subject"/>
    <w:basedOn w:val="CommentText"/>
    <w:next w:val="CommentText"/>
    <w:link w:val="CommentSubjectChar"/>
    <w:rsid w:val="00055B34"/>
    <w:rPr>
      <w:b/>
      <w:bCs/>
    </w:rPr>
  </w:style>
  <w:style w:type="character" w:customStyle="1" w:styleId="CommentSubjectChar">
    <w:name w:val="Comment Subject Char"/>
    <w:basedOn w:val="CommentTextChar"/>
    <w:link w:val="CommentSubject"/>
    <w:rsid w:val="00055B34"/>
    <w:rPr>
      <w:b/>
      <w:bCs/>
    </w:rPr>
  </w:style>
  <w:style w:type="paragraph" w:styleId="Revision">
    <w:name w:val="Revision"/>
    <w:hidden/>
    <w:uiPriority w:val="99"/>
    <w:semiHidden/>
    <w:rsid w:val="00055B34"/>
    <w:rPr>
      <w:sz w:val="24"/>
      <w:szCs w:val="24"/>
    </w:rPr>
  </w:style>
  <w:style w:type="character" w:customStyle="1" w:styleId="Heading1Char">
    <w:name w:val="Heading 1 Char"/>
    <w:basedOn w:val="DefaultParagraphFont"/>
    <w:link w:val="Heading1"/>
    <w:uiPriority w:val="9"/>
    <w:rsid w:val="003E406A"/>
    <w:rPr>
      <w:rFonts w:ascii="Arial" w:eastAsiaTheme="majorEastAsia" w:hAnsi="Arial" w:cstheme="majorBidi"/>
      <w:b/>
      <w:bCs/>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44">
      <w:bodyDiv w:val="1"/>
      <w:marLeft w:val="0"/>
      <w:marRight w:val="0"/>
      <w:marTop w:val="0"/>
      <w:marBottom w:val="0"/>
      <w:divBdr>
        <w:top w:val="none" w:sz="0" w:space="0" w:color="auto"/>
        <w:left w:val="none" w:sz="0" w:space="0" w:color="auto"/>
        <w:bottom w:val="none" w:sz="0" w:space="0" w:color="auto"/>
        <w:right w:val="none" w:sz="0" w:space="0" w:color="auto"/>
      </w:divBdr>
    </w:div>
    <w:div w:id="13072771">
      <w:bodyDiv w:val="1"/>
      <w:marLeft w:val="0"/>
      <w:marRight w:val="0"/>
      <w:marTop w:val="0"/>
      <w:marBottom w:val="0"/>
      <w:divBdr>
        <w:top w:val="none" w:sz="0" w:space="0" w:color="auto"/>
        <w:left w:val="none" w:sz="0" w:space="0" w:color="auto"/>
        <w:bottom w:val="none" w:sz="0" w:space="0" w:color="auto"/>
        <w:right w:val="none" w:sz="0" w:space="0" w:color="auto"/>
      </w:divBdr>
    </w:div>
    <w:div w:id="32967017">
      <w:bodyDiv w:val="1"/>
      <w:marLeft w:val="0"/>
      <w:marRight w:val="0"/>
      <w:marTop w:val="0"/>
      <w:marBottom w:val="0"/>
      <w:divBdr>
        <w:top w:val="none" w:sz="0" w:space="0" w:color="auto"/>
        <w:left w:val="none" w:sz="0" w:space="0" w:color="auto"/>
        <w:bottom w:val="none" w:sz="0" w:space="0" w:color="auto"/>
        <w:right w:val="none" w:sz="0" w:space="0" w:color="auto"/>
      </w:divBdr>
    </w:div>
    <w:div w:id="58675248">
      <w:bodyDiv w:val="1"/>
      <w:marLeft w:val="0"/>
      <w:marRight w:val="0"/>
      <w:marTop w:val="0"/>
      <w:marBottom w:val="0"/>
      <w:divBdr>
        <w:top w:val="none" w:sz="0" w:space="0" w:color="auto"/>
        <w:left w:val="none" w:sz="0" w:space="0" w:color="auto"/>
        <w:bottom w:val="none" w:sz="0" w:space="0" w:color="auto"/>
        <w:right w:val="none" w:sz="0" w:space="0" w:color="auto"/>
      </w:divBdr>
    </w:div>
    <w:div w:id="81143118">
      <w:bodyDiv w:val="1"/>
      <w:marLeft w:val="0"/>
      <w:marRight w:val="0"/>
      <w:marTop w:val="0"/>
      <w:marBottom w:val="0"/>
      <w:divBdr>
        <w:top w:val="none" w:sz="0" w:space="0" w:color="auto"/>
        <w:left w:val="none" w:sz="0" w:space="0" w:color="auto"/>
        <w:bottom w:val="none" w:sz="0" w:space="0" w:color="auto"/>
        <w:right w:val="none" w:sz="0" w:space="0" w:color="auto"/>
      </w:divBdr>
    </w:div>
    <w:div w:id="83496735">
      <w:bodyDiv w:val="1"/>
      <w:marLeft w:val="0"/>
      <w:marRight w:val="0"/>
      <w:marTop w:val="0"/>
      <w:marBottom w:val="0"/>
      <w:divBdr>
        <w:top w:val="none" w:sz="0" w:space="0" w:color="auto"/>
        <w:left w:val="none" w:sz="0" w:space="0" w:color="auto"/>
        <w:bottom w:val="none" w:sz="0" w:space="0" w:color="auto"/>
        <w:right w:val="none" w:sz="0" w:space="0" w:color="auto"/>
      </w:divBdr>
    </w:div>
    <w:div w:id="102190056">
      <w:bodyDiv w:val="1"/>
      <w:marLeft w:val="0"/>
      <w:marRight w:val="0"/>
      <w:marTop w:val="0"/>
      <w:marBottom w:val="0"/>
      <w:divBdr>
        <w:top w:val="none" w:sz="0" w:space="0" w:color="auto"/>
        <w:left w:val="none" w:sz="0" w:space="0" w:color="auto"/>
        <w:bottom w:val="none" w:sz="0" w:space="0" w:color="auto"/>
        <w:right w:val="none" w:sz="0" w:space="0" w:color="auto"/>
      </w:divBdr>
    </w:div>
    <w:div w:id="109054407">
      <w:bodyDiv w:val="1"/>
      <w:marLeft w:val="0"/>
      <w:marRight w:val="0"/>
      <w:marTop w:val="0"/>
      <w:marBottom w:val="0"/>
      <w:divBdr>
        <w:top w:val="none" w:sz="0" w:space="0" w:color="auto"/>
        <w:left w:val="none" w:sz="0" w:space="0" w:color="auto"/>
        <w:bottom w:val="none" w:sz="0" w:space="0" w:color="auto"/>
        <w:right w:val="none" w:sz="0" w:space="0" w:color="auto"/>
      </w:divBdr>
    </w:div>
    <w:div w:id="115687289">
      <w:bodyDiv w:val="1"/>
      <w:marLeft w:val="0"/>
      <w:marRight w:val="0"/>
      <w:marTop w:val="0"/>
      <w:marBottom w:val="0"/>
      <w:divBdr>
        <w:top w:val="none" w:sz="0" w:space="0" w:color="auto"/>
        <w:left w:val="none" w:sz="0" w:space="0" w:color="auto"/>
        <w:bottom w:val="none" w:sz="0" w:space="0" w:color="auto"/>
        <w:right w:val="none" w:sz="0" w:space="0" w:color="auto"/>
      </w:divBdr>
    </w:div>
    <w:div w:id="165176199">
      <w:bodyDiv w:val="1"/>
      <w:marLeft w:val="0"/>
      <w:marRight w:val="0"/>
      <w:marTop w:val="0"/>
      <w:marBottom w:val="0"/>
      <w:divBdr>
        <w:top w:val="none" w:sz="0" w:space="0" w:color="auto"/>
        <w:left w:val="none" w:sz="0" w:space="0" w:color="auto"/>
        <w:bottom w:val="none" w:sz="0" w:space="0" w:color="auto"/>
        <w:right w:val="none" w:sz="0" w:space="0" w:color="auto"/>
      </w:divBdr>
    </w:div>
    <w:div w:id="191501183">
      <w:bodyDiv w:val="1"/>
      <w:marLeft w:val="0"/>
      <w:marRight w:val="0"/>
      <w:marTop w:val="0"/>
      <w:marBottom w:val="0"/>
      <w:divBdr>
        <w:top w:val="none" w:sz="0" w:space="0" w:color="auto"/>
        <w:left w:val="none" w:sz="0" w:space="0" w:color="auto"/>
        <w:bottom w:val="none" w:sz="0" w:space="0" w:color="auto"/>
        <w:right w:val="none" w:sz="0" w:space="0" w:color="auto"/>
      </w:divBdr>
    </w:div>
    <w:div w:id="191724738">
      <w:bodyDiv w:val="1"/>
      <w:marLeft w:val="0"/>
      <w:marRight w:val="0"/>
      <w:marTop w:val="0"/>
      <w:marBottom w:val="0"/>
      <w:divBdr>
        <w:top w:val="none" w:sz="0" w:space="0" w:color="auto"/>
        <w:left w:val="none" w:sz="0" w:space="0" w:color="auto"/>
        <w:bottom w:val="none" w:sz="0" w:space="0" w:color="auto"/>
        <w:right w:val="none" w:sz="0" w:space="0" w:color="auto"/>
      </w:divBdr>
    </w:div>
    <w:div w:id="195654433">
      <w:bodyDiv w:val="1"/>
      <w:marLeft w:val="0"/>
      <w:marRight w:val="0"/>
      <w:marTop w:val="0"/>
      <w:marBottom w:val="0"/>
      <w:divBdr>
        <w:top w:val="none" w:sz="0" w:space="0" w:color="auto"/>
        <w:left w:val="none" w:sz="0" w:space="0" w:color="auto"/>
        <w:bottom w:val="none" w:sz="0" w:space="0" w:color="auto"/>
        <w:right w:val="none" w:sz="0" w:space="0" w:color="auto"/>
      </w:divBdr>
    </w:div>
    <w:div w:id="202862661">
      <w:bodyDiv w:val="1"/>
      <w:marLeft w:val="0"/>
      <w:marRight w:val="0"/>
      <w:marTop w:val="0"/>
      <w:marBottom w:val="0"/>
      <w:divBdr>
        <w:top w:val="none" w:sz="0" w:space="0" w:color="auto"/>
        <w:left w:val="none" w:sz="0" w:space="0" w:color="auto"/>
        <w:bottom w:val="none" w:sz="0" w:space="0" w:color="auto"/>
        <w:right w:val="none" w:sz="0" w:space="0" w:color="auto"/>
      </w:divBdr>
    </w:div>
    <w:div w:id="234438886">
      <w:bodyDiv w:val="1"/>
      <w:marLeft w:val="0"/>
      <w:marRight w:val="0"/>
      <w:marTop w:val="0"/>
      <w:marBottom w:val="0"/>
      <w:divBdr>
        <w:top w:val="none" w:sz="0" w:space="0" w:color="auto"/>
        <w:left w:val="none" w:sz="0" w:space="0" w:color="auto"/>
        <w:bottom w:val="none" w:sz="0" w:space="0" w:color="auto"/>
        <w:right w:val="none" w:sz="0" w:space="0" w:color="auto"/>
      </w:divBdr>
    </w:div>
    <w:div w:id="245379834">
      <w:bodyDiv w:val="1"/>
      <w:marLeft w:val="0"/>
      <w:marRight w:val="0"/>
      <w:marTop w:val="0"/>
      <w:marBottom w:val="0"/>
      <w:divBdr>
        <w:top w:val="none" w:sz="0" w:space="0" w:color="auto"/>
        <w:left w:val="none" w:sz="0" w:space="0" w:color="auto"/>
        <w:bottom w:val="none" w:sz="0" w:space="0" w:color="auto"/>
        <w:right w:val="none" w:sz="0" w:space="0" w:color="auto"/>
      </w:divBdr>
    </w:div>
    <w:div w:id="256794966">
      <w:bodyDiv w:val="1"/>
      <w:marLeft w:val="0"/>
      <w:marRight w:val="0"/>
      <w:marTop w:val="0"/>
      <w:marBottom w:val="0"/>
      <w:divBdr>
        <w:top w:val="none" w:sz="0" w:space="0" w:color="auto"/>
        <w:left w:val="none" w:sz="0" w:space="0" w:color="auto"/>
        <w:bottom w:val="none" w:sz="0" w:space="0" w:color="auto"/>
        <w:right w:val="none" w:sz="0" w:space="0" w:color="auto"/>
      </w:divBdr>
    </w:div>
    <w:div w:id="275985809">
      <w:bodyDiv w:val="1"/>
      <w:marLeft w:val="0"/>
      <w:marRight w:val="0"/>
      <w:marTop w:val="0"/>
      <w:marBottom w:val="0"/>
      <w:divBdr>
        <w:top w:val="none" w:sz="0" w:space="0" w:color="auto"/>
        <w:left w:val="none" w:sz="0" w:space="0" w:color="auto"/>
        <w:bottom w:val="none" w:sz="0" w:space="0" w:color="auto"/>
        <w:right w:val="none" w:sz="0" w:space="0" w:color="auto"/>
      </w:divBdr>
    </w:div>
    <w:div w:id="415974974">
      <w:bodyDiv w:val="1"/>
      <w:marLeft w:val="0"/>
      <w:marRight w:val="0"/>
      <w:marTop w:val="0"/>
      <w:marBottom w:val="0"/>
      <w:divBdr>
        <w:top w:val="none" w:sz="0" w:space="0" w:color="auto"/>
        <w:left w:val="none" w:sz="0" w:space="0" w:color="auto"/>
        <w:bottom w:val="none" w:sz="0" w:space="0" w:color="auto"/>
        <w:right w:val="none" w:sz="0" w:space="0" w:color="auto"/>
      </w:divBdr>
    </w:div>
    <w:div w:id="422839553">
      <w:bodyDiv w:val="1"/>
      <w:marLeft w:val="0"/>
      <w:marRight w:val="0"/>
      <w:marTop w:val="0"/>
      <w:marBottom w:val="0"/>
      <w:divBdr>
        <w:top w:val="none" w:sz="0" w:space="0" w:color="auto"/>
        <w:left w:val="none" w:sz="0" w:space="0" w:color="auto"/>
        <w:bottom w:val="none" w:sz="0" w:space="0" w:color="auto"/>
        <w:right w:val="none" w:sz="0" w:space="0" w:color="auto"/>
      </w:divBdr>
    </w:div>
    <w:div w:id="430971403">
      <w:bodyDiv w:val="1"/>
      <w:marLeft w:val="0"/>
      <w:marRight w:val="0"/>
      <w:marTop w:val="0"/>
      <w:marBottom w:val="0"/>
      <w:divBdr>
        <w:top w:val="none" w:sz="0" w:space="0" w:color="auto"/>
        <w:left w:val="none" w:sz="0" w:space="0" w:color="auto"/>
        <w:bottom w:val="none" w:sz="0" w:space="0" w:color="auto"/>
        <w:right w:val="none" w:sz="0" w:space="0" w:color="auto"/>
      </w:divBdr>
    </w:div>
    <w:div w:id="441918385">
      <w:bodyDiv w:val="1"/>
      <w:marLeft w:val="0"/>
      <w:marRight w:val="0"/>
      <w:marTop w:val="0"/>
      <w:marBottom w:val="0"/>
      <w:divBdr>
        <w:top w:val="none" w:sz="0" w:space="0" w:color="auto"/>
        <w:left w:val="none" w:sz="0" w:space="0" w:color="auto"/>
        <w:bottom w:val="none" w:sz="0" w:space="0" w:color="auto"/>
        <w:right w:val="none" w:sz="0" w:space="0" w:color="auto"/>
      </w:divBdr>
    </w:div>
    <w:div w:id="454253449">
      <w:bodyDiv w:val="1"/>
      <w:marLeft w:val="0"/>
      <w:marRight w:val="0"/>
      <w:marTop w:val="0"/>
      <w:marBottom w:val="0"/>
      <w:divBdr>
        <w:top w:val="none" w:sz="0" w:space="0" w:color="auto"/>
        <w:left w:val="none" w:sz="0" w:space="0" w:color="auto"/>
        <w:bottom w:val="none" w:sz="0" w:space="0" w:color="auto"/>
        <w:right w:val="none" w:sz="0" w:space="0" w:color="auto"/>
      </w:divBdr>
    </w:div>
    <w:div w:id="491334094">
      <w:bodyDiv w:val="1"/>
      <w:marLeft w:val="0"/>
      <w:marRight w:val="0"/>
      <w:marTop w:val="0"/>
      <w:marBottom w:val="0"/>
      <w:divBdr>
        <w:top w:val="none" w:sz="0" w:space="0" w:color="auto"/>
        <w:left w:val="none" w:sz="0" w:space="0" w:color="auto"/>
        <w:bottom w:val="none" w:sz="0" w:space="0" w:color="auto"/>
        <w:right w:val="none" w:sz="0" w:space="0" w:color="auto"/>
      </w:divBdr>
    </w:div>
    <w:div w:id="546112437">
      <w:bodyDiv w:val="1"/>
      <w:marLeft w:val="0"/>
      <w:marRight w:val="0"/>
      <w:marTop w:val="0"/>
      <w:marBottom w:val="0"/>
      <w:divBdr>
        <w:top w:val="none" w:sz="0" w:space="0" w:color="auto"/>
        <w:left w:val="none" w:sz="0" w:space="0" w:color="auto"/>
        <w:bottom w:val="none" w:sz="0" w:space="0" w:color="auto"/>
        <w:right w:val="none" w:sz="0" w:space="0" w:color="auto"/>
      </w:divBdr>
    </w:div>
    <w:div w:id="551158538">
      <w:bodyDiv w:val="1"/>
      <w:marLeft w:val="0"/>
      <w:marRight w:val="0"/>
      <w:marTop w:val="0"/>
      <w:marBottom w:val="0"/>
      <w:divBdr>
        <w:top w:val="none" w:sz="0" w:space="0" w:color="auto"/>
        <w:left w:val="none" w:sz="0" w:space="0" w:color="auto"/>
        <w:bottom w:val="none" w:sz="0" w:space="0" w:color="auto"/>
        <w:right w:val="none" w:sz="0" w:space="0" w:color="auto"/>
      </w:divBdr>
    </w:div>
    <w:div w:id="580219383">
      <w:bodyDiv w:val="1"/>
      <w:marLeft w:val="0"/>
      <w:marRight w:val="0"/>
      <w:marTop w:val="0"/>
      <w:marBottom w:val="0"/>
      <w:divBdr>
        <w:top w:val="none" w:sz="0" w:space="0" w:color="auto"/>
        <w:left w:val="none" w:sz="0" w:space="0" w:color="auto"/>
        <w:bottom w:val="none" w:sz="0" w:space="0" w:color="auto"/>
        <w:right w:val="none" w:sz="0" w:space="0" w:color="auto"/>
      </w:divBdr>
    </w:div>
    <w:div w:id="607010504">
      <w:bodyDiv w:val="1"/>
      <w:marLeft w:val="0"/>
      <w:marRight w:val="0"/>
      <w:marTop w:val="0"/>
      <w:marBottom w:val="0"/>
      <w:divBdr>
        <w:top w:val="none" w:sz="0" w:space="0" w:color="auto"/>
        <w:left w:val="none" w:sz="0" w:space="0" w:color="auto"/>
        <w:bottom w:val="none" w:sz="0" w:space="0" w:color="auto"/>
        <w:right w:val="none" w:sz="0" w:space="0" w:color="auto"/>
      </w:divBdr>
    </w:div>
    <w:div w:id="649141533">
      <w:bodyDiv w:val="1"/>
      <w:marLeft w:val="0"/>
      <w:marRight w:val="0"/>
      <w:marTop w:val="0"/>
      <w:marBottom w:val="0"/>
      <w:divBdr>
        <w:top w:val="none" w:sz="0" w:space="0" w:color="auto"/>
        <w:left w:val="none" w:sz="0" w:space="0" w:color="auto"/>
        <w:bottom w:val="none" w:sz="0" w:space="0" w:color="auto"/>
        <w:right w:val="none" w:sz="0" w:space="0" w:color="auto"/>
      </w:divBdr>
    </w:div>
    <w:div w:id="651906077">
      <w:bodyDiv w:val="1"/>
      <w:marLeft w:val="0"/>
      <w:marRight w:val="0"/>
      <w:marTop w:val="0"/>
      <w:marBottom w:val="0"/>
      <w:divBdr>
        <w:top w:val="none" w:sz="0" w:space="0" w:color="auto"/>
        <w:left w:val="none" w:sz="0" w:space="0" w:color="auto"/>
        <w:bottom w:val="none" w:sz="0" w:space="0" w:color="auto"/>
        <w:right w:val="none" w:sz="0" w:space="0" w:color="auto"/>
      </w:divBdr>
    </w:div>
    <w:div w:id="662273360">
      <w:bodyDiv w:val="1"/>
      <w:marLeft w:val="0"/>
      <w:marRight w:val="0"/>
      <w:marTop w:val="0"/>
      <w:marBottom w:val="0"/>
      <w:divBdr>
        <w:top w:val="none" w:sz="0" w:space="0" w:color="auto"/>
        <w:left w:val="none" w:sz="0" w:space="0" w:color="auto"/>
        <w:bottom w:val="none" w:sz="0" w:space="0" w:color="auto"/>
        <w:right w:val="none" w:sz="0" w:space="0" w:color="auto"/>
      </w:divBdr>
    </w:div>
    <w:div w:id="665937205">
      <w:bodyDiv w:val="1"/>
      <w:marLeft w:val="0"/>
      <w:marRight w:val="0"/>
      <w:marTop w:val="0"/>
      <w:marBottom w:val="0"/>
      <w:divBdr>
        <w:top w:val="none" w:sz="0" w:space="0" w:color="auto"/>
        <w:left w:val="none" w:sz="0" w:space="0" w:color="auto"/>
        <w:bottom w:val="none" w:sz="0" w:space="0" w:color="auto"/>
        <w:right w:val="none" w:sz="0" w:space="0" w:color="auto"/>
      </w:divBdr>
    </w:div>
    <w:div w:id="668795000">
      <w:bodyDiv w:val="1"/>
      <w:marLeft w:val="0"/>
      <w:marRight w:val="0"/>
      <w:marTop w:val="0"/>
      <w:marBottom w:val="0"/>
      <w:divBdr>
        <w:top w:val="none" w:sz="0" w:space="0" w:color="auto"/>
        <w:left w:val="none" w:sz="0" w:space="0" w:color="auto"/>
        <w:bottom w:val="none" w:sz="0" w:space="0" w:color="auto"/>
        <w:right w:val="none" w:sz="0" w:space="0" w:color="auto"/>
      </w:divBdr>
    </w:div>
    <w:div w:id="670527603">
      <w:bodyDiv w:val="1"/>
      <w:marLeft w:val="0"/>
      <w:marRight w:val="0"/>
      <w:marTop w:val="0"/>
      <w:marBottom w:val="0"/>
      <w:divBdr>
        <w:top w:val="none" w:sz="0" w:space="0" w:color="auto"/>
        <w:left w:val="none" w:sz="0" w:space="0" w:color="auto"/>
        <w:bottom w:val="none" w:sz="0" w:space="0" w:color="auto"/>
        <w:right w:val="none" w:sz="0" w:space="0" w:color="auto"/>
      </w:divBdr>
    </w:div>
    <w:div w:id="750852932">
      <w:bodyDiv w:val="1"/>
      <w:marLeft w:val="0"/>
      <w:marRight w:val="0"/>
      <w:marTop w:val="0"/>
      <w:marBottom w:val="0"/>
      <w:divBdr>
        <w:top w:val="none" w:sz="0" w:space="0" w:color="auto"/>
        <w:left w:val="none" w:sz="0" w:space="0" w:color="auto"/>
        <w:bottom w:val="none" w:sz="0" w:space="0" w:color="auto"/>
        <w:right w:val="none" w:sz="0" w:space="0" w:color="auto"/>
      </w:divBdr>
    </w:div>
    <w:div w:id="755984012">
      <w:bodyDiv w:val="1"/>
      <w:marLeft w:val="0"/>
      <w:marRight w:val="0"/>
      <w:marTop w:val="0"/>
      <w:marBottom w:val="0"/>
      <w:divBdr>
        <w:top w:val="none" w:sz="0" w:space="0" w:color="auto"/>
        <w:left w:val="none" w:sz="0" w:space="0" w:color="auto"/>
        <w:bottom w:val="none" w:sz="0" w:space="0" w:color="auto"/>
        <w:right w:val="none" w:sz="0" w:space="0" w:color="auto"/>
      </w:divBdr>
    </w:div>
    <w:div w:id="763647052">
      <w:bodyDiv w:val="1"/>
      <w:marLeft w:val="0"/>
      <w:marRight w:val="0"/>
      <w:marTop w:val="0"/>
      <w:marBottom w:val="0"/>
      <w:divBdr>
        <w:top w:val="none" w:sz="0" w:space="0" w:color="auto"/>
        <w:left w:val="none" w:sz="0" w:space="0" w:color="auto"/>
        <w:bottom w:val="none" w:sz="0" w:space="0" w:color="auto"/>
        <w:right w:val="none" w:sz="0" w:space="0" w:color="auto"/>
      </w:divBdr>
    </w:div>
    <w:div w:id="786385699">
      <w:bodyDiv w:val="1"/>
      <w:marLeft w:val="0"/>
      <w:marRight w:val="0"/>
      <w:marTop w:val="0"/>
      <w:marBottom w:val="0"/>
      <w:divBdr>
        <w:top w:val="none" w:sz="0" w:space="0" w:color="auto"/>
        <w:left w:val="none" w:sz="0" w:space="0" w:color="auto"/>
        <w:bottom w:val="none" w:sz="0" w:space="0" w:color="auto"/>
        <w:right w:val="none" w:sz="0" w:space="0" w:color="auto"/>
      </w:divBdr>
    </w:div>
    <w:div w:id="787436485">
      <w:bodyDiv w:val="1"/>
      <w:marLeft w:val="0"/>
      <w:marRight w:val="0"/>
      <w:marTop w:val="0"/>
      <w:marBottom w:val="0"/>
      <w:divBdr>
        <w:top w:val="none" w:sz="0" w:space="0" w:color="auto"/>
        <w:left w:val="none" w:sz="0" w:space="0" w:color="auto"/>
        <w:bottom w:val="none" w:sz="0" w:space="0" w:color="auto"/>
        <w:right w:val="none" w:sz="0" w:space="0" w:color="auto"/>
      </w:divBdr>
    </w:div>
    <w:div w:id="801772623">
      <w:bodyDiv w:val="1"/>
      <w:marLeft w:val="0"/>
      <w:marRight w:val="0"/>
      <w:marTop w:val="0"/>
      <w:marBottom w:val="0"/>
      <w:divBdr>
        <w:top w:val="none" w:sz="0" w:space="0" w:color="auto"/>
        <w:left w:val="none" w:sz="0" w:space="0" w:color="auto"/>
        <w:bottom w:val="none" w:sz="0" w:space="0" w:color="auto"/>
        <w:right w:val="none" w:sz="0" w:space="0" w:color="auto"/>
      </w:divBdr>
    </w:div>
    <w:div w:id="830828821">
      <w:bodyDiv w:val="1"/>
      <w:marLeft w:val="0"/>
      <w:marRight w:val="0"/>
      <w:marTop w:val="0"/>
      <w:marBottom w:val="0"/>
      <w:divBdr>
        <w:top w:val="none" w:sz="0" w:space="0" w:color="auto"/>
        <w:left w:val="none" w:sz="0" w:space="0" w:color="auto"/>
        <w:bottom w:val="none" w:sz="0" w:space="0" w:color="auto"/>
        <w:right w:val="none" w:sz="0" w:space="0" w:color="auto"/>
      </w:divBdr>
    </w:div>
    <w:div w:id="837576717">
      <w:bodyDiv w:val="1"/>
      <w:marLeft w:val="0"/>
      <w:marRight w:val="0"/>
      <w:marTop w:val="0"/>
      <w:marBottom w:val="0"/>
      <w:divBdr>
        <w:top w:val="none" w:sz="0" w:space="0" w:color="auto"/>
        <w:left w:val="none" w:sz="0" w:space="0" w:color="auto"/>
        <w:bottom w:val="none" w:sz="0" w:space="0" w:color="auto"/>
        <w:right w:val="none" w:sz="0" w:space="0" w:color="auto"/>
      </w:divBdr>
    </w:div>
    <w:div w:id="858740018">
      <w:bodyDiv w:val="1"/>
      <w:marLeft w:val="0"/>
      <w:marRight w:val="0"/>
      <w:marTop w:val="0"/>
      <w:marBottom w:val="0"/>
      <w:divBdr>
        <w:top w:val="none" w:sz="0" w:space="0" w:color="auto"/>
        <w:left w:val="none" w:sz="0" w:space="0" w:color="auto"/>
        <w:bottom w:val="none" w:sz="0" w:space="0" w:color="auto"/>
        <w:right w:val="none" w:sz="0" w:space="0" w:color="auto"/>
      </w:divBdr>
    </w:div>
    <w:div w:id="867841527">
      <w:bodyDiv w:val="1"/>
      <w:marLeft w:val="0"/>
      <w:marRight w:val="0"/>
      <w:marTop w:val="0"/>
      <w:marBottom w:val="0"/>
      <w:divBdr>
        <w:top w:val="none" w:sz="0" w:space="0" w:color="auto"/>
        <w:left w:val="none" w:sz="0" w:space="0" w:color="auto"/>
        <w:bottom w:val="none" w:sz="0" w:space="0" w:color="auto"/>
        <w:right w:val="none" w:sz="0" w:space="0" w:color="auto"/>
      </w:divBdr>
    </w:div>
    <w:div w:id="872110232">
      <w:bodyDiv w:val="1"/>
      <w:marLeft w:val="0"/>
      <w:marRight w:val="0"/>
      <w:marTop w:val="0"/>
      <w:marBottom w:val="0"/>
      <w:divBdr>
        <w:top w:val="none" w:sz="0" w:space="0" w:color="auto"/>
        <w:left w:val="none" w:sz="0" w:space="0" w:color="auto"/>
        <w:bottom w:val="none" w:sz="0" w:space="0" w:color="auto"/>
        <w:right w:val="none" w:sz="0" w:space="0" w:color="auto"/>
      </w:divBdr>
    </w:div>
    <w:div w:id="878126633">
      <w:bodyDiv w:val="1"/>
      <w:marLeft w:val="0"/>
      <w:marRight w:val="0"/>
      <w:marTop w:val="0"/>
      <w:marBottom w:val="0"/>
      <w:divBdr>
        <w:top w:val="none" w:sz="0" w:space="0" w:color="auto"/>
        <w:left w:val="none" w:sz="0" w:space="0" w:color="auto"/>
        <w:bottom w:val="none" w:sz="0" w:space="0" w:color="auto"/>
        <w:right w:val="none" w:sz="0" w:space="0" w:color="auto"/>
      </w:divBdr>
    </w:div>
    <w:div w:id="887643611">
      <w:bodyDiv w:val="1"/>
      <w:marLeft w:val="0"/>
      <w:marRight w:val="0"/>
      <w:marTop w:val="0"/>
      <w:marBottom w:val="0"/>
      <w:divBdr>
        <w:top w:val="none" w:sz="0" w:space="0" w:color="auto"/>
        <w:left w:val="none" w:sz="0" w:space="0" w:color="auto"/>
        <w:bottom w:val="none" w:sz="0" w:space="0" w:color="auto"/>
        <w:right w:val="none" w:sz="0" w:space="0" w:color="auto"/>
      </w:divBdr>
    </w:div>
    <w:div w:id="913851844">
      <w:bodyDiv w:val="1"/>
      <w:marLeft w:val="0"/>
      <w:marRight w:val="0"/>
      <w:marTop w:val="0"/>
      <w:marBottom w:val="0"/>
      <w:divBdr>
        <w:top w:val="none" w:sz="0" w:space="0" w:color="auto"/>
        <w:left w:val="none" w:sz="0" w:space="0" w:color="auto"/>
        <w:bottom w:val="none" w:sz="0" w:space="0" w:color="auto"/>
        <w:right w:val="none" w:sz="0" w:space="0" w:color="auto"/>
      </w:divBdr>
    </w:div>
    <w:div w:id="946733106">
      <w:bodyDiv w:val="1"/>
      <w:marLeft w:val="0"/>
      <w:marRight w:val="0"/>
      <w:marTop w:val="0"/>
      <w:marBottom w:val="0"/>
      <w:divBdr>
        <w:top w:val="none" w:sz="0" w:space="0" w:color="auto"/>
        <w:left w:val="none" w:sz="0" w:space="0" w:color="auto"/>
        <w:bottom w:val="none" w:sz="0" w:space="0" w:color="auto"/>
        <w:right w:val="none" w:sz="0" w:space="0" w:color="auto"/>
      </w:divBdr>
    </w:div>
    <w:div w:id="967785549">
      <w:bodyDiv w:val="1"/>
      <w:marLeft w:val="0"/>
      <w:marRight w:val="0"/>
      <w:marTop w:val="0"/>
      <w:marBottom w:val="0"/>
      <w:divBdr>
        <w:top w:val="none" w:sz="0" w:space="0" w:color="auto"/>
        <w:left w:val="none" w:sz="0" w:space="0" w:color="auto"/>
        <w:bottom w:val="none" w:sz="0" w:space="0" w:color="auto"/>
        <w:right w:val="none" w:sz="0" w:space="0" w:color="auto"/>
      </w:divBdr>
    </w:div>
    <w:div w:id="969019878">
      <w:bodyDiv w:val="1"/>
      <w:marLeft w:val="0"/>
      <w:marRight w:val="0"/>
      <w:marTop w:val="0"/>
      <w:marBottom w:val="0"/>
      <w:divBdr>
        <w:top w:val="none" w:sz="0" w:space="0" w:color="auto"/>
        <w:left w:val="none" w:sz="0" w:space="0" w:color="auto"/>
        <w:bottom w:val="none" w:sz="0" w:space="0" w:color="auto"/>
        <w:right w:val="none" w:sz="0" w:space="0" w:color="auto"/>
      </w:divBdr>
    </w:div>
    <w:div w:id="971516774">
      <w:bodyDiv w:val="1"/>
      <w:marLeft w:val="0"/>
      <w:marRight w:val="0"/>
      <w:marTop w:val="0"/>
      <w:marBottom w:val="0"/>
      <w:divBdr>
        <w:top w:val="none" w:sz="0" w:space="0" w:color="auto"/>
        <w:left w:val="none" w:sz="0" w:space="0" w:color="auto"/>
        <w:bottom w:val="none" w:sz="0" w:space="0" w:color="auto"/>
        <w:right w:val="none" w:sz="0" w:space="0" w:color="auto"/>
      </w:divBdr>
    </w:div>
    <w:div w:id="1018773634">
      <w:bodyDiv w:val="1"/>
      <w:marLeft w:val="0"/>
      <w:marRight w:val="0"/>
      <w:marTop w:val="0"/>
      <w:marBottom w:val="0"/>
      <w:divBdr>
        <w:top w:val="none" w:sz="0" w:space="0" w:color="auto"/>
        <w:left w:val="none" w:sz="0" w:space="0" w:color="auto"/>
        <w:bottom w:val="none" w:sz="0" w:space="0" w:color="auto"/>
        <w:right w:val="none" w:sz="0" w:space="0" w:color="auto"/>
      </w:divBdr>
    </w:div>
    <w:div w:id="1051269970">
      <w:bodyDiv w:val="1"/>
      <w:marLeft w:val="0"/>
      <w:marRight w:val="0"/>
      <w:marTop w:val="0"/>
      <w:marBottom w:val="0"/>
      <w:divBdr>
        <w:top w:val="none" w:sz="0" w:space="0" w:color="auto"/>
        <w:left w:val="none" w:sz="0" w:space="0" w:color="auto"/>
        <w:bottom w:val="none" w:sz="0" w:space="0" w:color="auto"/>
        <w:right w:val="none" w:sz="0" w:space="0" w:color="auto"/>
      </w:divBdr>
    </w:div>
    <w:div w:id="1061177340">
      <w:bodyDiv w:val="1"/>
      <w:marLeft w:val="0"/>
      <w:marRight w:val="0"/>
      <w:marTop w:val="0"/>
      <w:marBottom w:val="0"/>
      <w:divBdr>
        <w:top w:val="none" w:sz="0" w:space="0" w:color="auto"/>
        <w:left w:val="none" w:sz="0" w:space="0" w:color="auto"/>
        <w:bottom w:val="none" w:sz="0" w:space="0" w:color="auto"/>
        <w:right w:val="none" w:sz="0" w:space="0" w:color="auto"/>
      </w:divBdr>
    </w:div>
    <w:div w:id="1119297542">
      <w:bodyDiv w:val="1"/>
      <w:marLeft w:val="0"/>
      <w:marRight w:val="0"/>
      <w:marTop w:val="0"/>
      <w:marBottom w:val="0"/>
      <w:divBdr>
        <w:top w:val="none" w:sz="0" w:space="0" w:color="auto"/>
        <w:left w:val="none" w:sz="0" w:space="0" w:color="auto"/>
        <w:bottom w:val="none" w:sz="0" w:space="0" w:color="auto"/>
        <w:right w:val="none" w:sz="0" w:space="0" w:color="auto"/>
      </w:divBdr>
    </w:div>
    <w:div w:id="1141118404">
      <w:bodyDiv w:val="1"/>
      <w:marLeft w:val="0"/>
      <w:marRight w:val="0"/>
      <w:marTop w:val="0"/>
      <w:marBottom w:val="0"/>
      <w:divBdr>
        <w:top w:val="none" w:sz="0" w:space="0" w:color="auto"/>
        <w:left w:val="none" w:sz="0" w:space="0" w:color="auto"/>
        <w:bottom w:val="none" w:sz="0" w:space="0" w:color="auto"/>
        <w:right w:val="none" w:sz="0" w:space="0" w:color="auto"/>
      </w:divBdr>
    </w:div>
    <w:div w:id="1148399563">
      <w:bodyDiv w:val="1"/>
      <w:marLeft w:val="0"/>
      <w:marRight w:val="0"/>
      <w:marTop w:val="0"/>
      <w:marBottom w:val="0"/>
      <w:divBdr>
        <w:top w:val="none" w:sz="0" w:space="0" w:color="auto"/>
        <w:left w:val="none" w:sz="0" w:space="0" w:color="auto"/>
        <w:bottom w:val="none" w:sz="0" w:space="0" w:color="auto"/>
        <w:right w:val="none" w:sz="0" w:space="0" w:color="auto"/>
      </w:divBdr>
    </w:div>
    <w:div w:id="1183283934">
      <w:bodyDiv w:val="1"/>
      <w:marLeft w:val="0"/>
      <w:marRight w:val="0"/>
      <w:marTop w:val="0"/>
      <w:marBottom w:val="0"/>
      <w:divBdr>
        <w:top w:val="none" w:sz="0" w:space="0" w:color="auto"/>
        <w:left w:val="none" w:sz="0" w:space="0" w:color="auto"/>
        <w:bottom w:val="none" w:sz="0" w:space="0" w:color="auto"/>
        <w:right w:val="none" w:sz="0" w:space="0" w:color="auto"/>
      </w:divBdr>
    </w:div>
    <w:div w:id="1206599525">
      <w:bodyDiv w:val="1"/>
      <w:marLeft w:val="0"/>
      <w:marRight w:val="0"/>
      <w:marTop w:val="0"/>
      <w:marBottom w:val="0"/>
      <w:divBdr>
        <w:top w:val="none" w:sz="0" w:space="0" w:color="auto"/>
        <w:left w:val="none" w:sz="0" w:space="0" w:color="auto"/>
        <w:bottom w:val="none" w:sz="0" w:space="0" w:color="auto"/>
        <w:right w:val="none" w:sz="0" w:space="0" w:color="auto"/>
      </w:divBdr>
    </w:div>
    <w:div w:id="1233270749">
      <w:bodyDiv w:val="1"/>
      <w:marLeft w:val="0"/>
      <w:marRight w:val="0"/>
      <w:marTop w:val="0"/>
      <w:marBottom w:val="0"/>
      <w:divBdr>
        <w:top w:val="none" w:sz="0" w:space="0" w:color="auto"/>
        <w:left w:val="none" w:sz="0" w:space="0" w:color="auto"/>
        <w:bottom w:val="none" w:sz="0" w:space="0" w:color="auto"/>
        <w:right w:val="none" w:sz="0" w:space="0" w:color="auto"/>
      </w:divBdr>
    </w:div>
    <w:div w:id="1242259082">
      <w:bodyDiv w:val="1"/>
      <w:marLeft w:val="0"/>
      <w:marRight w:val="0"/>
      <w:marTop w:val="0"/>
      <w:marBottom w:val="0"/>
      <w:divBdr>
        <w:top w:val="none" w:sz="0" w:space="0" w:color="auto"/>
        <w:left w:val="none" w:sz="0" w:space="0" w:color="auto"/>
        <w:bottom w:val="none" w:sz="0" w:space="0" w:color="auto"/>
        <w:right w:val="none" w:sz="0" w:space="0" w:color="auto"/>
      </w:divBdr>
    </w:div>
    <w:div w:id="1250769316">
      <w:bodyDiv w:val="1"/>
      <w:marLeft w:val="0"/>
      <w:marRight w:val="0"/>
      <w:marTop w:val="0"/>
      <w:marBottom w:val="0"/>
      <w:divBdr>
        <w:top w:val="none" w:sz="0" w:space="0" w:color="auto"/>
        <w:left w:val="none" w:sz="0" w:space="0" w:color="auto"/>
        <w:bottom w:val="none" w:sz="0" w:space="0" w:color="auto"/>
        <w:right w:val="none" w:sz="0" w:space="0" w:color="auto"/>
      </w:divBdr>
    </w:div>
    <w:div w:id="1264656185">
      <w:bodyDiv w:val="1"/>
      <w:marLeft w:val="0"/>
      <w:marRight w:val="0"/>
      <w:marTop w:val="0"/>
      <w:marBottom w:val="0"/>
      <w:divBdr>
        <w:top w:val="none" w:sz="0" w:space="0" w:color="auto"/>
        <w:left w:val="none" w:sz="0" w:space="0" w:color="auto"/>
        <w:bottom w:val="none" w:sz="0" w:space="0" w:color="auto"/>
        <w:right w:val="none" w:sz="0" w:space="0" w:color="auto"/>
      </w:divBdr>
    </w:div>
    <w:div w:id="1267735349">
      <w:bodyDiv w:val="1"/>
      <w:marLeft w:val="0"/>
      <w:marRight w:val="0"/>
      <w:marTop w:val="0"/>
      <w:marBottom w:val="0"/>
      <w:divBdr>
        <w:top w:val="none" w:sz="0" w:space="0" w:color="auto"/>
        <w:left w:val="none" w:sz="0" w:space="0" w:color="auto"/>
        <w:bottom w:val="none" w:sz="0" w:space="0" w:color="auto"/>
        <w:right w:val="none" w:sz="0" w:space="0" w:color="auto"/>
      </w:divBdr>
    </w:div>
    <w:div w:id="1272544044">
      <w:bodyDiv w:val="1"/>
      <w:marLeft w:val="0"/>
      <w:marRight w:val="0"/>
      <w:marTop w:val="0"/>
      <w:marBottom w:val="0"/>
      <w:divBdr>
        <w:top w:val="none" w:sz="0" w:space="0" w:color="auto"/>
        <w:left w:val="none" w:sz="0" w:space="0" w:color="auto"/>
        <w:bottom w:val="none" w:sz="0" w:space="0" w:color="auto"/>
        <w:right w:val="none" w:sz="0" w:space="0" w:color="auto"/>
      </w:divBdr>
    </w:div>
    <w:div w:id="1274292039">
      <w:bodyDiv w:val="1"/>
      <w:marLeft w:val="0"/>
      <w:marRight w:val="0"/>
      <w:marTop w:val="0"/>
      <w:marBottom w:val="0"/>
      <w:divBdr>
        <w:top w:val="none" w:sz="0" w:space="0" w:color="auto"/>
        <w:left w:val="none" w:sz="0" w:space="0" w:color="auto"/>
        <w:bottom w:val="none" w:sz="0" w:space="0" w:color="auto"/>
        <w:right w:val="none" w:sz="0" w:space="0" w:color="auto"/>
      </w:divBdr>
    </w:div>
    <w:div w:id="1284381214">
      <w:bodyDiv w:val="1"/>
      <w:marLeft w:val="0"/>
      <w:marRight w:val="0"/>
      <w:marTop w:val="0"/>
      <w:marBottom w:val="0"/>
      <w:divBdr>
        <w:top w:val="none" w:sz="0" w:space="0" w:color="auto"/>
        <w:left w:val="none" w:sz="0" w:space="0" w:color="auto"/>
        <w:bottom w:val="none" w:sz="0" w:space="0" w:color="auto"/>
        <w:right w:val="none" w:sz="0" w:space="0" w:color="auto"/>
      </w:divBdr>
    </w:div>
    <w:div w:id="1313025203">
      <w:bodyDiv w:val="1"/>
      <w:marLeft w:val="0"/>
      <w:marRight w:val="0"/>
      <w:marTop w:val="0"/>
      <w:marBottom w:val="0"/>
      <w:divBdr>
        <w:top w:val="none" w:sz="0" w:space="0" w:color="auto"/>
        <w:left w:val="none" w:sz="0" w:space="0" w:color="auto"/>
        <w:bottom w:val="none" w:sz="0" w:space="0" w:color="auto"/>
        <w:right w:val="none" w:sz="0" w:space="0" w:color="auto"/>
      </w:divBdr>
    </w:div>
    <w:div w:id="1317221848">
      <w:bodyDiv w:val="1"/>
      <w:marLeft w:val="0"/>
      <w:marRight w:val="0"/>
      <w:marTop w:val="0"/>
      <w:marBottom w:val="0"/>
      <w:divBdr>
        <w:top w:val="none" w:sz="0" w:space="0" w:color="auto"/>
        <w:left w:val="none" w:sz="0" w:space="0" w:color="auto"/>
        <w:bottom w:val="none" w:sz="0" w:space="0" w:color="auto"/>
        <w:right w:val="none" w:sz="0" w:space="0" w:color="auto"/>
      </w:divBdr>
    </w:div>
    <w:div w:id="1354502426">
      <w:bodyDiv w:val="1"/>
      <w:marLeft w:val="0"/>
      <w:marRight w:val="0"/>
      <w:marTop w:val="0"/>
      <w:marBottom w:val="0"/>
      <w:divBdr>
        <w:top w:val="none" w:sz="0" w:space="0" w:color="auto"/>
        <w:left w:val="none" w:sz="0" w:space="0" w:color="auto"/>
        <w:bottom w:val="none" w:sz="0" w:space="0" w:color="auto"/>
        <w:right w:val="none" w:sz="0" w:space="0" w:color="auto"/>
      </w:divBdr>
    </w:div>
    <w:div w:id="1367441113">
      <w:bodyDiv w:val="1"/>
      <w:marLeft w:val="0"/>
      <w:marRight w:val="0"/>
      <w:marTop w:val="0"/>
      <w:marBottom w:val="0"/>
      <w:divBdr>
        <w:top w:val="none" w:sz="0" w:space="0" w:color="auto"/>
        <w:left w:val="none" w:sz="0" w:space="0" w:color="auto"/>
        <w:bottom w:val="none" w:sz="0" w:space="0" w:color="auto"/>
        <w:right w:val="none" w:sz="0" w:space="0" w:color="auto"/>
      </w:divBdr>
    </w:div>
    <w:div w:id="1388913986">
      <w:bodyDiv w:val="1"/>
      <w:marLeft w:val="0"/>
      <w:marRight w:val="0"/>
      <w:marTop w:val="0"/>
      <w:marBottom w:val="0"/>
      <w:divBdr>
        <w:top w:val="none" w:sz="0" w:space="0" w:color="auto"/>
        <w:left w:val="none" w:sz="0" w:space="0" w:color="auto"/>
        <w:bottom w:val="none" w:sz="0" w:space="0" w:color="auto"/>
        <w:right w:val="none" w:sz="0" w:space="0" w:color="auto"/>
      </w:divBdr>
    </w:div>
    <w:div w:id="1391225467">
      <w:bodyDiv w:val="1"/>
      <w:marLeft w:val="0"/>
      <w:marRight w:val="0"/>
      <w:marTop w:val="0"/>
      <w:marBottom w:val="0"/>
      <w:divBdr>
        <w:top w:val="none" w:sz="0" w:space="0" w:color="auto"/>
        <w:left w:val="none" w:sz="0" w:space="0" w:color="auto"/>
        <w:bottom w:val="none" w:sz="0" w:space="0" w:color="auto"/>
        <w:right w:val="none" w:sz="0" w:space="0" w:color="auto"/>
      </w:divBdr>
    </w:div>
    <w:div w:id="1392001793">
      <w:bodyDiv w:val="1"/>
      <w:marLeft w:val="0"/>
      <w:marRight w:val="0"/>
      <w:marTop w:val="0"/>
      <w:marBottom w:val="0"/>
      <w:divBdr>
        <w:top w:val="none" w:sz="0" w:space="0" w:color="auto"/>
        <w:left w:val="none" w:sz="0" w:space="0" w:color="auto"/>
        <w:bottom w:val="none" w:sz="0" w:space="0" w:color="auto"/>
        <w:right w:val="none" w:sz="0" w:space="0" w:color="auto"/>
      </w:divBdr>
    </w:div>
    <w:div w:id="1398014086">
      <w:bodyDiv w:val="1"/>
      <w:marLeft w:val="0"/>
      <w:marRight w:val="0"/>
      <w:marTop w:val="0"/>
      <w:marBottom w:val="0"/>
      <w:divBdr>
        <w:top w:val="none" w:sz="0" w:space="0" w:color="auto"/>
        <w:left w:val="none" w:sz="0" w:space="0" w:color="auto"/>
        <w:bottom w:val="none" w:sz="0" w:space="0" w:color="auto"/>
        <w:right w:val="none" w:sz="0" w:space="0" w:color="auto"/>
      </w:divBdr>
    </w:div>
    <w:div w:id="1438914088">
      <w:bodyDiv w:val="1"/>
      <w:marLeft w:val="0"/>
      <w:marRight w:val="0"/>
      <w:marTop w:val="0"/>
      <w:marBottom w:val="0"/>
      <w:divBdr>
        <w:top w:val="none" w:sz="0" w:space="0" w:color="auto"/>
        <w:left w:val="none" w:sz="0" w:space="0" w:color="auto"/>
        <w:bottom w:val="none" w:sz="0" w:space="0" w:color="auto"/>
        <w:right w:val="none" w:sz="0" w:space="0" w:color="auto"/>
      </w:divBdr>
    </w:div>
    <w:div w:id="1481192403">
      <w:bodyDiv w:val="1"/>
      <w:marLeft w:val="0"/>
      <w:marRight w:val="0"/>
      <w:marTop w:val="0"/>
      <w:marBottom w:val="0"/>
      <w:divBdr>
        <w:top w:val="none" w:sz="0" w:space="0" w:color="auto"/>
        <w:left w:val="none" w:sz="0" w:space="0" w:color="auto"/>
        <w:bottom w:val="none" w:sz="0" w:space="0" w:color="auto"/>
        <w:right w:val="none" w:sz="0" w:space="0" w:color="auto"/>
      </w:divBdr>
    </w:div>
    <w:div w:id="1484850079">
      <w:bodyDiv w:val="1"/>
      <w:marLeft w:val="0"/>
      <w:marRight w:val="0"/>
      <w:marTop w:val="0"/>
      <w:marBottom w:val="0"/>
      <w:divBdr>
        <w:top w:val="none" w:sz="0" w:space="0" w:color="auto"/>
        <w:left w:val="none" w:sz="0" w:space="0" w:color="auto"/>
        <w:bottom w:val="none" w:sz="0" w:space="0" w:color="auto"/>
        <w:right w:val="none" w:sz="0" w:space="0" w:color="auto"/>
      </w:divBdr>
    </w:div>
    <w:div w:id="1515418596">
      <w:bodyDiv w:val="1"/>
      <w:marLeft w:val="0"/>
      <w:marRight w:val="0"/>
      <w:marTop w:val="0"/>
      <w:marBottom w:val="0"/>
      <w:divBdr>
        <w:top w:val="none" w:sz="0" w:space="0" w:color="auto"/>
        <w:left w:val="none" w:sz="0" w:space="0" w:color="auto"/>
        <w:bottom w:val="none" w:sz="0" w:space="0" w:color="auto"/>
        <w:right w:val="none" w:sz="0" w:space="0" w:color="auto"/>
      </w:divBdr>
    </w:div>
    <w:div w:id="1573931886">
      <w:bodyDiv w:val="1"/>
      <w:marLeft w:val="0"/>
      <w:marRight w:val="0"/>
      <w:marTop w:val="0"/>
      <w:marBottom w:val="0"/>
      <w:divBdr>
        <w:top w:val="none" w:sz="0" w:space="0" w:color="auto"/>
        <w:left w:val="none" w:sz="0" w:space="0" w:color="auto"/>
        <w:bottom w:val="none" w:sz="0" w:space="0" w:color="auto"/>
        <w:right w:val="none" w:sz="0" w:space="0" w:color="auto"/>
      </w:divBdr>
    </w:div>
    <w:div w:id="1574006419">
      <w:bodyDiv w:val="1"/>
      <w:marLeft w:val="0"/>
      <w:marRight w:val="0"/>
      <w:marTop w:val="0"/>
      <w:marBottom w:val="0"/>
      <w:divBdr>
        <w:top w:val="none" w:sz="0" w:space="0" w:color="auto"/>
        <w:left w:val="none" w:sz="0" w:space="0" w:color="auto"/>
        <w:bottom w:val="none" w:sz="0" w:space="0" w:color="auto"/>
        <w:right w:val="none" w:sz="0" w:space="0" w:color="auto"/>
      </w:divBdr>
    </w:div>
    <w:div w:id="1576548176">
      <w:bodyDiv w:val="1"/>
      <w:marLeft w:val="0"/>
      <w:marRight w:val="0"/>
      <w:marTop w:val="0"/>
      <w:marBottom w:val="0"/>
      <w:divBdr>
        <w:top w:val="none" w:sz="0" w:space="0" w:color="auto"/>
        <w:left w:val="none" w:sz="0" w:space="0" w:color="auto"/>
        <w:bottom w:val="none" w:sz="0" w:space="0" w:color="auto"/>
        <w:right w:val="none" w:sz="0" w:space="0" w:color="auto"/>
      </w:divBdr>
    </w:div>
    <w:div w:id="1590503008">
      <w:bodyDiv w:val="1"/>
      <w:marLeft w:val="0"/>
      <w:marRight w:val="0"/>
      <w:marTop w:val="0"/>
      <w:marBottom w:val="0"/>
      <w:divBdr>
        <w:top w:val="none" w:sz="0" w:space="0" w:color="auto"/>
        <w:left w:val="none" w:sz="0" w:space="0" w:color="auto"/>
        <w:bottom w:val="none" w:sz="0" w:space="0" w:color="auto"/>
        <w:right w:val="none" w:sz="0" w:space="0" w:color="auto"/>
      </w:divBdr>
    </w:div>
    <w:div w:id="1665084248">
      <w:bodyDiv w:val="1"/>
      <w:marLeft w:val="0"/>
      <w:marRight w:val="0"/>
      <w:marTop w:val="0"/>
      <w:marBottom w:val="0"/>
      <w:divBdr>
        <w:top w:val="none" w:sz="0" w:space="0" w:color="auto"/>
        <w:left w:val="none" w:sz="0" w:space="0" w:color="auto"/>
        <w:bottom w:val="none" w:sz="0" w:space="0" w:color="auto"/>
        <w:right w:val="none" w:sz="0" w:space="0" w:color="auto"/>
      </w:divBdr>
    </w:div>
    <w:div w:id="1676111509">
      <w:bodyDiv w:val="1"/>
      <w:marLeft w:val="0"/>
      <w:marRight w:val="0"/>
      <w:marTop w:val="0"/>
      <w:marBottom w:val="0"/>
      <w:divBdr>
        <w:top w:val="none" w:sz="0" w:space="0" w:color="auto"/>
        <w:left w:val="none" w:sz="0" w:space="0" w:color="auto"/>
        <w:bottom w:val="none" w:sz="0" w:space="0" w:color="auto"/>
        <w:right w:val="none" w:sz="0" w:space="0" w:color="auto"/>
      </w:divBdr>
    </w:div>
    <w:div w:id="1714304537">
      <w:bodyDiv w:val="1"/>
      <w:marLeft w:val="0"/>
      <w:marRight w:val="0"/>
      <w:marTop w:val="0"/>
      <w:marBottom w:val="0"/>
      <w:divBdr>
        <w:top w:val="none" w:sz="0" w:space="0" w:color="auto"/>
        <w:left w:val="none" w:sz="0" w:space="0" w:color="auto"/>
        <w:bottom w:val="none" w:sz="0" w:space="0" w:color="auto"/>
        <w:right w:val="none" w:sz="0" w:space="0" w:color="auto"/>
      </w:divBdr>
    </w:div>
    <w:div w:id="1721438495">
      <w:bodyDiv w:val="1"/>
      <w:marLeft w:val="0"/>
      <w:marRight w:val="0"/>
      <w:marTop w:val="0"/>
      <w:marBottom w:val="0"/>
      <w:divBdr>
        <w:top w:val="none" w:sz="0" w:space="0" w:color="auto"/>
        <w:left w:val="none" w:sz="0" w:space="0" w:color="auto"/>
        <w:bottom w:val="none" w:sz="0" w:space="0" w:color="auto"/>
        <w:right w:val="none" w:sz="0" w:space="0" w:color="auto"/>
      </w:divBdr>
    </w:div>
    <w:div w:id="1736389900">
      <w:bodyDiv w:val="1"/>
      <w:marLeft w:val="0"/>
      <w:marRight w:val="0"/>
      <w:marTop w:val="0"/>
      <w:marBottom w:val="0"/>
      <w:divBdr>
        <w:top w:val="none" w:sz="0" w:space="0" w:color="auto"/>
        <w:left w:val="none" w:sz="0" w:space="0" w:color="auto"/>
        <w:bottom w:val="none" w:sz="0" w:space="0" w:color="auto"/>
        <w:right w:val="none" w:sz="0" w:space="0" w:color="auto"/>
      </w:divBdr>
    </w:div>
    <w:div w:id="1881740358">
      <w:bodyDiv w:val="1"/>
      <w:marLeft w:val="0"/>
      <w:marRight w:val="0"/>
      <w:marTop w:val="0"/>
      <w:marBottom w:val="0"/>
      <w:divBdr>
        <w:top w:val="none" w:sz="0" w:space="0" w:color="auto"/>
        <w:left w:val="none" w:sz="0" w:space="0" w:color="auto"/>
        <w:bottom w:val="none" w:sz="0" w:space="0" w:color="auto"/>
        <w:right w:val="none" w:sz="0" w:space="0" w:color="auto"/>
      </w:divBdr>
    </w:div>
    <w:div w:id="1890988876">
      <w:bodyDiv w:val="1"/>
      <w:marLeft w:val="0"/>
      <w:marRight w:val="0"/>
      <w:marTop w:val="0"/>
      <w:marBottom w:val="0"/>
      <w:divBdr>
        <w:top w:val="none" w:sz="0" w:space="0" w:color="auto"/>
        <w:left w:val="none" w:sz="0" w:space="0" w:color="auto"/>
        <w:bottom w:val="none" w:sz="0" w:space="0" w:color="auto"/>
        <w:right w:val="none" w:sz="0" w:space="0" w:color="auto"/>
      </w:divBdr>
    </w:div>
    <w:div w:id="1908953149">
      <w:bodyDiv w:val="1"/>
      <w:marLeft w:val="0"/>
      <w:marRight w:val="0"/>
      <w:marTop w:val="0"/>
      <w:marBottom w:val="0"/>
      <w:divBdr>
        <w:top w:val="none" w:sz="0" w:space="0" w:color="auto"/>
        <w:left w:val="none" w:sz="0" w:space="0" w:color="auto"/>
        <w:bottom w:val="none" w:sz="0" w:space="0" w:color="auto"/>
        <w:right w:val="none" w:sz="0" w:space="0" w:color="auto"/>
      </w:divBdr>
    </w:div>
    <w:div w:id="1924754931">
      <w:bodyDiv w:val="1"/>
      <w:marLeft w:val="0"/>
      <w:marRight w:val="0"/>
      <w:marTop w:val="0"/>
      <w:marBottom w:val="0"/>
      <w:divBdr>
        <w:top w:val="none" w:sz="0" w:space="0" w:color="auto"/>
        <w:left w:val="none" w:sz="0" w:space="0" w:color="auto"/>
        <w:bottom w:val="none" w:sz="0" w:space="0" w:color="auto"/>
        <w:right w:val="none" w:sz="0" w:space="0" w:color="auto"/>
      </w:divBdr>
    </w:div>
    <w:div w:id="1933931042">
      <w:bodyDiv w:val="1"/>
      <w:marLeft w:val="0"/>
      <w:marRight w:val="0"/>
      <w:marTop w:val="0"/>
      <w:marBottom w:val="0"/>
      <w:divBdr>
        <w:top w:val="none" w:sz="0" w:space="0" w:color="auto"/>
        <w:left w:val="none" w:sz="0" w:space="0" w:color="auto"/>
        <w:bottom w:val="none" w:sz="0" w:space="0" w:color="auto"/>
        <w:right w:val="none" w:sz="0" w:space="0" w:color="auto"/>
      </w:divBdr>
    </w:div>
    <w:div w:id="1937445770">
      <w:bodyDiv w:val="1"/>
      <w:marLeft w:val="0"/>
      <w:marRight w:val="0"/>
      <w:marTop w:val="0"/>
      <w:marBottom w:val="0"/>
      <w:divBdr>
        <w:top w:val="none" w:sz="0" w:space="0" w:color="auto"/>
        <w:left w:val="none" w:sz="0" w:space="0" w:color="auto"/>
        <w:bottom w:val="none" w:sz="0" w:space="0" w:color="auto"/>
        <w:right w:val="none" w:sz="0" w:space="0" w:color="auto"/>
      </w:divBdr>
    </w:div>
    <w:div w:id="1958442228">
      <w:bodyDiv w:val="1"/>
      <w:marLeft w:val="0"/>
      <w:marRight w:val="0"/>
      <w:marTop w:val="0"/>
      <w:marBottom w:val="0"/>
      <w:divBdr>
        <w:top w:val="none" w:sz="0" w:space="0" w:color="auto"/>
        <w:left w:val="none" w:sz="0" w:space="0" w:color="auto"/>
        <w:bottom w:val="none" w:sz="0" w:space="0" w:color="auto"/>
        <w:right w:val="none" w:sz="0" w:space="0" w:color="auto"/>
      </w:divBdr>
    </w:div>
    <w:div w:id="1986280857">
      <w:bodyDiv w:val="1"/>
      <w:marLeft w:val="0"/>
      <w:marRight w:val="0"/>
      <w:marTop w:val="0"/>
      <w:marBottom w:val="0"/>
      <w:divBdr>
        <w:top w:val="none" w:sz="0" w:space="0" w:color="auto"/>
        <w:left w:val="none" w:sz="0" w:space="0" w:color="auto"/>
        <w:bottom w:val="none" w:sz="0" w:space="0" w:color="auto"/>
        <w:right w:val="none" w:sz="0" w:space="0" w:color="auto"/>
      </w:divBdr>
    </w:div>
    <w:div w:id="1998533320">
      <w:bodyDiv w:val="1"/>
      <w:marLeft w:val="0"/>
      <w:marRight w:val="0"/>
      <w:marTop w:val="0"/>
      <w:marBottom w:val="0"/>
      <w:divBdr>
        <w:top w:val="none" w:sz="0" w:space="0" w:color="auto"/>
        <w:left w:val="none" w:sz="0" w:space="0" w:color="auto"/>
        <w:bottom w:val="none" w:sz="0" w:space="0" w:color="auto"/>
        <w:right w:val="none" w:sz="0" w:space="0" w:color="auto"/>
      </w:divBdr>
    </w:div>
    <w:div w:id="2060779592">
      <w:bodyDiv w:val="1"/>
      <w:marLeft w:val="0"/>
      <w:marRight w:val="0"/>
      <w:marTop w:val="0"/>
      <w:marBottom w:val="0"/>
      <w:divBdr>
        <w:top w:val="none" w:sz="0" w:space="0" w:color="auto"/>
        <w:left w:val="none" w:sz="0" w:space="0" w:color="auto"/>
        <w:bottom w:val="none" w:sz="0" w:space="0" w:color="auto"/>
        <w:right w:val="none" w:sz="0" w:space="0" w:color="auto"/>
      </w:divBdr>
    </w:div>
    <w:div w:id="2095320766">
      <w:bodyDiv w:val="1"/>
      <w:marLeft w:val="0"/>
      <w:marRight w:val="0"/>
      <w:marTop w:val="0"/>
      <w:marBottom w:val="0"/>
      <w:divBdr>
        <w:top w:val="none" w:sz="0" w:space="0" w:color="auto"/>
        <w:left w:val="none" w:sz="0" w:space="0" w:color="auto"/>
        <w:bottom w:val="none" w:sz="0" w:space="0" w:color="auto"/>
        <w:right w:val="none" w:sz="0" w:space="0" w:color="auto"/>
      </w:divBdr>
    </w:div>
    <w:div w:id="2109958752">
      <w:bodyDiv w:val="1"/>
      <w:marLeft w:val="0"/>
      <w:marRight w:val="0"/>
      <w:marTop w:val="0"/>
      <w:marBottom w:val="0"/>
      <w:divBdr>
        <w:top w:val="none" w:sz="0" w:space="0" w:color="auto"/>
        <w:left w:val="none" w:sz="0" w:space="0" w:color="auto"/>
        <w:bottom w:val="none" w:sz="0" w:space="0" w:color="auto"/>
        <w:right w:val="none" w:sz="0" w:space="0" w:color="auto"/>
      </w:divBdr>
    </w:div>
    <w:div w:id="2110612808">
      <w:bodyDiv w:val="1"/>
      <w:marLeft w:val="0"/>
      <w:marRight w:val="0"/>
      <w:marTop w:val="0"/>
      <w:marBottom w:val="0"/>
      <w:divBdr>
        <w:top w:val="none" w:sz="0" w:space="0" w:color="auto"/>
        <w:left w:val="none" w:sz="0" w:space="0" w:color="auto"/>
        <w:bottom w:val="none" w:sz="0" w:space="0" w:color="auto"/>
        <w:right w:val="none" w:sz="0" w:space="0" w:color="auto"/>
      </w:divBdr>
    </w:div>
    <w:div w:id="21143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FDDD-DA90-4794-9AB6-7B7B8903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GOODWIN, Marta</dc:creator>
  <cp:lastModifiedBy>CLOSE, Julie</cp:lastModifiedBy>
  <cp:revision>6</cp:revision>
  <cp:lastPrinted>2018-10-22T23:36:00Z</cp:lastPrinted>
  <dcterms:created xsi:type="dcterms:W3CDTF">2018-10-22T23:20:00Z</dcterms:created>
  <dcterms:modified xsi:type="dcterms:W3CDTF">2018-10-22T23:36:00Z</dcterms:modified>
</cp:coreProperties>
</file>