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5142" w:rsidRDefault="008F1871" w:rsidP="001D6995">
      <w:pPr>
        <w:pStyle w:val="PBOheading2"/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5A5801" wp14:editId="3CEF1BDE">
                <wp:simplePos x="0" y="0"/>
                <wp:positionH relativeFrom="column">
                  <wp:posOffset>-93758</wp:posOffset>
                </wp:positionH>
                <wp:positionV relativeFrom="paragraph">
                  <wp:posOffset>198120</wp:posOffset>
                </wp:positionV>
                <wp:extent cx="5662669" cy="63487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669" cy="634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871" w:rsidRDefault="008F1871" w:rsidP="008F1871">
                            <w:pPr>
                              <w:pStyle w:val="PBOheading2"/>
                            </w:pPr>
                            <w:r>
                              <w:t>PBO list of election commitments provided to the Australian Greens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4pt;margin-top:15.6pt;width:445.9pt;height: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" filled="f" stroked="f" strokeweight=".5pt">
                <v:textbox>
                  <w:txbxContent>
                    <w:p w:rsidR="008F1871" w:rsidRDefault="008F1871" w:rsidP="008F1871">
                      <w:pPr>
                        <w:pStyle w:val="PBOheading2"/>
                      </w:pPr>
                      <w:r>
                        <w:t>PBO list of election commitments provided to the Australian Greens</w:t>
                      </w:r>
                    </w:p>
                  </w:txbxContent>
                </v:textbox>
              </v:shape>
            </w:pict>
          </mc:Fallback>
        </mc:AlternateContent>
      </w:r>
      <w:r w:rsidR="00945142">
        <w:t xml:space="preserve">Attachment </w:t>
      </w:r>
      <w:r w:rsidR="00D34FBD">
        <w:t>J</w:t>
      </w:r>
      <w:r w:rsidR="001D6995">
        <w:br/>
      </w:r>
    </w:p>
    <w:p w:rsidR="0085581A" w:rsidRDefault="0085581A" w:rsidP="0085581A">
      <w:pPr>
        <w:pStyle w:val="PBOtext"/>
      </w:pPr>
      <w:r>
        <w:rPr>
          <w:noProof/>
        </w:rPr>
        <w:drawing>
          <wp:inline distT="0" distB="0" distL="0" distR="0">
            <wp:extent cx="5266055" cy="7447280"/>
            <wp:effectExtent l="19050" t="19050" r="10795" b="20320"/>
            <wp:docPr id="9" name="Picture 9" descr="\\home6\PBO-FiscalPolicyAnalysisDivision\Post-Election Report\Drafting\12 Greens lists\Attachment L - Correspondence 2013383 - PBO list of Aus~ post-election report - Senator Christine Milne, Australian Greens - 20.09.201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6\PBO-FiscalPolicyAnalysisDivision\Post-Election Report\Drafting\12 Greens lists\Attachment L - Correspondence 2013383 - PBO list of Aus~ post-election report - Senator Christine Milne, Australian Greens - 20.09.2013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581A" w:rsidRDefault="0085581A" w:rsidP="0085581A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1145540" y="859155"/>
            <wp:positionH relativeFrom="margin">
              <wp:align>center</wp:align>
            </wp:positionH>
            <wp:positionV relativeFrom="margin">
              <wp:align>center</wp:align>
            </wp:positionV>
            <wp:extent cx="5266055" cy="7447280"/>
            <wp:effectExtent l="19050" t="19050" r="10795" b="20320"/>
            <wp:wrapSquare wrapText="bothSides"/>
            <wp:docPr id="10" name="Picture 10" descr="\\home6\PBO-FiscalPolicyAnalysisDivision\Post-Election Report\Drafting\12 Greens lists\Attachment L - Correspondence 2013383 - PBO list of Aus~ post-election report - Senator Christine Milne, Australian Greens - 20.09.201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6\PBO-FiscalPolicyAnalysisDivision\Post-Election Report\Drafting\12 Greens lists\Attachment L - Correspondence 2013383 - PBO list of Aus~ post-election report - Senator Christine Milne, Australian Greens - 20.09.2013_Pag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5581A" w:rsidRDefault="0085581A" w:rsidP="0085581A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167765" y="880745"/>
            <wp:positionH relativeFrom="margin">
              <wp:align>center</wp:align>
            </wp:positionH>
            <wp:positionV relativeFrom="margin">
              <wp:align>center</wp:align>
            </wp:positionV>
            <wp:extent cx="5266055" cy="7447280"/>
            <wp:effectExtent l="19050" t="19050" r="10795" b="20320"/>
            <wp:wrapSquare wrapText="bothSides"/>
            <wp:docPr id="11" name="Picture 11" descr="\\home6\PBO-FiscalPolicyAnalysisDivision\Post-Election Report\Drafting\12 Greens lists\Attachment L - Correspondence 2013383 - PBO list of Aus~ post-election report - Senator Christine Milne, Australian Greens - 20.09.2013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6\PBO-FiscalPolicyAnalysisDivision\Post-Election Report\Drafting\12 Greens lists\Attachment L - Correspondence 2013383 - PBO list of Aus~ post-election report - Senator Christine Milne, Australian Greens - 20.09.2013_Pag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5581A" w:rsidRDefault="0085581A" w:rsidP="0085581A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167765" y="880745"/>
            <wp:positionH relativeFrom="margin">
              <wp:align>center</wp:align>
            </wp:positionH>
            <wp:positionV relativeFrom="margin">
              <wp:align>center</wp:align>
            </wp:positionV>
            <wp:extent cx="5266055" cy="7447280"/>
            <wp:effectExtent l="19050" t="19050" r="10795" b="20320"/>
            <wp:wrapSquare wrapText="bothSides"/>
            <wp:docPr id="12" name="Picture 12" descr="\\home6\PBO-FiscalPolicyAnalysisDivision\Post-Election Report\Drafting\12 Greens lists\Attachment L - Correspondence 2013383 - PBO list of Aus~ post-election report - Senator Christine Milne, Australian Greens - 20.09.2013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6\PBO-FiscalPolicyAnalysisDivision\Post-Election Report\Drafting\12 Greens lists\Attachment L - Correspondence 2013383 - PBO list of Aus~ post-election report - Senator Christine Milne, Australian Greens - 20.09.2013_Pag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5581A" w:rsidRDefault="0085581A" w:rsidP="0085581A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67765" y="880745"/>
            <wp:positionH relativeFrom="margin">
              <wp:align>center</wp:align>
            </wp:positionH>
            <wp:positionV relativeFrom="margin">
              <wp:align>center</wp:align>
            </wp:positionV>
            <wp:extent cx="5266055" cy="7447280"/>
            <wp:effectExtent l="19050" t="19050" r="10795" b="20320"/>
            <wp:wrapSquare wrapText="bothSides"/>
            <wp:docPr id="13" name="Picture 13" descr="\\home6\PBO-FiscalPolicyAnalysisDivision\Post-Election Report\Drafting\12 Greens lists\Attachment L - Correspondence 2013383 - PBO list of Aus~ post-election report - Senator Christine Milne, Australian Greens - 20.09.2013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6\PBO-FiscalPolicyAnalysisDivision\Post-Election Report\Drafting\12 Greens lists\Attachment L - Correspondence 2013383 - PBO list of Aus~ post-election report - Senator Christine Milne, Australian Greens - 20.09.2013_Page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45142" w:rsidRPr="00945142" w:rsidRDefault="0085581A" w:rsidP="0085581A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67765" y="880745"/>
            <wp:positionH relativeFrom="margin">
              <wp:align>center</wp:align>
            </wp:positionH>
            <wp:positionV relativeFrom="margin">
              <wp:align>center</wp:align>
            </wp:positionV>
            <wp:extent cx="5266055" cy="7447280"/>
            <wp:effectExtent l="19050" t="19050" r="10795" b="20320"/>
            <wp:wrapSquare wrapText="bothSides"/>
            <wp:docPr id="14" name="Picture 14" descr="\\home6\PBO-FiscalPolicyAnalysisDivision\Post-Election Report\Drafting\12 Greens lists\Attachment L - Correspondence 2013383 - PBO list of Aus~ post-election report - Senator Christine Milne, Australian Greens - 20.09.2013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6\PBO-FiscalPolicyAnalysisDivision\Post-Election Report\Drafting\12 Greens lists\Attachment L - Correspondence 2013383 - PBO list of Aus~ post-election report - Senator Christine Milne, Australian Greens - 20.09.2013_Page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945142" w:rsidRPr="00945142" w:rsidSect="002B39F0">
      <w:footerReference w:type="even" r:id="rId15"/>
      <w:footerReference w:type="default" r:id="rId16"/>
      <w:footerReference w:type="first" r:id="rId17"/>
      <w:pgSz w:w="11900" w:h="16840"/>
      <w:pgMar w:top="1361" w:right="1797" w:bottom="1361" w:left="1797" w:header="709" w:footer="709" w:gutter="0"/>
      <w:pgNumType w:start="427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E5B" w:rsidRDefault="00414E5B">
      <w:pPr>
        <w:spacing w:before="0" w:after="0"/>
      </w:pPr>
      <w:r>
        <w:separator/>
      </w:r>
    </w:p>
  </w:endnote>
  <w:endnote w:type="continuationSeparator" w:id="0">
    <w:p w:rsidR="00414E5B" w:rsidRDefault="00414E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5" w:rsidRPr="00C27399" w:rsidRDefault="00F379B5" w:rsidP="009530F3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80C055E" wp14:editId="20369D66">
              <wp:simplePos x="0" y="0"/>
              <wp:positionH relativeFrom="column">
                <wp:posOffset>372110</wp:posOffset>
              </wp:positionH>
              <wp:positionV relativeFrom="paragraph">
                <wp:posOffset>-6572</wp:posOffset>
              </wp:positionV>
              <wp:extent cx="0" cy="355600"/>
              <wp:effectExtent l="0" t="0" r="19050" b="2540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-.5pt" to="29.3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FF772D">
      <w:rPr>
        <w:noProof/>
      </w:rPr>
      <w:t>428</w:t>
    </w:r>
    <w:r w:rsidRPr="009530F3">
      <w:fldChar w:fldCharType="end"/>
    </w:r>
    <w:r>
      <w:tab/>
    </w:r>
    <w:r w:rsidR="0073626F">
      <w:t xml:space="preserve">2013 </w:t>
    </w:r>
    <w:r w:rsidR="00945142">
      <w:t>Post-</w:t>
    </w:r>
    <w:r w:rsidR="00E54054">
      <w:t>election r</w:t>
    </w:r>
    <w:r w:rsidR="00945142">
      <w:t>eport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1E8" w:rsidRDefault="00A841E8" w:rsidP="00A841E8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A411902" wp14:editId="5E696274">
              <wp:simplePos x="0" y="0"/>
              <wp:positionH relativeFrom="column">
                <wp:posOffset>4886103</wp:posOffset>
              </wp:positionH>
              <wp:positionV relativeFrom="paragraph">
                <wp:posOffset>-25400</wp:posOffset>
              </wp:positionV>
              <wp:extent cx="0" cy="355600"/>
              <wp:effectExtent l="0" t="0" r="19050" b="2540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75pt,-2pt" to="384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UQpQ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" strokecolor="#4a7ebb">
              <v:shadow opacity="22938f" offset="0"/>
            </v:line>
          </w:pict>
        </mc:Fallback>
      </mc:AlternateContent>
    </w:r>
    <w:r w:rsidR="00E54054">
      <w:t xml:space="preserve">          </w:t>
    </w:r>
    <w:r w:rsidR="00776166">
      <w:t xml:space="preserve">Attachment </w:t>
    </w:r>
    <w:r w:rsidR="00D34FBD">
      <w:t>J</w:t>
    </w: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FF772D">
      <w:rPr>
        <w:noProof/>
      </w:rPr>
      <w:t>431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Pr="002B39F0" w:rsidRDefault="002B39F0" w:rsidP="002B39F0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6FCC26C" wp14:editId="49BB7C2E">
              <wp:simplePos x="0" y="0"/>
              <wp:positionH relativeFrom="column">
                <wp:posOffset>4862830</wp:posOffset>
              </wp:positionH>
              <wp:positionV relativeFrom="paragraph">
                <wp:posOffset>-2953</wp:posOffset>
              </wp:positionV>
              <wp:extent cx="0" cy="355600"/>
              <wp:effectExtent l="0" t="0" r="19050" b="2540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9pt,-.25pt" to="382.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jepQ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" strokecolor="#4a7ebb">
              <v:shadow opacity="22938f" offset="0"/>
            </v:line>
          </w:pict>
        </mc:Fallback>
      </mc:AlternateContent>
    </w:r>
    <w:r w:rsidR="00414C5E">
      <w:t xml:space="preserve">        </w:t>
    </w:r>
    <w:r>
      <w:t>Attachment J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FF772D">
      <w:rPr>
        <w:noProof/>
      </w:rPr>
      <w:t>427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E5B" w:rsidRDefault="00414E5B">
      <w:pPr>
        <w:spacing w:before="0" w:after="0"/>
      </w:pPr>
      <w:r>
        <w:separator/>
      </w:r>
    </w:p>
  </w:footnote>
  <w:footnote w:type="continuationSeparator" w:id="0">
    <w:p w:rsidR="00414E5B" w:rsidRDefault="00414E5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D67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C4A6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DECD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881CAE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>
    <w:nsid w:val="FFFFFF80"/>
    <w:multiLevelType w:val="singleLevel"/>
    <w:tmpl w:val="17C8C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DCE0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58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A280A"/>
    <w:lvl w:ilvl="0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4A76"/>
      </w:rPr>
    </w:lvl>
  </w:abstractNum>
  <w:abstractNum w:abstractNumId="8">
    <w:nsid w:val="FFFFFF88"/>
    <w:multiLevelType w:val="singleLevel"/>
    <w:tmpl w:val="C3320B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86C3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24A76"/>
      </w:rPr>
    </w:lvl>
  </w:abstractNum>
  <w:abstractNum w:abstractNumId="10">
    <w:nsid w:val="15173C5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BFA089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2607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C72FF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DA6887"/>
    <w:multiLevelType w:val="hybridMultilevel"/>
    <w:tmpl w:val="40206B18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C6DB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E6011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EF80CA5"/>
    <w:multiLevelType w:val="hybridMultilevel"/>
    <w:tmpl w:val="8BF478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F31F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883C55"/>
    <w:multiLevelType w:val="hybridMultilevel"/>
    <w:tmpl w:val="CE308E32"/>
    <w:lvl w:ilvl="0" w:tplc="4B208E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30DF6"/>
    <w:multiLevelType w:val="hybridMultilevel"/>
    <w:tmpl w:val="7A0EE92E"/>
    <w:lvl w:ilvl="0" w:tplc="55AAB3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5F4B"/>
    <w:multiLevelType w:val="hybridMultilevel"/>
    <w:tmpl w:val="22E4F41C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0"/>
  </w:num>
  <w:num w:numId="14">
    <w:abstractNumId w:val="15"/>
  </w:num>
  <w:num w:numId="15">
    <w:abstractNumId w:val="16"/>
  </w:num>
  <w:num w:numId="16">
    <w:abstractNumId w:val="12"/>
  </w:num>
  <w:num w:numId="17">
    <w:abstractNumId w:val="13"/>
  </w:num>
  <w:num w:numId="18">
    <w:abstractNumId w:val="17"/>
  </w:num>
  <w:num w:numId="19">
    <w:abstractNumId w:val="14"/>
  </w:num>
  <w:num w:numId="20">
    <w:abstractNumId w:val="21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>
      <o:colormru v:ext="edit" colors="#c6d3e3,#d7dc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5B"/>
    <w:rsid w:val="00064EC0"/>
    <w:rsid w:val="000932CA"/>
    <w:rsid w:val="000D026C"/>
    <w:rsid w:val="00142603"/>
    <w:rsid w:val="0016655C"/>
    <w:rsid w:val="001A409F"/>
    <w:rsid w:val="001D6995"/>
    <w:rsid w:val="00233097"/>
    <w:rsid w:val="002539BB"/>
    <w:rsid w:val="002B39F0"/>
    <w:rsid w:val="002D2904"/>
    <w:rsid w:val="002D3275"/>
    <w:rsid w:val="0037632A"/>
    <w:rsid w:val="00382474"/>
    <w:rsid w:val="00414C5E"/>
    <w:rsid w:val="00414E5B"/>
    <w:rsid w:val="005431FB"/>
    <w:rsid w:val="005E3F76"/>
    <w:rsid w:val="005F24F2"/>
    <w:rsid w:val="0069045C"/>
    <w:rsid w:val="006C21C3"/>
    <w:rsid w:val="006E608D"/>
    <w:rsid w:val="0073626F"/>
    <w:rsid w:val="0075400C"/>
    <w:rsid w:val="00776166"/>
    <w:rsid w:val="007A1465"/>
    <w:rsid w:val="008116F6"/>
    <w:rsid w:val="0085581A"/>
    <w:rsid w:val="0086285C"/>
    <w:rsid w:val="00872117"/>
    <w:rsid w:val="008E74C2"/>
    <w:rsid w:val="008F1871"/>
    <w:rsid w:val="00924112"/>
    <w:rsid w:val="00945142"/>
    <w:rsid w:val="009530F3"/>
    <w:rsid w:val="00990126"/>
    <w:rsid w:val="009C4DAA"/>
    <w:rsid w:val="009C600F"/>
    <w:rsid w:val="00A138DA"/>
    <w:rsid w:val="00A53E5C"/>
    <w:rsid w:val="00A841E8"/>
    <w:rsid w:val="00AF3864"/>
    <w:rsid w:val="00B55FD7"/>
    <w:rsid w:val="00B771B1"/>
    <w:rsid w:val="00B81959"/>
    <w:rsid w:val="00C27399"/>
    <w:rsid w:val="00C9613F"/>
    <w:rsid w:val="00CD21A6"/>
    <w:rsid w:val="00CF0A0B"/>
    <w:rsid w:val="00D26F76"/>
    <w:rsid w:val="00D34FBD"/>
    <w:rsid w:val="00DF039E"/>
    <w:rsid w:val="00E54054"/>
    <w:rsid w:val="00E74B13"/>
    <w:rsid w:val="00E976A2"/>
    <w:rsid w:val="00EB440D"/>
    <w:rsid w:val="00F249CB"/>
    <w:rsid w:val="00F379B5"/>
    <w:rsid w:val="00FC4271"/>
    <w:rsid w:val="00FF77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c6d3e3,#d7dce4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semiHidden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CF0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CF0A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CF0A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CF0A0B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CF0A0B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CF0A0B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414C5E"/>
    <w:rPr>
      <w:b/>
    </w:rPr>
  </w:style>
  <w:style w:type="character" w:customStyle="1" w:styleId="FooterChar">
    <w:name w:val="Footer Char"/>
    <w:link w:val="Footer"/>
    <w:uiPriority w:val="5"/>
    <w:rsid w:val="00414C5E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CF0A0B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CF0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F0A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CF0A0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semiHidden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CF0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CF0A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CF0A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CF0A0B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CF0A0B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CF0A0B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414C5E"/>
    <w:rPr>
      <w:b/>
    </w:rPr>
  </w:style>
  <w:style w:type="character" w:customStyle="1" w:styleId="FooterChar">
    <w:name w:val="Footer Char"/>
    <w:link w:val="Footer"/>
    <w:uiPriority w:val="5"/>
    <w:rsid w:val="00414C5E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CF0A0B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CF0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F0A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CF0A0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iganl\AppData\Local\Microsoft\Windows\Temporary%20Internet%20Files\Content.Outlook\HZ0VIN88\PBO%20Word%20Template%20Guide%20v3_unlock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715D3-DD1C-4B0E-9B70-216932417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PBO Word Template Guide v3_unlocked.dot</Template>
  <TotalTime>128</TotalTime>
  <Pages>6</Pages>
  <Words>2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Parliamentary Budget Office template</vt:lpstr>
    </vt:vector>
  </TitlesOfParts>
  <Company>Kylie Smith Design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J</dc:title>
  <dc:creator>PBO@pbo.gov.au</dc:creator>
  <cp:lastModifiedBy>Moorhouse, Helen (PBO)</cp:lastModifiedBy>
  <cp:revision>30</cp:revision>
  <cp:lastPrinted>2013-10-17T06:53:00Z</cp:lastPrinted>
  <dcterms:created xsi:type="dcterms:W3CDTF">2013-09-24T22:24:00Z</dcterms:created>
  <dcterms:modified xsi:type="dcterms:W3CDTF">2014-12-10T03:25:00Z</dcterms:modified>
</cp:coreProperties>
</file>