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E9B7" w14:textId="4865ADCF" w:rsidR="00AA478E" w:rsidRDefault="0051201E" w:rsidP="002636AE">
      <w:pPr>
        <w:pStyle w:val="Heading1"/>
        <w:spacing w:before="0"/>
      </w:pPr>
      <w:r>
        <w:t>Request for budget analysis</w:t>
      </w:r>
    </w:p>
    <w:tbl>
      <w:tblPr>
        <w:tblStyle w:val="PBOTable2-11pt"/>
        <w:tblW w:w="4992" w:type="pct"/>
        <w:tblLook w:val="0620" w:firstRow="1" w:lastRow="0" w:firstColumn="0" w:lastColumn="0" w:noHBand="1" w:noVBand="1"/>
      </w:tblPr>
      <w:tblGrid>
        <w:gridCol w:w="3704"/>
        <w:gridCol w:w="2893"/>
        <w:gridCol w:w="2865"/>
      </w:tblGrid>
      <w:tr w:rsidR="00AA478E" w:rsidRPr="004F5F28" w14:paraId="00DD4BFC" w14:textId="77777777" w:rsidTr="00D674A5">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0C6B064C" w14:textId="58A4BE42" w:rsidR="00AA478E" w:rsidRPr="004F5F28" w:rsidRDefault="00E40D25" w:rsidP="002E0CD6">
            <w:pPr>
              <w:pStyle w:val="NameofProposal"/>
              <w:spacing w:before="120" w:line="260" w:lineRule="atLeast"/>
            </w:pPr>
            <w:r>
              <w:t>The cost of nuclear submarines</w:t>
            </w:r>
          </w:p>
        </w:tc>
      </w:tr>
      <w:tr w:rsidR="00AA478E" w:rsidRPr="004F5F28" w14:paraId="6107A326" w14:textId="77777777" w:rsidTr="00D674A5">
        <w:tc>
          <w:tcPr>
            <w:tcW w:w="1957" w:type="pct"/>
          </w:tcPr>
          <w:p w14:paraId="44B8A2C4" w14:textId="2423D018" w:rsidR="00AA478E" w:rsidRPr="004F5F28" w:rsidRDefault="00AA478E" w:rsidP="002E0CD6">
            <w:pPr>
              <w:spacing w:before="120" w:line="260" w:lineRule="atLeast"/>
            </w:pPr>
            <w:r w:rsidRPr="004F5F28">
              <w:t xml:space="preserve">Person/party requesting the </w:t>
            </w:r>
            <w:r w:rsidR="0022642C">
              <w:t>analysis</w:t>
            </w:r>
            <w:r w:rsidRPr="004F5F28">
              <w:t>:</w:t>
            </w:r>
          </w:p>
        </w:tc>
        <w:tc>
          <w:tcPr>
            <w:tcW w:w="3043" w:type="pct"/>
            <w:gridSpan w:val="2"/>
          </w:tcPr>
          <w:p w14:paraId="7A491716" w14:textId="70AFFECA" w:rsidR="00AA478E" w:rsidRPr="004F5F28" w:rsidRDefault="006B0AC8" w:rsidP="002E0CD6">
            <w:pPr>
              <w:spacing w:before="120" w:line="260" w:lineRule="atLeast"/>
            </w:pPr>
            <w:sdt>
              <w:sdtPr>
                <w:alias w:val="Requestor"/>
                <w:tag w:val="Requestor"/>
                <w:id w:val="39022088"/>
                <w:placeholder>
                  <w:docPart w:val="0470F6EE97364BB29F9668CAC1046653"/>
                </w:placeholder>
                <w:dropDownList>
                  <w:listItem w:displayText="Mr Adam Bandt MP, Australian Greens" w:value="Mr Adam Bandt MP, Australian Greens"/>
                  <w:listItem w:displayText="Senator Mehreen Faruqi, Australian Greens" w:value="Senator Mehreen Faruqi, Australian Greens"/>
                  <w:listItem w:displayText="Senator David Shoebridge, Australian Greens" w:value="Senator David Shoebridge, Australian Greens"/>
                  <w:listItem w:displayText="Senator Penny Allman-Payne, Australian Greens" w:value="Senator Penny Allman-Payne, Australian Greens"/>
                  <w:listItem w:displayText="The Hon Jason Wood MP, Liberal Party of Australia" w:value="The Hon Jason Wood MP, Liberal Party of Australia"/>
                  <w:listItem w:displayText="Mr James Stevens MP, Liberal Party of Australia" w:value="Mr James Stevens MP, Liberal Party of Australia"/>
                  <w:listItem w:displayText="Senator Linda Reynolds CSC, Liberal Party of Australia" w:value="Senator Linda Reynolds CSC, Liberal Party of Australia"/>
                  <w:listItem w:displayText="The Hon David Coleman, Liberal Party of Australia" w:value="The Hon David Coleman, Liberal Party of Australia"/>
                  <w:listItem w:displayText="Senator Matt O'Sullivan, Liberal Party of Australia" w:value="Senator Matt O'Sullivan, Liberal Party of Australia"/>
                  <w:listItem w:displayText="The Hon Michael Sukkar MP, Liberal Party of Australia" w:value="The Hon Michael Sukkar MP, Liberal Party of Australia"/>
                  <w:listItem w:displayText="Mr Bert van Manen MP, Liberal National Party of Queensland" w:value="Mr Bert van Manen MP, Liberal National Party of Queensland"/>
                  <w:listItem w:displayText="Senator Jacqui Lambie, Jacqui Lambie Network" w:value="Senator Jacqui Lambie, Jacqui Lambie Network"/>
                  <w:listItem w:displayText="Ms Rebekha Sharkie MP, Member for Mayo" w:value="Ms Rebekha Sharkie MP, Member for Mayo"/>
                  <w:listItem w:displayText="Dr Helen Haines MP, Member for Indi" w:value="Dr Helen Haines MP, Member for Indi"/>
                  <w:listItem w:displayText="Ms Kate Chaney MP, Member for Curtin" w:value="Ms Kate Chaney MP, Member for Curtin"/>
                  <w:listItem w:displayText="Ms Dai Le MP, Member for Fowler" w:value="Ms Dai Le MP, Member for Fowler"/>
                  <w:listItem w:displayText="Senator David Pocock, Senator for the Australian Capital Territory" w:value="Senator David Pocock, Senator for the Australian Capital Territory"/>
                  <w:listItem w:displayText="Senator Ross Cadell, The Nationals" w:value="Senator Ross Cadell, The Nationals"/>
                  <w:listItem w:displayText="Senator the Hon Bridget McKenzie, The Nationals" w:value="Senator the Hon Bridget McKenzie, The Nationals"/>
                  <w:listItem w:displayText="Senator Malcolm Roberts, Pauline Hanson's One Nation" w:value="Senator Malcolm Roberts, Pauline Hanson's One Nation"/>
                </w:dropDownList>
              </w:sdtPr>
              <w:sdtEndPr/>
              <w:sdtContent>
                <w:r w:rsidR="00E40D25">
                  <w:t>Mr Adam Bandt MP, Australian Greens</w:t>
                </w:r>
              </w:sdtContent>
            </w:sdt>
          </w:p>
        </w:tc>
      </w:tr>
      <w:tr w:rsidR="00AA478E" w:rsidRPr="004F5F28" w14:paraId="18560E85" w14:textId="77777777" w:rsidTr="00D674A5">
        <w:tc>
          <w:tcPr>
            <w:tcW w:w="1957" w:type="pct"/>
          </w:tcPr>
          <w:p w14:paraId="7D0AC1E4" w14:textId="5EE759F3" w:rsidR="00AA478E" w:rsidRPr="004F5F28" w:rsidRDefault="00AA478E" w:rsidP="002E0CD6">
            <w:pPr>
              <w:spacing w:before="120" w:line="260" w:lineRule="atLeast"/>
            </w:pPr>
            <w:r w:rsidRPr="004F5F28">
              <w:t xml:space="preserve">Date </w:t>
            </w:r>
            <w:r w:rsidR="0022642C">
              <w:t>analysis</w:t>
            </w:r>
            <w:r w:rsidRPr="004F5F28">
              <w:t xml:space="preserve"> completed:</w:t>
            </w:r>
          </w:p>
        </w:tc>
        <w:tc>
          <w:tcPr>
            <w:tcW w:w="3043" w:type="pct"/>
            <w:gridSpan w:val="2"/>
          </w:tcPr>
          <w:p w14:paraId="20BD46E9" w14:textId="3172B4D9" w:rsidR="00AA478E" w:rsidRPr="00DF06A3" w:rsidRDefault="00E40D25" w:rsidP="002E0CD6">
            <w:pPr>
              <w:spacing w:before="120" w:line="260" w:lineRule="atLeast"/>
            </w:pPr>
            <w:r w:rsidRPr="00DF06A3">
              <w:t>1</w:t>
            </w:r>
            <w:r w:rsidR="006E5EA7" w:rsidRPr="00DF06A3">
              <w:t>4</w:t>
            </w:r>
            <w:r w:rsidRPr="00DF06A3">
              <w:t xml:space="preserve"> April 2023</w:t>
            </w:r>
          </w:p>
        </w:tc>
      </w:tr>
      <w:tr w:rsidR="00AA478E" w:rsidRPr="004F5F28" w14:paraId="646AB6B1" w14:textId="77777777" w:rsidTr="00D674A5">
        <w:tc>
          <w:tcPr>
            <w:tcW w:w="1957" w:type="pct"/>
          </w:tcPr>
          <w:p w14:paraId="3877CECC" w14:textId="0842ADB5" w:rsidR="00AA478E" w:rsidRPr="004F5F28" w:rsidRDefault="00AA478E" w:rsidP="002E0CD6">
            <w:pPr>
              <w:spacing w:before="120" w:line="260" w:lineRule="atLeast"/>
            </w:pPr>
            <w:r w:rsidRPr="004F5F28">
              <w:t xml:space="preserve">Expiry date of the </w:t>
            </w:r>
            <w:r w:rsidR="0022642C">
              <w:t>analysis</w:t>
            </w:r>
            <w:r w:rsidRPr="004F5F28">
              <w:t>:</w:t>
            </w:r>
          </w:p>
        </w:tc>
        <w:tc>
          <w:tcPr>
            <w:tcW w:w="3043" w:type="pct"/>
            <w:gridSpan w:val="2"/>
          </w:tcPr>
          <w:p w14:paraId="674530B6" w14:textId="77777777" w:rsidR="00AA478E" w:rsidRPr="00DF06A3" w:rsidRDefault="00AA478E" w:rsidP="002E0CD6">
            <w:pPr>
              <w:spacing w:before="120" w:line="260" w:lineRule="atLeast"/>
            </w:pPr>
            <w:r w:rsidRPr="00DF06A3">
              <w:t>Release of the next economic and fiscal outlook report.</w:t>
            </w:r>
          </w:p>
        </w:tc>
      </w:tr>
      <w:tr w:rsidR="00AA478E" w:rsidRPr="004F5F28" w14:paraId="58C66C5D" w14:textId="77777777" w:rsidTr="00D674A5">
        <w:tc>
          <w:tcPr>
            <w:tcW w:w="1957" w:type="pct"/>
            <w:vMerge w:val="restart"/>
          </w:tcPr>
          <w:p w14:paraId="6CEF98D0" w14:textId="77777777" w:rsidR="00AA478E" w:rsidRPr="004F5F28" w:rsidRDefault="00AA478E" w:rsidP="002E0CD6">
            <w:pPr>
              <w:spacing w:before="120" w:line="260" w:lineRule="atLeast"/>
            </w:pPr>
            <w:r w:rsidRPr="004F5F28">
              <w:t>Status at time of request:</w:t>
            </w:r>
          </w:p>
        </w:tc>
        <w:tc>
          <w:tcPr>
            <w:tcW w:w="3043" w:type="pct"/>
            <w:gridSpan w:val="2"/>
          </w:tcPr>
          <w:p w14:paraId="3EC64EB6" w14:textId="77777777" w:rsidR="00AA478E" w:rsidRPr="004F5F28" w:rsidRDefault="00AA478E" w:rsidP="002E0CD6">
            <w:pPr>
              <w:spacing w:before="120" w:line="260" w:lineRule="atLeast"/>
            </w:pPr>
            <w:r w:rsidRPr="004F5F28">
              <w:t>Submitted outside the caretaker period</w:t>
            </w:r>
          </w:p>
        </w:tc>
      </w:tr>
      <w:tr w:rsidR="00AA478E" w:rsidRPr="004F5F28" w14:paraId="54847F7C" w14:textId="77777777" w:rsidTr="00D674A5">
        <w:tc>
          <w:tcPr>
            <w:tcW w:w="1957" w:type="pct"/>
            <w:vMerge/>
          </w:tcPr>
          <w:p w14:paraId="4F381A3B" w14:textId="77777777" w:rsidR="00AA478E" w:rsidRPr="004F5F28" w:rsidRDefault="00AA478E" w:rsidP="002E0CD6">
            <w:pPr>
              <w:spacing w:before="120" w:line="260" w:lineRule="atLeast"/>
            </w:pPr>
          </w:p>
        </w:tc>
        <w:tc>
          <w:tcPr>
            <w:tcW w:w="1529" w:type="pct"/>
          </w:tcPr>
          <w:p w14:paraId="3653193C" w14:textId="6B24839D" w:rsidR="00AA478E" w:rsidRPr="007B67A2" w:rsidRDefault="006B0AC8" w:rsidP="002E0CD6">
            <w:pPr>
              <w:spacing w:before="120" w:line="260" w:lineRule="atLeast"/>
            </w:pPr>
            <w:sdt>
              <w:sdtPr>
                <w:id w:val="-901915855"/>
                <w14:checkbox>
                  <w14:checked w14:val="1"/>
                  <w14:checkedState w14:val="2612" w14:font="MS Gothic"/>
                  <w14:uncheckedState w14:val="2610" w14:font="MS Gothic"/>
                </w14:checkbox>
              </w:sdtPr>
              <w:sdtEndPr/>
              <w:sdtContent>
                <w:r w:rsidR="00382B5E">
                  <w:rPr>
                    <w:rFonts w:ascii="MS Gothic" w:eastAsia="MS Gothic" w:hAnsi="MS Gothic" w:hint="eastAsia"/>
                  </w:rPr>
                  <w:t>☒</w:t>
                </w:r>
              </w:sdtContent>
            </w:sdt>
            <w:r w:rsidR="00AA478E" w:rsidRPr="004F5F28">
              <w:t xml:space="preserve"> </w:t>
            </w:r>
            <w:r w:rsidR="00AA478E" w:rsidRPr="007B67A2">
              <w:rPr>
                <w:strike/>
              </w:rPr>
              <w:t>Confidential</w:t>
            </w:r>
            <w:r w:rsidR="007B67A2">
              <w:t xml:space="preserve"> </w:t>
            </w:r>
            <w:r w:rsidR="007B67A2" w:rsidRPr="007B67A2">
              <w:rPr>
                <w:i/>
                <w:iCs/>
              </w:rPr>
              <w:t xml:space="preserve">Authorised for public release on </w:t>
            </w:r>
            <w:r w:rsidR="00C23D28">
              <w:rPr>
                <w:i/>
                <w:iCs/>
              </w:rPr>
              <w:t>30 April</w:t>
            </w:r>
            <w:r w:rsidR="007B67A2" w:rsidRPr="007B67A2">
              <w:rPr>
                <w:i/>
                <w:iCs/>
              </w:rPr>
              <w:t xml:space="preserve"> 2023</w:t>
            </w:r>
          </w:p>
        </w:tc>
        <w:tc>
          <w:tcPr>
            <w:tcW w:w="1514" w:type="pct"/>
          </w:tcPr>
          <w:p w14:paraId="2CFBD76F" w14:textId="77777777" w:rsidR="00AA478E" w:rsidRPr="004F5F28" w:rsidRDefault="006B0AC8" w:rsidP="002E0CD6">
            <w:pPr>
              <w:spacing w:before="120" w:line="260" w:lineRule="atLeast"/>
            </w:pPr>
            <w:sdt>
              <w:sdtPr>
                <w:id w:val="1635065970"/>
                <w14:checkbox>
                  <w14:checked w14:val="0"/>
                  <w14:checkedState w14:val="2612" w14:font="MS Gothic"/>
                  <w14:uncheckedState w14:val="2610" w14:font="MS Gothic"/>
                </w14:checkbox>
              </w:sdtPr>
              <w:sdtEndPr/>
              <w:sdtContent>
                <w:r w:rsidR="0002159A">
                  <w:rPr>
                    <w:rFonts w:ascii="MS Gothic" w:eastAsia="MS Gothic" w:hAnsi="MS Gothic" w:hint="eastAsia"/>
                  </w:rPr>
                  <w:t>☐</w:t>
                </w:r>
              </w:sdtContent>
            </w:sdt>
            <w:r w:rsidR="00AA478E" w:rsidRPr="004F5F28">
              <w:t xml:space="preserve"> Not confidential</w:t>
            </w:r>
          </w:p>
        </w:tc>
      </w:tr>
      <w:tr w:rsidR="00AA478E" w:rsidRPr="004F5F28" w14:paraId="61BDEDAB" w14:textId="77777777" w:rsidTr="00D674A5">
        <w:tc>
          <w:tcPr>
            <w:tcW w:w="5000" w:type="pct"/>
            <w:gridSpan w:val="3"/>
          </w:tcPr>
          <w:p w14:paraId="7A1BA0CB" w14:textId="3FBD1AAE" w:rsidR="00AA478E" w:rsidRDefault="00AA478E" w:rsidP="002E0CD6">
            <w:pPr>
              <w:spacing w:before="120" w:line="260" w:lineRule="atLeast"/>
            </w:pPr>
            <w:r w:rsidRPr="004F5F28">
              <w:t xml:space="preserve">Summary of </w:t>
            </w:r>
            <w:r w:rsidR="00F344F1">
              <w:t>request</w:t>
            </w:r>
            <w:r w:rsidRPr="004F5F28">
              <w:t>:</w:t>
            </w:r>
            <w:r w:rsidR="002E515E">
              <w:t xml:space="preserve"> </w:t>
            </w:r>
          </w:p>
          <w:p w14:paraId="3E190ABE" w14:textId="057E0555" w:rsidR="0059282B" w:rsidRPr="00850EA0" w:rsidRDefault="00F344F1" w:rsidP="00FF16BC">
            <w:pPr>
              <w:spacing w:before="120" w:line="260" w:lineRule="atLeast"/>
              <w:rPr>
                <w:color w:val="FF0000"/>
              </w:rPr>
            </w:pPr>
            <w:r>
              <w:t xml:space="preserve">The request sought a breakdown of </w:t>
            </w:r>
            <w:r w:rsidR="0072534C">
              <w:t>the cost of the nuclear-powered submarine</w:t>
            </w:r>
            <w:r w:rsidR="002017B6">
              <w:t>s to be acquired under the AUKUS agreement</w:t>
            </w:r>
            <w:r w:rsidR="00FF16BC">
              <w:t>, over the life of the</w:t>
            </w:r>
            <w:r w:rsidR="00DE1082">
              <w:t xml:space="preserve"> program</w:t>
            </w:r>
            <w:r w:rsidR="00FF16BC">
              <w:t>.</w:t>
            </w:r>
          </w:p>
        </w:tc>
      </w:tr>
    </w:tbl>
    <w:p w14:paraId="4E53A05F" w14:textId="52C02437" w:rsidR="00AA478E" w:rsidRPr="009B33D1" w:rsidRDefault="00E40D25" w:rsidP="00FF7694">
      <w:pPr>
        <w:pStyle w:val="Heading2"/>
        <w:ind w:right="141"/>
      </w:pPr>
      <w:r>
        <w:t>O</w:t>
      </w:r>
      <w:r w:rsidR="00AA478E" w:rsidRPr="009B33D1">
        <w:t>verview</w:t>
      </w:r>
    </w:p>
    <w:p w14:paraId="793C41E3" w14:textId="0ED25454" w:rsidR="00617691" w:rsidRDefault="00667853" w:rsidP="00DA2588">
      <w:pPr>
        <w:spacing w:after="0"/>
        <w:rPr>
          <w:color w:val="auto"/>
        </w:rPr>
      </w:pPr>
      <w:r>
        <w:rPr>
          <w:color w:val="auto"/>
        </w:rPr>
        <w:t xml:space="preserve">A breakdown of </w:t>
      </w:r>
      <w:r w:rsidR="00C21299">
        <w:rPr>
          <w:color w:val="auto"/>
        </w:rPr>
        <w:t xml:space="preserve">the information requested is </w:t>
      </w:r>
      <w:r w:rsidR="009E44D8">
        <w:rPr>
          <w:color w:val="auto"/>
        </w:rPr>
        <w:t xml:space="preserve">provided </w:t>
      </w:r>
      <w:r>
        <w:rPr>
          <w:color w:val="auto"/>
        </w:rPr>
        <w:t>at Table 1.</w:t>
      </w:r>
    </w:p>
    <w:p w14:paraId="3DB048DF" w14:textId="5EA631DA" w:rsidR="00667853" w:rsidRPr="00820C99" w:rsidRDefault="00667853" w:rsidP="00DA2588">
      <w:pPr>
        <w:pStyle w:val="Caption"/>
        <w:spacing w:before="240"/>
        <w:rPr>
          <w:vertAlign w:val="superscript"/>
          <w:lang w:val="fr-FR"/>
        </w:rPr>
      </w:pPr>
      <w:r w:rsidRPr="00BD216D">
        <w:rPr>
          <w:lang w:val="fr-FR"/>
        </w:rPr>
        <w:t xml:space="preserve">Table </w:t>
      </w:r>
      <w:r>
        <w:rPr>
          <w:lang w:val="fr-FR"/>
        </w:rPr>
        <w:t>1</w:t>
      </w:r>
      <w:r w:rsidRPr="00BD216D">
        <w:rPr>
          <w:lang w:val="fr-FR"/>
        </w:rPr>
        <w:t xml:space="preserve">: </w:t>
      </w:r>
      <w:r>
        <w:rPr>
          <w:noProof/>
        </w:rPr>
        <w:fldChar w:fldCharType="begin"/>
      </w:r>
      <w:r>
        <w:rPr>
          <w:noProof/>
        </w:rPr>
        <w:instrText xml:space="preserve"> STYLEREF  "Name of Proposal"  \* MERGEFORMAT </w:instrText>
      </w:r>
      <w:r>
        <w:rPr>
          <w:noProof/>
        </w:rPr>
        <w:fldChar w:fldCharType="separate"/>
      </w:r>
      <w:r>
        <w:rPr>
          <w:noProof/>
        </w:rPr>
        <w:t>The cost of nuclear submarines</w:t>
      </w:r>
      <w:r>
        <w:rPr>
          <w:noProof/>
        </w:rPr>
        <w:fldChar w:fldCharType="end"/>
      </w:r>
      <w:r>
        <w:t xml:space="preserve"> – </w:t>
      </w:r>
      <w:r>
        <w:rPr>
          <w:lang w:val="fr-FR"/>
        </w:rPr>
        <w:t>whole-of-program costs </w:t>
      </w:r>
      <w:r w:rsidRPr="00BD216D">
        <w:rPr>
          <w:lang w:val="fr-FR"/>
        </w:rPr>
        <w:t>($</w:t>
      </w:r>
      <w:r>
        <w:rPr>
          <w:lang w:val="fr-FR"/>
        </w:rPr>
        <w:t>b</w:t>
      </w:r>
      <w:r w:rsidRPr="00BD216D">
        <w:rPr>
          <w:lang w:val="fr-FR"/>
        </w:rPr>
        <w:t>)</w:t>
      </w:r>
      <w:r w:rsidR="00820C99">
        <w:rPr>
          <w:vertAlign w:val="superscript"/>
          <w:lang w:val="fr-FR"/>
        </w:rPr>
        <w:t>(a)(b)(c)</w:t>
      </w:r>
      <w:r w:rsidR="00AA693B">
        <w:rPr>
          <w:vertAlign w:val="superscript"/>
          <w:lang w:val="fr-FR"/>
        </w:rPr>
        <w:t>(d)</w:t>
      </w:r>
    </w:p>
    <w:tbl>
      <w:tblPr>
        <w:tblW w:w="9348" w:type="dxa"/>
        <w:tblLayout w:type="fixed"/>
        <w:tblLook w:val="04A0" w:firstRow="1" w:lastRow="0" w:firstColumn="1" w:lastColumn="0" w:noHBand="0" w:noVBand="1"/>
      </w:tblPr>
      <w:tblGrid>
        <w:gridCol w:w="1295"/>
        <w:gridCol w:w="1295"/>
        <w:gridCol w:w="1295"/>
        <w:gridCol w:w="1293"/>
        <w:gridCol w:w="1295"/>
        <w:gridCol w:w="1295"/>
        <w:gridCol w:w="1580"/>
      </w:tblGrid>
      <w:tr w:rsidR="001552FC" w:rsidRPr="008C6BD0" w14:paraId="7FC2C7D4" w14:textId="77777777" w:rsidTr="00A221FE">
        <w:trPr>
          <w:trHeight w:val="684"/>
        </w:trPr>
        <w:tc>
          <w:tcPr>
            <w:tcW w:w="1295"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7C469639" w14:textId="24FC6D04" w:rsidR="001552FC" w:rsidRPr="008C6BD0" w:rsidRDefault="001552FC" w:rsidP="001552FC">
            <w:pPr>
              <w:spacing w:before="0" w:after="0" w:line="240" w:lineRule="auto"/>
              <w:jc w:val="right"/>
              <w:rPr>
                <w:rFonts w:ascii="Calibri" w:eastAsia="Times New Roman" w:hAnsi="Calibri" w:cs="Calibri"/>
                <w:color w:val="000000"/>
                <w:spacing w:val="0"/>
                <w:sz w:val="20"/>
                <w:szCs w:val="20"/>
                <w:lang w:eastAsia="en-AU"/>
              </w:rPr>
            </w:pPr>
            <w:r w:rsidRPr="008C6BD0">
              <w:rPr>
                <w:rFonts w:ascii="Calibri" w:eastAsia="Times New Roman" w:hAnsi="Calibri" w:cs="Calibri"/>
                <w:color w:val="000000"/>
                <w:spacing w:val="0"/>
                <w:sz w:val="20"/>
                <w:szCs w:val="20"/>
                <w:lang w:eastAsia="en-AU"/>
              </w:rPr>
              <w:t xml:space="preserve">2023-24 to </w:t>
            </w:r>
            <w:r w:rsidRPr="008C6BD0">
              <w:rPr>
                <w:rFonts w:ascii="Calibri" w:eastAsia="Times New Roman" w:hAnsi="Calibri" w:cs="Calibri"/>
                <w:color w:val="000000"/>
                <w:spacing w:val="0"/>
                <w:sz w:val="20"/>
                <w:szCs w:val="20"/>
                <w:lang w:eastAsia="en-AU"/>
              </w:rPr>
              <w:br/>
              <w:t>2026-27</w:t>
            </w:r>
          </w:p>
        </w:tc>
        <w:tc>
          <w:tcPr>
            <w:tcW w:w="1295" w:type="dxa"/>
            <w:tcBorders>
              <w:top w:val="single" w:sz="4" w:space="0" w:color="788184"/>
              <w:left w:val="nil"/>
              <w:bottom w:val="single" w:sz="4" w:space="0" w:color="788184"/>
              <w:right w:val="single" w:sz="4" w:space="0" w:color="788184"/>
            </w:tcBorders>
            <w:shd w:val="clear" w:color="000000" w:fill="A7B2D4"/>
            <w:vAlign w:val="center"/>
            <w:hideMark/>
          </w:tcPr>
          <w:p w14:paraId="3AFE0FBA" w14:textId="251C88EC" w:rsidR="001552FC" w:rsidRPr="008C6BD0" w:rsidRDefault="001552FC" w:rsidP="001552FC">
            <w:pPr>
              <w:spacing w:before="0" w:after="0" w:line="240" w:lineRule="auto"/>
              <w:jc w:val="right"/>
              <w:rPr>
                <w:rFonts w:ascii="Calibri" w:eastAsia="Times New Roman" w:hAnsi="Calibri" w:cs="Calibri"/>
                <w:color w:val="000000"/>
                <w:spacing w:val="0"/>
                <w:sz w:val="20"/>
                <w:szCs w:val="20"/>
                <w:lang w:eastAsia="en-AU"/>
              </w:rPr>
            </w:pPr>
            <w:r w:rsidRPr="008C6BD0">
              <w:rPr>
                <w:rFonts w:ascii="Calibri" w:eastAsia="Times New Roman" w:hAnsi="Calibri" w:cs="Calibri"/>
                <w:color w:val="000000"/>
                <w:spacing w:val="0"/>
                <w:sz w:val="20"/>
                <w:szCs w:val="20"/>
                <w:lang w:eastAsia="en-AU"/>
              </w:rPr>
              <w:t xml:space="preserve">2027-28 to </w:t>
            </w:r>
            <w:r w:rsidRPr="008C6BD0">
              <w:rPr>
                <w:rFonts w:ascii="Calibri" w:eastAsia="Times New Roman" w:hAnsi="Calibri" w:cs="Calibri"/>
                <w:color w:val="000000"/>
                <w:spacing w:val="0"/>
                <w:sz w:val="20"/>
                <w:szCs w:val="20"/>
                <w:lang w:eastAsia="en-AU"/>
              </w:rPr>
              <w:br/>
              <w:t>2032-33</w:t>
            </w:r>
          </w:p>
        </w:tc>
        <w:tc>
          <w:tcPr>
            <w:tcW w:w="1295" w:type="dxa"/>
            <w:tcBorders>
              <w:top w:val="single" w:sz="4" w:space="0" w:color="788184"/>
              <w:left w:val="nil"/>
              <w:bottom w:val="single" w:sz="4" w:space="0" w:color="788184"/>
              <w:right w:val="single" w:sz="4" w:space="0" w:color="788184"/>
            </w:tcBorders>
            <w:shd w:val="clear" w:color="000000" w:fill="A7B2D4"/>
            <w:vAlign w:val="center"/>
            <w:hideMark/>
          </w:tcPr>
          <w:p w14:paraId="3FAE38B3" w14:textId="4F1B7907" w:rsidR="001552FC" w:rsidRPr="008C6BD0" w:rsidRDefault="001552FC" w:rsidP="001552FC">
            <w:pPr>
              <w:spacing w:before="0" w:after="0" w:line="240" w:lineRule="auto"/>
              <w:jc w:val="right"/>
              <w:rPr>
                <w:rFonts w:ascii="Calibri" w:eastAsia="Times New Roman" w:hAnsi="Calibri" w:cs="Calibri"/>
                <w:color w:val="000000"/>
                <w:spacing w:val="0"/>
                <w:sz w:val="20"/>
                <w:szCs w:val="20"/>
                <w:lang w:eastAsia="en-AU"/>
              </w:rPr>
            </w:pPr>
            <w:r w:rsidRPr="008C6BD0">
              <w:rPr>
                <w:rFonts w:ascii="Calibri" w:eastAsia="Times New Roman" w:hAnsi="Calibri" w:cs="Calibri"/>
                <w:color w:val="000000"/>
                <w:spacing w:val="0"/>
                <w:sz w:val="20"/>
                <w:szCs w:val="20"/>
                <w:lang w:eastAsia="en-AU"/>
              </w:rPr>
              <w:t xml:space="preserve">2033-34 to </w:t>
            </w:r>
            <w:r w:rsidRPr="008C6BD0">
              <w:rPr>
                <w:rFonts w:ascii="Calibri" w:eastAsia="Times New Roman" w:hAnsi="Calibri" w:cs="Calibri"/>
                <w:color w:val="000000"/>
                <w:spacing w:val="0"/>
                <w:sz w:val="20"/>
                <w:szCs w:val="20"/>
                <w:lang w:eastAsia="en-AU"/>
              </w:rPr>
              <w:br/>
              <w:t>2042-43</w:t>
            </w:r>
          </w:p>
        </w:tc>
        <w:tc>
          <w:tcPr>
            <w:tcW w:w="1293" w:type="dxa"/>
            <w:tcBorders>
              <w:top w:val="single" w:sz="4" w:space="0" w:color="788184"/>
              <w:left w:val="nil"/>
              <w:bottom w:val="single" w:sz="4" w:space="0" w:color="788184"/>
              <w:right w:val="single" w:sz="4" w:space="0" w:color="788184"/>
            </w:tcBorders>
            <w:shd w:val="clear" w:color="000000" w:fill="A7B2D4"/>
            <w:vAlign w:val="center"/>
            <w:hideMark/>
          </w:tcPr>
          <w:p w14:paraId="19C1F49C" w14:textId="296FC494" w:rsidR="001552FC" w:rsidRPr="008C6BD0" w:rsidRDefault="001552FC" w:rsidP="001552FC">
            <w:pPr>
              <w:spacing w:before="0" w:after="0" w:line="240" w:lineRule="auto"/>
              <w:jc w:val="right"/>
              <w:rPr>
                <w:rFonts w:ascii="Calibri" w:eastAsia="Times New Roman" w:hAnsi="Calibri" w:cs="Calibri"/>
                <w:color w:val="000000"/>
                <w:spacing w:val="0"/>
                <w:sz w:val="20"/>
                <w:szCs w:val="20"/>
                <w:lang w:eastAsia="en-AU"/>
              </w:rPr>
            </w:pPr>
            <w:r w:rsidRPr="008C6BD0">
              <w:rPr>
                <w:rFonts w:ascii="Calibri" w:eastAsia="Times New Roman" w:hAnsi="Calibri" w:cs="Calibri"/>
                <w:color w:val="000000"/>
                <w:spacing w:val="0"/>
                <w:sz w:val="20"/>
                <w:szCs w:val="20"/>
                <w:lang w:eastAsia="en-AU"/>
              </w:rPr>
              <w:t xml:space="preserve">2043-44 to </w:t>
            </w:r>
            <w:r w:rsidRPr="008C6BD0">
              <w:rPr>
                <w:rFonts w:ascii="Calibri" w:eastAsia="Times New Roman" w:hAnsi="Calibri" w:cs="Calibri"/>
                <w:color w:val="000000"/>
                <w:spacing w:val="0"/>
                <w:sz w:val="20"/>
                <w:szCs w:val="20"/>
                <w:lang w:eastAsia="en-AU"/>
              </w:rPr>
              <w:br/>
              <w:t>2052-53</w:t>
            </w:r>
          </w:p>
        </w:tc>
        <w:tc>
          <w:tcPr>
            <w:tcW w:w="1295" w:type="dxa"/>
            <w:tcBorders>
              <w:top w:val="single" w:sz="4" w:space="0" w:color="788184"/>
              <w:left w:val="nil"/>
              <w:bottom w:val="single" w:sz="4" w:space="0" w:color="788184"/>
              <w:right w:val="single" w:sz="4" w:space="0" w:color="788184"/>
            </w:tcBorders>
            <w:shd w:val="clear" w:color="000000" w:fill="A7B2D4"/>
            <w:vAlign w:val="center"/>
            <w:hideMark/>
          </w:tcPr>
          <w:p w14:paraId="40D1C662" w14:textId="7187C48C" w:rsidR="001552FC" w:rsidRPr="008C6BD0" w:rsidRDefault="001552FC" w:rsidP="001552FC">
            <w:pPr>
              <w:spacing w:before="0" w:after="0" w:line="240" w:lineRule="auto"/>
              <w:jc w:val="right"/>
              <w:rPr>
                <w:rFonts w:ascii="Calibri" w:eastAsia="Times New Roman" w:hAnsi="Calibri" w:cs="Calibri"/>
                <w:color w:val="000000"/>
                <w:spacing w:val="0"/>
                <w:sz w:val="20"/>
                <w:szCs w:val="20"/>
                <w:lang w:eastAsia="en-AU"/>
              </w:rPr>
            </w:pPr>
            <w:r w:rsidRPr="008C6BD0">
              <w:rPr>
                <w:rFonts w:ascii="Calibri" w:eastAsia="Times New Roman" w:hAnsi="Calibri" w:cs="Calibri"/>
                <w:color w:val="000000"/>
                <w:spacing w:val="0"/>
                <w:sz w:val="20"/>
                <w:szCs w:val="20"/>
                <w:lang w:eastAsia="en-AU"/>
              </w:rPr>
              <w:t xml:space="preserve"> 2053-54 to </w:t>
            </w:r>
            <w:r w:rsidRPr="008C6BD0">
              <w:rPr>
                <w:rFonts w:ascii="Calibri" w:eastAsia="Times New Roman" w:hAnsi="Calibri" w:cs="Calibri"/>
                <w:color w:val="000000"/>
                <w:spacing w:val="0"/>
                <w:sz w:val="20"/>
                <w:szCs w:val="20"/>
                <w:lang w:eastAsia="en-AU"/>
              </w:rPr>
              <w:br/>
              <w:t xml:space="preserve">2054-55 </w:t>
            </w:r>
          </w:p>
        </w:tc>
        <w:tc>
          <w:tcPr>
            <w:tcW w:w="1295" w:type="dxa"/>
            <w:tcBorders>
              <w:top w:val="single" w:sz="4" w:space="0" w:color="788184"/>
              <w:left w:val="nil"/>
              <w:bottom w:val="single" w:sz="4" w:space="0" w:color="788184"/>
              <w:right w:val="single" w:sz="4" w:space="0" w:color="788184"/>
            </w:tcBorders>
            <w:shd w:val="clear" w:color="000000" w:fill="A7B2D4"/>
            <w:vAlign w:val="center"/>
            <w:hideMark/>
          </w:tcPr>
          <w:p w14:paraId="4AB482E7" w14:textId="1C9A4EB3" w:rsidR="001552FC" w:rsidRPr="008C6BD0" w:rsidRDefault="001552FC" w:rsidP="001552FC">
            <w:pPr>
              <w:spacing w:before="0" w:after="0" w:line="240" w:lineRule="auto"/>
              <w:jc w:val="right"/>
              <w:rPr>
                <w:rFonts w:ascii="Calibri" w:eastAsia="Times New Roman" w:hAnsi="Calibri" w:cs="Calibri"/>
                <w:color w:val="000000"/>
                <w:spacing w:val="0"/>
                <w:sz w:val="20"/>
                <w:szCs w:val="20"/>
                <w:lang w:eastAsia="en-AU"/>
              </w:rPr>
            </w:pPr>
            <w:r w:rsidRPr="008C6BD0">
              <w:rPr>
                <w:rFonts w:ascii="Calibri" w:eastAsia="Times New Roman" w:hAnsi="Calibri" w:cs="Calibri"/>
                <w:color w:val="000000"/>
                <w:spacing w:val="0"/>
                <w:sz w:val="20"/>
                <w:szCs w:val="20"/>
                <w:lang w:eastAsia="en-AU"/>
              </w:rPr>
              <w:t xml:space="preserve"> Contingency </w:t>
            </w:r>
          </w:p>
        </w:tc>
        <w:tc>
          <w:tcPr>
            <w:tcW w:w="1580" w:type="dxa"/>
            <w:tcBorders>
              <w:top w:val="single" w:sz="4" w:space="0" w:color="788184"/>
              <w:left w:val="nil"/>
              <w:bottom w:val="single" w:sz="4" w:space="0" w:color="788184"/>
              <w:right w:val="single" w:sz="4" w:space="0" w:color="788184"/>
            </w:tcBorders>
            <w:shd w:val="clear" w:color="000000" w:fill="A7B2D4"/>
            <w:vAlign w:val="center"/>
            <w:hideMark/>
          </w:tcPr>
          <w:p w14:paraId="0A0EC7F0" w14:textId="5E8B27D3" w:rsidR="001552FC" w:rsidRPr="008C6BD0" w:rsidRDefault="001552FC" w:rsidP="001552FC">
            <w:pPr>
              <w:spacing w:before="0" w:after="0" w:line="240" w:lineRule="auto"/>
              <w:jc w:val="right"/>
              <w:rPr>
                <w:rFonts w:ascii="Calibri" w:eastAsia="Times New Roman" w:hAnsi="Calibri" w:cs="Calibri"/>
                <w:color w:val="000000"/>
                <w:spacing w:val="0"/>
                <w:sz w:val="20"/>
                <w:szCs w:val="20"/>
                <w:lang w:eastAsia="en-AU"/>
              </w:rPr>
            </w:pPr>
            <w:r w:rsidRPr="008C6BD0">
              <w:rPr>
                <w:rFonts w:ascii="Calibri" w:eastAsia="Times New Roman" w:hAnsi="Calibri" w:cs="Calibri"/>
                <w:b/>
                <w:bCs/>
                <w:color w:val="000000"/>
                <w:spacing w:val="0"/>
                <w:sz w:val="20"/>
                <w:szCs w:val="20"/>
                <w:lang w:eastAsia="en-AU"/>
              </w:rPr>
              <w:t xml:space="preserve"> Total (incl</w:t>
            </w:r>
            <w:r>
              <w:rPr>
                <w:rFonts w:ascii="Calibri" w:eastAsia="Times New Roman" w:hAnsi="Calibri" w:cs="Calibri"/>
                <w:b/>
                <w:bCs/>
                <w:color w:val="000000"/>
                <w:spacing w:val="0"/>
                <w:sz w:val="20"/>
                <w:szCs w:val="20"/>
                <w:lang w:eastAsia="en-AU"/>
              </w:rPr>
              <w:t>.</w:t>
            </w:r>
            <w:r w:rsidRPr="008C6BD0">
              <w:rPr>
                <w:rFonts w:ascii="Calibri" w:eastAsia="Times New Roman" w:hAnsi="Calibri" w:cs="Calibri"/>
                <w:b/>
                <w:bCs/>
                <w:color w:val="000000"/>
                <w:spacing w:val="0"/>
                <w:sz w:val="20"/>
                <w:szCs w:val="20"/>
                <w:lang w:eastAsia="en-AU"/>
              </w:rPr>
              <w:t xml:space="preserve"> contingency) </w:t>
            </w:r>
          </w:p>
        </w:tc>
      </w:tr>
      <w:tr w:rsidR="001552FC" w:rsidRPr="008C6BD0" w14:paraId="1FD4D6D5" w14:textId="77777777" w:rsidTr="00A221FE">
        <w:trPr>
          <w:trHeight w:val="567"/>
        </w:trPr>
        <w:tc>
          <w:tcPr>
            <w:tcW w:w="1295" w:type="dxa"/>
            <w:tcBorders>
              <w:top w:val="nil"/>
              <w:left w:val="single" w:sz="4" w:space="0" w:color="788184"/>
              <w:bottom w:val="single" w:sz="4" w:space="0" w:color="788184"/>
              <w:right w:val="single" w:sz="4" w:space="0" w:color="788184"/>
            </w:tcBorders>
            <w:shd w:val="clear" w:color="auto" w:fill="auto"/>
            <w:vAlign w:val="center"/>
            <w:hideMark/>
          </w:tcPr>
          <w:p w14:paraId="6E79007B" w14:textId="77A5AF54" w:rsidR="001552FC" w:rsidRPr="008C6BD0" w:rsidRDefault="001552FC" w:rsidP="001552FC">
            <w:pPr>
              <w:spacing w:before="0" w:after="0" w:line="240" w:lineRule="auto"/>
              <w:jc w:val="right"/>
              <w:rPr>
                <w:rFonts w:ascii="Calibri" w:eastAsia="Times New Roman" w:hAnsi="Calibri" w:cs="Calibri"/>
                <w:color w:val="000000"/>
                <w:spacing w:val="0"/>
                <w:sz w:val="20"/>
                <w:szCs w:val="20"/>
                <w:lang w:eastAsia="en-AU"/>
              </w:rPr>
            </w:pPr>
            <w:r w:rsidRPr="008C6BD0">
              <w:rPr>
                <w:rFonts w:ascii="Calibri" w:eastAsia="Times New Roman" w:hAnsi="Calibri" w:cs="Calibri"/>
                <w:color w:val="000000"/>
                <w:spacing w:val="0"/>
                <w:sz w:val="20"/>
                <w:szCs w:val="20"/>
                <w:lang w:eastAsia="en-AU"/>
              </w:rPr>
              <w:t>9.1</w:t>
            </w:r>
          </w:p>
        </w:tc>
        <w:tc>
          <w:tcPr>
            <w:tcW w:w="1295" w:type="dxa"/>
            <w:tcBorders>
              <w:top w:val="nil"/>
              <w:left w:val="nil"/>
              <w:bottom w:val="single" w:sz="4" w:space="0" w:color="788184"/>
              <w:right w:val="single" w:sz="4" w:space="0" w:color="788184"/>
            </w:tcBorders>
            <w:shd w:val="clear" w:color="auto" w:fill="auto"/>
            <w:vAlign w:val="center"/>
            <w:hideMark/>
          </w:tcPr>
          <w:p w14:paraId="33146140" w14:textId="142C67BB" w:rsidR="001552FC" w:rsidRPr="008C6BD0" w:rsidRDefault="001552FC" w:rsidP="001552FC">
            <w:pPr>
              <w:spacing w:before="0" w:after="0" w:line="240" w:lineRule="auto"/>
              <w:jc w:val="right"/>
              <w:rPr>
                <w:rFonts w:ascii="Calibri" w:eastAsia="Times New Roman" w:hAnsi="Calibri" w:cs="Calibri"/>
                <w:color w:val="000000"/>
                <w:spacing w:val="0"/>
                <w:sz w:val="20"/>
                <w:szCs w:val="20"/>
                <w:lang w:eastAsia="en-AU"/>
              </w:rPr>
            </w:pPr>
            <w:r w:rsidRPr="008C6BD0">
              <w:rPr>
                <w:rFonts w:ascii="Calibri" w:eastAsia="Times New Roman" w:hAnsi="Calibri" w:cs="Calibri"/>
                <w:color w:val="000000"/>
                <w:spacing w:val="0"/>
                <w:sz w:val="20"/>
                <w:szCs w:val="20"/>
                <w:lang w:eastAsia="en-AU"/>
              </w:rPr>
              <w:t>48.5</w:t>
            </w:r>
          </w:p>
        </w:tc>
        <w:tc>
          <w:tcPr>
            <w:tcW w:w="1295" w:type="dxa"/>
            <w:tcBorders>
              <w:top w:val="nil"/>
              <w:left w:val="nil"/>
              <w:bottom w:val="single" w:sz="4" w:space="0" w:color="788184"/>
              <w:right w:val="single" w:sz="4" w:space="0" w:color="788184"/>
            </w:tcBorders>
            <w:shd w:val="clear" w:color="auto" w:fill="auto"/>
            <w:vAlign w:val="center"/>
            <w:hideMark/>
          </w:tcPr>
          <w:p w14:paraId="2FE3A3C0" w14:textId="7AC75303" w:rsidR="001552FC" w:rsidRPr="008C6BD0" w:rsidRDefault="001552FC" w:rsidP="001552FC">
            <w:pPr>
              <w:spacing w:before="0" w:after="0" w:line="240" w:lineRule="auto"/>
              <w:jc w:val="right"/>
              <w:rPr>
                <w:rFonts w:ascii="Calibri" w:eastAsia="Times New Roman" w:hAnsi="Calibri" w:cs="Calibri"/>
                <w:color w:val="000000"/>
                <w:spacing w:val="0"/>
                <w:sz w:val="20"/>
                <w:szCs w:val="20"/>
                <w:lang w:eastAsia="en-AU"/>
              </w:rPr>
            </w:pPr>
            <w:r w:rsidRPr="008C6BD0">
              <w:rPr>
                <w:rFonts w:ascii="Calibri" w:eastAsia="Times New Roman" w:hAnsi="Calibri" w:cs="Calibri"/>
                <w:color w:val="000000"/>
                <w:spacing w:val="0"/>
                <w:sz w:val="20"/>
                <w:szCs w:val="20"/>
                <w:lang w:eastAsia="en-AU"/>
              </w:rPr>
              <w:t>81.7</w:t>
            </w:r>
          </w:p>
        </w:tc>
        <w:tc>
          <w:tcPr>
            <w:tcW w:w="1293" w:type="dxa"/>
            <w:tcBorders>
              <w:top w:val="nil"/>
              <w:left w:val="nil"/>
              <w:bottom w:val="single" w:sz="4" w:space="0" w:color="788184"/>
              <w:right w:val="single" w:sz="4" w:space="0" w:color="788184"/>
            </w:tcBorders>
            <w:shd w:val="clear" w:color="auto" w:fill="auto"/>
            <w:vAlign w:val="center"/>
            <w:hideMark/>
          </w:tcPr>
          <w:p w14:paraId="4B0DCBE0" w14:textId="6B694EAE" w:rsidR="001552FC" w:rsidRPr="008C6BD0" w:rsidRDefault="001552FC" w:rsidP="001552FC">
            <w:pPr>
              <w:spacing w:before="0" w:after="0" w:line="240" w:lineRule="auto"/>
              <w:jc w:val="right"/>
              <w:rPr>
                <w:rFonts w:ascii="Calibri" w:eastAsia="Times New Roman" w:hAnsi="Calibri" w:cs="Calibri"/>
                <w:color w:val="000000"/>
                <w:spacing w:val="0"/>
                <w:sz w:val="20"/>
                <w:szCs w:val="20"/>
                <w:lang w:eastAsia="en-AU"/>
              </w:rPr>
            </w:pPr>
            <w:r w:rsidRPr="008C6BD0">
              <w:rPr>
                <w:rFonts w:ascii="Calibri" w:eastAsia="Times New Roman" w:hAnsi="Calibri" w:cs="Calibri"/>
                <w:color w:val="000000"/>
                <w:spacing w:val="0"/>
                <w:sz w:val="20"/>
                <w:szCs w:val="20"/>
                <w:lang w:eastAsia="en-AU"/>
              </w:rPr>
              <w:t>87.9</w:t>
            </w:r>
          </w:p>
        </w:tc>
        <w:tc>
          <w:tcPr>
            <w:tcW w:w="1295" w:type="dxa"/>
            <w:tcBorders>
              <w:top w:val="nil"/>
              <w:left w:val="nil"/>
              <w:bottom w:val="single" w:sz="4" w:space="0" w:color="788184"/>
              <w:right w:val="single" w:sz="4" w:space="0" w:color="788184"/>
            </w:tcBorders>
            <w:shd w:val="clear" w:color="auto" w:fill="auto"/>
            <w:vAlign w:val="center"/>
            <w:hideMark/>
          </w:tcPr>
          <w:p w14:paraId="6B532305" w14:textId="0A7C03CF" w:rsidR="001552FC" w:rsidRPr="008C6BD0" w:rsidRDefault="001552FC" w:rsidP="001552FC">
            <w:pPr>
              <w:spacing w:before="0" w:after="0" w:line="240" w:lineRule="auto"/>
              <w:jc w:val="right"/>
              <w:rPr>
                <w:rFonts w:ascii="Calibri" w:eastAsia="Times New Roman" w:hAnsi="Calibri" w:cs="Calibri"/>
                <w:color w:val="000000"/>
                <w:spacing w:val="0"/>
                <w:sz w:val="20"/>
                <w:szCs w:val="20"/>
                <w:lang w:eastAsia="en-AU"/>
              </w:rPr>
            </w:pPr>
            <w:r w:rsidRPr="008C6BD0">
              <w:rPr>
                <w:rFonts w:ascii="Calibri" w:eastAsia="Times New Roman" w:hAnsi="Calibri" w:cs="Calibri"/>
                <w:color w:val="000000"/>
                <w:spacing w:val="0"/>
                <w:sz w:val="20"/>
                <w:szCs w:val="20"/>
                <w:lang w:eastAsia="en-AU"/>
              </w:rPr>
              <w:t>17.5</w:t>
            </w:r>
          </w:p>
        </w:tc>
        <w:tc>
          <w:tcPr>
            <w:tcW w:w="1295" w:type="dxa"/>
            <w:tcBorders>
              <w:top w:val="nil"/>
              <w:left w:val="nil"/>
              <w:bottom w:val="single" w:sz="4" w:space="0" w:color="788184"/>
              <w:right w:val="single" w:sz="4" w:space="0" w:color="788184"/>
            </w:tcBorders>
            <w:shd w:val="clear" w:color="auto" w:fill="auto"/>
            <w:vAlign w:val="center"/>
            <w:hideMark/>
          </w:tcPr>
          <w:p w14:paraId="6F735E11" w14:textId="7E3B8E06" w:rsidR="001552FC" w:rsidRPr="008C6BD0" w:rsidRDefault="001552FC" w:rsidP="001552FC">
            <w:pPr>
              <w:spacing w:before="0" w:after="0" w:line="240" w:lineRule="auto"/>
              <w:jc w:val="right"/>
              <w:rPr>
                <w:rFonts w:ascii="Calibri" w:eastAsia="Times New Roman" w:hAnsi="Calibri" w:cs="Calibri"/>
                <w:color w:val="000000"/>
                <w:spacing w:val="0"/>
                <w:sz w:val="20"/>
                <w:szCs w:val="20"/>
                <w:lang w:eastAsia="en-AU"/>
              </w:rPr>
            </w:pPr>
            <w:r w:rsidRPr="008C6BD0">
              <w:rPr>
                <w:rFonts w:ascii="Calibri" w:eastAsia="Times New Roman" w:hAnsi="Calibri" w:cs="Calibri"/>
                <w:color w:val="000000"/>
                <w:spacing w:val="0"/>
                <w:sz w:val="20"/>
                <w:szCs w:val="20"/>
                <w:lang w:eastAsia="en-AU"/>
              </w:rPr>
              <w:t>122.9</w:t>
            </w:r>
          </w:p>
        </w:tc>
        <w:tc>
          <w:tcPr>
            <w:tcW w:w="1580" w:type="dxa"/>
            <w:tcBorders>
              <w:top w:val="nil"/>
              <w:left w:val="nil"/>
              <w:bottom w:val="single" w:sz="4" w:space="0" w:color="788184"/>
              <w:right w:val="single" w:sz="4" w:space="0" w:color="788184"/>
            </w:tcBorders>
            <w:shd w:val="clear" w:color="auto" w:fill="auto"/>
            <w:vAlign w:val="center"/>
            <w:hideMark/>
          </w:tcPr>
          <w:p w14:paraId="37EC97B4" w14:textId="0665E775" w:rsidR="001552FC" w:rsidRPr="008C6BD0" w:rsidRDefault="001552FC" w:rsidP="001552FC">
            <w:pPr>
              <w:spacing w:before="0" w:after="0" w:line="240" w:lineRule="auto"/>
              <w:jc w:val="right"/>
              <w:rPr>
                <w:rFonts w:ascii="Calibri" w:eastAsia="Times New Roman" w:hAnsi="Calibri" w:cs="Calibri"/>
                <w:color w:val="000000"/>
                <w:spacing w:val="0"/>
                <w:sz w:val="20"/>
                <w:szCs w:val="20"/>
                <w:lang w:eastAsia="en-AU"/>
              </w:rPr>
            </w:pPr>
            <w:r w:rsidRPr="008C6BD0">
              <w:rPr>
                <w:rFonts w:ascii="Calibri" w:eastAsia="Times New Roman" w:hAnsi="Calibri" w:cs="Calibri"/>
                <w:b/>
                <w:bCs/>
                <w:color w:val="000000"/>
                <w:spacing w:val="0"/>
                <w:sz w:val="20"/>
                <w:szCs w:val="20"/>
                <w:lang w:eastAsia="en-AU"/>
              </w:rPr>
              <w:t>367.6</w:t>
            </w:r>
          </w:p>
        </w:tc>
      </w:tr>
    </w:tbl>
    <w:p w14:paraId="254B9CE1" w14:textId="28D360DF" w:rsidR="00667853" w:rsidRDefault="00667853" w:rsidP="00FF7694">
      <w:pPr>
        <w:pStyle w:val="PRRfootnote1"/>
        <w:ind w:right="141"/>
      </w:pPr>
      <w:r w:rsidRPr="00A162FE">
        <w:t>(a)</w:t>
      </w:r>
      <w:r w:rsidRPr="00A162FE">
        <w:tab/>
      </w:r>
      <w:r w:rsidR="00D43A19">
        <w:t>Cost estimates are out-turned (in current prices) a</w:t>
      </w:r>
      <w:r w:rsidR="0017735E">
        <w:t xml:space="preserve">nd are </w:t>
      </w:r>
      <w:r w:rsidR="00536CFA">
        <w:t>presented on a 2022-23 Budget FE3 price basis (as at March 2023).</w:t>
      </w:r>
    </w:p>
    <w:p w14:paraId="50381B56" w14:textId="1A49D6A2" w:rsidR="00AA693B" w:rsidRDefault="00AA693B" w:rsidP="00FF7694">
      <w:pPr>
        <w:pStyle w:val="PRRfootnote1"/>
        <w:ind w:right="141"/>
      </w:pPr>
      <w:r>
        <w:t>(b)</w:t>
      </w:r>
      <w:r>
        <w:tab/>
        <w:t>Costs represent upper-bound estimates</w:t>
      </w:r>
      <w:r w:rsidR="006A687C">
        <w:t>.</w:t>
      </w:r>
    </w:p>
    <w:p w14:paraId="60CE236D" w14:textId="2D76FE46" w:rsidR="00667853" w:rsidRDefault="00667853" w:rsidP="00422CB1">
      <w:pPr>
        <w:pStyle w:val="PRRfootnote1"/>
      </w:pPr>
      <w:r>
        <w:t>(</w:t>
      </w:r>
      <w:r w:rsidR="00690C12">
        <w:t>c</w:t>
      </w:r>
      <w:r>
        <w:t>)</w:t>
      </w:r>
      <w:r>
        <w:tab/>
      </w:r>
      <w:r w:rsidR="00536CFA">
        <w:t xml:space="preserve">The information is presented in Australian Dollars and is subject to </w:t>
      </w:r>
      <w:r w:rsidR="00B64F5B">
        <w:t>regular</w:t>
      </w:r>
      <w:r w:rsidR="00536CFA">
        <w:t xml:space="preserve"> adjustments to cater for foreign exchange variations</w:t>
      </w:r>
      <w:r w:rsidR="004857B0">
        <w:t>.</w:t>
      </w:r>
    </w:p>
    <w:p w14:paraId="533D4F91" w14:textId="4905807F" w:rsidR="00820C99" w:rsidRDefault="00820C99" w:rsidP="00422CB1">
      <w:pPr>
        <w:pStyle w:val="PRRfootnote1"/>
      </w:pPr>
      <w:r>
        <w:t>(</w:t>
      </w:r>
      <w:r w:rsidR="00690C12">
        <w:t>d</w:t>
      </w:r>
      <w:r>
        <w:t>)</w:t>
      </w:r>
      <w:r>
        <w:tab/>
        <w:t>Contingency is not allocated by year, but is triggered on the occurrence of a</w:t>
      </w:r>
      <w:r w:rsidR="00CD246B">
        <w:t xml:space="preserve"> contingent event.</w:t>
      </w:r>
    </w:p>
    <w:p w14:paraId="4A936802" w14:textId="2AC9EBA9" w:rsidR="00195848" w:rsidRPr="00D014E1" w:rsidRDefault="00195848" w:rsidP="00195848">
      <w:pPr>
        <w:pStyle w:val="Heading2"/>
      </w:pPr>
      <w:r>
        <w:t>Sensitivities</w:t>
      </w:r>
      <w:r w:rsidR="00E77793">
        <w:t xml:space="preserve"> and qualifiers</w:t>
      </w:r>
    </w:p>
    <w:p w14:paraId="3C17AD67" w14:textId="78B47FDA" w:rsidR="00195848" w:rsidRDefault="0024532E" w:rsidP="00394E9E">
      <w:pPr>
        <w:rPr>
          <w:color w:val="auto"/>
        </w:rPr>
      </w:pPr>
      <w:r>
        <w:rPr>
          <w:color w:val="auto"/>
        </w:rPr>
        <w:t>The De</w:t>
      </w:r>
      <w:r w:rsidR="0025381F">
        <w:rPr>
          <w:color w:val="auto"/>
        </w:rPr>
        <w:t>partment of Defence</w:t>
      </w:r>
      <w:r w:rsidR="00831222">
        <w:rPr>
          <w:color w:val="auto"/>
        </w:rPr>
        <w:t xml:space="preserve"> (Defence)</w:t>
      </w:r>
      <w:r w:rsidR="0025381F">
        <w:rPr>
          <w:color w:val="auto"/>
        </w:rPr>
        <w:t xml:space="preserve"> has advised, in providing these figures, that a </w:t>
      </w:r>
      <w:r w:rsidR="00BD3E68">
        <w:rPr>
          <w:color w:val="auto"/>
        </w:rPr>
        <w:t xml:space="preserve">year-by-year </w:t>
      </w:r>
      <w:r w:rsidR="00DF25F8">
        <w:rPr>
          <w:color w:val="auto"/>
        </w:rPr>
        <w:t xml:space="preserve">breakdown </w:t>
      </w:r>
      <w:r w:rsidR="00BD3E68">
        <w:rPr>
          <w:color w:val="auto"/>
        </w:rPr>
        <w:t>could not be provided as:</w:t>
      </w:r>
    </w:p>
    <w:p w14:paraId="23FDB4C3" w14:textId="394C98EE" w:rsidR="00BD3E68" w:rsidRDefault="00BD3E68" w:rsidP="00BD3E68">
      <w:pPr>
        <w:pStyle w:val="Bullet1"/>
      </w:pPr>
      <w:r>
        <w:t>the information remains compartmented and classified SECRET</w:t>
      </w:r>
    </w:p>
    <w:p w14:paraId="4A93AFB6" w14:textId="2BD85727" w:rsidR="00BD3E68" w:rsidRDefault="00214B8A" w:rsidP="00BD3E68">
      <w:pPr>
        <w:pStyle w:val="Bullet1"/>
      </w:pPr>
      <w:r>
        <w:t>t</w:t>
      </w:r>
      <w:r w:rsidR="007E0B4F">
        <w:t xml:space="preserve">he sale of the U.S Virginia Class Submarines (VCS) is pending U.S Congressional approval. Release of </w:t>
      </w:r>
      <w:r w:rsidR="00FB3F99">
        <w:t xml:space="preserve">the </w:t>
      </w:r>
      <w:r w:rsidR="007E0B4F">
        <w:t>VCS sale price may potentially jeopardise the U</w:t>
      </w:r>
      <w:r w:rsidR="00F94A46">
        <w:t>.</w:t>
      </w:r>
      <w:r w:rsidR="007E0B4F">
        <w:t>S process</w:t>
      </w:r>
    </w:p>
    <w:p w14:paraId="6F89C8FC" w14:textId="318BD3F7" w:rsidR="00CD737E" w:rsidRDefault="00B7513F" w:rsidP="00BD3E68">
      <w:pPr>
        <w:pStyle w:val="Bullet1"/>
        <w:sectPr w:rsidR="00CD737E" w:rsidSect="0041163F">
          <w:headerReference w:type="default" r:id="rId12"/>
          <w:footerReference w:type="default" r:id="rId13"/>
          <w:pgSz w:w="11907" w:h="16839" w:code="9"/>
          <w:pgMar w:top="907" w:right="992" w:bottom="1134" w:left="1418" w:header="284" w:footer="262" w:gutter="0"/>
          <w:cols w:space="708"/>
          <w:formProt w:val="0"/>
          <w:docGrid w:linePitch="360"/>
        </w:sectPr>
      </w:pPr>
      <w:r>
        <w:t xml:space="preserve">the annual profile of the current cost estimate points to the various stages of the program that remain commercially sensitive. The disclosure of this would undermine the Commonwealth of Australia in its’ negotiation position as </w:t>
      </w:r>
      <w:r w:rsidR="00E97FE4">
        <w:t xml:space="preserve">it </w:t>
      </w:r>
      <w:r>
        <w:t>enter</w:t>
      </w:r>
      <w:r w:rsidR="00E97FE4">
        <w:t>s</w:t>
      </w:r>
      <w:r>
        <w:t xml:space="preserve"> successful program contract(s) for the delivery of the future SSN AUKUS</w:t>
      </w:r>
      <w:r w:rsidR="000C3BB4">
        <w:t>.</w:t>
      </w:r>
    </w:p>
    <w:p w14:paraId="45186F8B" w14:textId="1E387EAA" w:rsidR="00831222" w:rsidRDefault="00831222" w:rsidP="00495F99">
      <w:pPr>
        <w:pStyle w:val="Bullet1"/>
        <w:numPr>
          <w:ilvl w:val="0"/>
          <w:numId w:val="0"/>
        </w:numPr>
        <w:ind w:left="426"/>
        <w:rPr>
          <w:spacing w:val="0"/>
        </w:rPr>
      </w:pPr>
      <w:r>
        <w:lastRenderedPageBreak/>
        <w:t>Defence further advised that the profile presented reflects their current cost estimate</w:t>
      </w:r>
      <w:r w:rsidR="003D00E3">
        <w:t xml:space="preserve"> and</w:t>
      </w:r>
      <w:r>
        <w:t>, as they progress through this long and complex program, the cost estimate and profile will need to be updated as the program matures.</w:t>
      </w:r>
    </w:p>
    <w:p w14:paraId="2F247372" w14:textId="184DFBEC" w:rsidR="00FE3B13" w:rsidRPr="00D014E1" w:rsidRDefault="00FE3B13" w:rsidP="00495F99">
      <w:pPr>
        <w:pStyle w:val="Heading2"/>
        <w:ind w:left="426"/>
      </w:pPr>
      <w:bookmarkStart w:id="0" w:name="_Hlk63779408"/>
      <w:r w:rsidRPr="00D014E1">
        <w:t>Data sources</w:t>
      </w:r>
    </w:p>
    <w:p w14:paraId="3885408E" w14:textId="54985373" w:rsidR="0019761A" w:rsidRPr="0019761A" w:rsidRDefault="00F03522" w:rsidP="00495F99">
      <w:pPr>
        <w:ind w:left="426"/>
      </w:pPr>
      <w:r>
        <w:rPr>
          <w:color w:val="auto"/>
        </w:rPr>
        <w:t xml:space="preserve">The Department of Defence provided the breakdown of costs as at </w:t>
      </w:r>
      <w:r w:rsidR="00C92482">
        <w:rPr>
          <w:color w:val="auto"/>
        </w:rPr>
        <w:t>March</w:t>
      </w:r>
      <w:r w:rsidR="00F35147">
        <w:rPr>
          <w:color w:val="auto"/>
        </w:rPr>
        <w:t xml:space="preserve"> </w:t>
      </w:r>
      <w:r>
        <w:rPr>
          <w:color w:val="auto"/>
        </w:rPr>
        <w:t>2023.</w:t>
      </w:r>
      <w:bookmarkEnd w:id="0"/>
    </w:p>
    <w:sectPr w:rsidR="0019761A" w:rsidRPr="0019761A" w:rsidSect="00965435">
      <w:headerReference w:type="default" r:id="rId14"/>
      <w:footerReference w:type="default" r:id="rId15"/>
      <w:pgSz w:w="11907" w:h="16839" w:code="9"/>
      <w:pgMar w:top="1135" w:right="992" w:bottom="1134" w:left="992" w:header="28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5762" w14:textId="77777777" w:rsidR="004B72BC" w:rsidRDefault="004B72BC" w:rsidP="00A20802">
      <w:r>
        <w:separator/>
      </w:r>
    </w:p>
    <w:p w14:paraId="47B00FAF" w14:textId="77777777" w:rsidR="004B72BC" w:rsidRDefault="004B72BC"/>
    <w:p w14:paraId="4856988C" w14:textId="77777777" w:rsidR="004B72BC" w:rsidRDefault="004B72BC"/>
  </w:endnote>
  <w:endnote w:type="continuationSeparator" w:id="0">
    <w:p w14:paraId="1CA671A5" w14:textId="77777777" w:rsidR="004B72BC" w:rsidRDefault="004B72BC" w:rsidP="00A20802">
      <w:r>
        <w:continuationSeparator/>
      </w:r>
    </w:p>
    <w:p w14:paraId="38627CBE" w14:textId="77777777" w:rsidR="004B72BC" w:rsidRDefault="004B72BC"/>
    <w:p w14:paraId="35584889" w14:textId="77777777" w:rsidR="004B72BC" w:rsidRDefault="004B72BC"/>
  </w:endnote>
  <w:endnote w:type="continuationNotice" w:id="1">
    <w:p w14:paraId="302BEDFA" w14:textId="77777777" w:rsidR="004B72BC" w:rsidRDefault="004B72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BC7F" w14:textId="4397565E" w:rsidR="009A2406" w:rsidRDefault="0020606E" w:rsidP="00014577">
    <w:pPr>
      <w:pStyle w:val="Footer"/>
      <w:tabs>
        <w:tab w:val="right" w:pos="9071"/>
      </w:tabs>
    </w:pPr>
    <w:r>
      <w:rPr>
        <w:b/>
        <w:bCs/>
        <w:noProof/>
        <w:sz w:val="22"/>
      </w:rPr>
      <mc:AlternateContent>
        <mc:Choice Requires="wps">
          <w:drawing>
            <wp:anchor distT="0" distB="0" distL="114300" distR="114300" simplePos="0" relativeHeight="251657216" behindDoc="0" locked="0" layoutInCell="0" allowOverlap="1" wp14:anchorId="1FD93542" wp14:editId="140EF632">
              <wp:simplePos x="0" y="0"/>
              <wp:positionH relativeFrom="page">
                <wp:posOffset>0</wp:posOffset>
              </wp:positionH>
              <wp:positionV relativeFrom="page">
                <wp:posOffset>10228580</wp:posOffset>
              </wp:positionV>
              <wp:extent cx="7560945" cy="273050"/>
              <wp:effectExtent l="0" t="0" r="0" b="12700"/>
              <wp:wrapNone/>
              <wp:docPr id="1" name="MSIPCMaaa5417eb4fb6f696bc5fc85" descr="{&quot;HashCode&quot;:-41494354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3AFFC7" w14:textId="04ACF817" w:rsidR="0020606E" w:rsidRPr="0020606E" w:rsidRDefault="0020606E" w:rsidP="0020606E">
                          <w:pPr>
                            <w:spacing w:before="0" w:after="0"/>
                            <w:jc w:val="center"/>
                            <w:rPr>
                              <w:rFonts w:ascii="Calibri" w:hAnsi="Calibri" w:cs="Calibri"/>
                              <w:strike/>
                              <w:color w:val="FF0000"/>
                              <w:sz w:val="20"/>
                            </w:rPr>
                          </w:pPr>
                          <w:r w:rsidRPr="0020606E">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D93542" id="_x0000_t202" coordsize="21600,21600" o:spt="202" path="m,l,21600r21600,l21600,xe">
              <v:stroke joinstyle="miter"/>
              <v:path gradientshapeok="t" o:connecttype="rect"/>
            </v:shapetype>
            <v:shape id="MSIPCMaaa5417eb4fb6f696bc5fc85" o:spid="_x0000_s1027" type="#_x0000_t202" alt="{&quot;HashCode&quot;:-414943542,&quot;Height&quot;:841.0,&quot;Width&quot;:595.0,&quot;Placement&quot;:&quot;Footer&quot;,&quot;Index&quot;:&quot;Primary&quot;,&quot;Section&quot;:1,&quot;Top&quot;:0.0,&quot;Left&quot;:0.0}" style="position:absolute;margin-left:0;margin-top:805.4pt;width:595.3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" o:allowincell="f" filled="f" stroked="f" strokeweight=".5pt">
              <v:textbox inset=",0,,0">
                <w:txbxContent>
                  <w:p w14:paraId="7B3AFFC7" w14:textId="04ACF817" w:rsidR="0020606E" w:rsidRPr="0020606E" w:rsidRDefault="0020606E" w:rsidP="0020606E">
                    <w:pPr>
                      <w:spacing w:before="0" w:after="0"/>
                      <w:jc w:val="center"/>
                      <w:rPr>
                        <w:rFonts w:ascii="Calibri" w:hAnsi="Calibri" w:cs="Calibri"/>
                        <w:strike/>
                        <w:color w:val="FF0000"/>
                        <w:sz w:val="20"/>
                      </w:rPr>
                    </w:pPr>
                    <w:r w:rsidRPr="0020606E">
                      <w:rPr>
                        <w:rFonts w:ascii="Calibri" w:hAnsi="Calibri" w:cs="Calibri"/>
                        <w:strike/>
                        <w:color w:val="FF0000"/>
                        <w:sz w:val="20"/>
                      </w:rPr>
                      <w:t>OFFICIAL: Sensitive</w:t>
                    </w:r>
                  </w:p>
                </w:txbxContent>
              </v:textbox>
              <w10:wrap anchorx="page" anchory="page"/>
            </v:shape>
          </w:pict>
        </mc:Fallback>
      </mc:AlternateContent>
    </w:r>
    <w:r w:rsidR="000E763E">
      <w:rPr>
        <w:rStyle w:val="FooterChar"/>
        <w:b/>
        <w:bCs/>
        <w:sz w:val="22"/>
      </w:rPr>
      <w:t>PBO reference PR-202</w:t>
    </w:r>
    <w:r w:rsidR="003F2248">
      <w:rPr>
        <w:rStyle w:val="FooterChar"/>
        <w:b/>
        <w:bCs/>
        <w:sz w:val="22"/>
      </w:rPr>
      <w:t>3</w:t>
    </w:r>
    <w:r w:rsidR="000E763E">
      <w:rPr>
        <w:rStyle w:val="FooterChar"/>
        <w:b/>
        <w:bCs/>
        <w:sz w:val="22"/>
      </w:rPr>
      <w:t>-184</w:t>
    </w:r>
    <w:r w:rsidR="00617691">
      <w:rPr>
        <w:rStyle w:val="FooterChar"/>
        <w:b/>
        <w:bCs/>
        <w:sz w:val="22"/>
      </w:rPr>
      <w:tab/>
    </w:r>
    <w:r w:rsidR="00617691">
      <w:rPr>
        <w:rStyle w:val="FooterChar"/>
        <w:b/>
        <w:bCs/>
        <w:sz w:val="22"/>
      </w:rPr>
      <w:tab/>
    </w:r>
    <w:r w:rsidR="00617691" w:rsidRPr="007C4069">
      <w:rPr>
        <w:rStyle w:val="FooterChar"/>
        <w:b/>
        <w:bCs/>
        <w:sz w:val="22"/>
      </w:rPr>
      <w:t xml:space="preserve">Page </w:t>
    </w:r>
    <w:r w:rsidR="00AD3375">
      <w:rPr>
        <w:rStyle w:val="FooterChar"/>
        <w:b/>
        <w:bCs/>
        <w:sz w:val="22"/>
      </w:rPr>
      <w:t>1</w:t>
    </w:r>
    <w:r w:rsidR="00617691" w:rsidRPr="007C4069">
      <w:rPr>
        <w:rStyle w:val="FooterChar"/>
        <w:b/>
        <w:bCs/>
        <w:sz w:val="22"/>
      </w:rPr>
      <w:t xml:space="preserve"> of</w:t>
    </w:r>
    <w:r w:rsidR="00617691">
      <w:rPr>
        <w:rStyle w:val="FooterChar"/>
        <w:b/>
        <w:bCs/>
        <w:sz w:val="22"/>
      </w:rPr>
      <w:t xml:space="preserve"> </w:t>
    </w:r>
    <w:r w:rsidR="00AD3375">
      <w:rPr>
        <w:rStyle w:val="FooterChar"/>
        <w:b/>
        <w:bCs/>
        <w:sz w:val="22"/>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36E5" w14:textId="47E1A3F2" w:rsidR="000E763E" w:rsidRDefault="0020606E" w:rsidP="00014577">
    <w:pPr>
      <w:pStyle w:val="Footer"/>
      <w:tabs>
        <w:tab w:val="right" w:pos="9071"/>
      </w:tabs>
    </w:pPr>
    <w:r>
      <w:rPr>
        <w:b/>
        <w:bCs/>
        <w:noProof/>
        <w:sz w:val="22"/>
      </w:rPr>
      <mc:AlternateContent>
        <mc:Choice Requires="wps">
          <w:drawing>
            <wp:anchor distT="0" distB="0" distL="114300" distR="114300" simplePos="0" relativeHeight="251660288" behindDoc="0" locked="0" layoutInCell="0" allowOverlap="1" wp14:anchorId="365B5979" wp14:editId="4A15FFE4">
              <wp:simplePos x="0" y="0"/>
              <wp:positionH relativeFrom="page">
                <wp:posOffset>0</wp:posOffset>
              </wp:positionH>
              <wp:positionV relativeFrom="page">
                <wp:posOffset>10228580</wp:posOffset>
              </wp:positionV>
              <wp:extent cx="7560945" cy="273050"/>
              <wp:effectExtent l="0" t="0" r="0" b="12700"/>
              <wp:wrapNone/>
              <wp:docPr id="2" name="MSIPCMaf58469793874eaed8ad08d2" descr="{&quot;HashCode&quot;:-41494354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076824" w14:textId="60348590" w:rsidR="0020606E" w:rsidRPr="0020606E" w:rsidRDefault="0020606E" w:rsidP="0020606E">
                          <w:pPr>
                            <w:spacing w:before="0" w:after="0"/>
                            <w:jc w:val="center"/>
                            <w:rPr>
                              <w:rFonts w:ascii="Calibri" w:hAnsi="Calibri" w:cs="Calibri"/>
                              <w:strike/>
                              <w:color w:val="FF0000"/>
                              <w:sz w:val="20"/>
                            </w:rPr>
                          </w:pPr>
                          <w:r w:rsidRPr="0020606E">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5B5979" id="_x0000_t202" coordsize="21600,21600" o:spt="202" path="m,l,21600r21600,l21600,xe">
              <v:stroke joinstyle="miter"/>
              <v:path gradientshapeok="t" o:connecttype="rect"/>
            </v:shapetype>
            <v:shape id="MSIPCMaf58469793874eaed8ad08d2" o:spid="_x0000_s1029" type="#_x0000_t202" alt="{&quot;HashCode&quot;:-414943542,&quot;Height&quot;:841.0,&quot;Width&quot;:595.0,&quot;Placement&quot;:&quot;Footer&quot;,&quot;Index&quot;:&quot;Primary&quot;,&quot;Section&quot;:2,&quot;Top&quot;:0.0,&quot;Left&quot;:0.0}" style="position:absolute;margin-left:0;margin-top:805.4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Dg+czn3wAAAAsBAAAPAAAAAAAAAAAAAAAAAHIEAABkcnMvZG93bnJldi54bWxQSwUG&#10;AAAAAAQABADzAAAAfgUAAAAA&#10;" o:allowincell="f" filled="f" stroked="f" strokeweight=".5pt">
              <v:textbox inset=",0,,0">
                <w:txbxContent>
                  <w:p w14:paraId="77076824" w14:textId="60348590" w:rsidR="0020606E" w:rsidRPr="0020606E" w:rsidRDefault="0020606E" w:rsidP="0020606E">
                    <w:pPr>
                      <w:spacing w:before="0" w:after="0"/>
                      <w:jc w:val="center"/>
                      <w:rPr>
                        <w:rFonts w:ascii="Calibri" w:hAnsi="Calibri" w:cs="Calibri"/>
                        <w:strike/>
                        <w:color w:val="FF0000"/>
                        <w:sz w:val="20"/>
                      </w:rPr>
                    </w:pPr>
                    <w:r w:rsidRPr="0020606E">
                      <w:rPr>
                        <w:rFonts w:ascii="Calibri" w:hAnsi="Calibri" w:cs="Calibri"/>
                        <w:strike/>
                        <w:color w:val="FF0000"/>
                        <w:sz w:val="20"/>
                      </w:rPr>
                      <w:t>OFFICIAL: Sensitive</w:t>
                    </w:r>
                  </w:p>
                </w:txbxContent>
              </v:textbox>
              <w10:wrap anchorx="page" anchory="page"/>
            </v:shape>
          </w:pict>
        </mc:Fallback>
      </mc:AlternateContent>
    </w:r>
    <w:r w:rsidR="000E763E">
      <w:rPr>
        <w:rStyle w:val="FooterChar"/>
        <w:b/>
        <w:bCs/>
        <w:sz w:val="22"/>
      </w:rPr>
      <w:tab/>
    </w:r>
    <w:r w:rsidR="000E763E">
      <w:rPr>
        <w:rStyle w:val="FooterChar"/>
        <w:b/>
        <w:bCs/>
        <w:sz w:val="22"/>
      </w:rPr>
      <w:tab/>
    </w:r>
    <w:r w:rsidR="000E763E" w:rsidRPr="007C4069">
      <w:rPr>
        <w:rStyle w:val="FooterChar"/>
        <w:b/>
        <w:bCs/>
        <w:sz w:val="22"/>
      </w:rPr>
      <w:t xml:space="preserve">Page </w:t>
    </w:r>
    <w:r w:rsidR="00AD3375">
      <w:rPr>
        <w:rStyle w:val="FooterChar"/>
        <w:b/>
        <w:bCs/>
        <w:sz w:val="22"/>
      </w:rPr>
      <w:t>2</w:t>
    </w:r>
    <w:r w:rsidR="000E763E" w:rsidRPr="007C4069">
      <w:rPr>
        <w:rStyle w:val="FooterChar"/>
        <w:b/>
        <w:bCs/>
        <w:sz w:val="22"/>
      </w:rPr>
      <w:t xml:space="preserve"> of</w:t>
    </w:r>
    <w:r w:rsidR="000E763E">
      <w:rPr>
        <w:rStyle w:val="FooterChar"/>
        <w:b/>
        <w:bCs/>
        <w:sz w:val="22"/>
      </w:rPr>
      <w:t xml:space="preserve"> </w:t>
    </w:r>
    <w:r w:rsidR="00AD3375">
      <w:rPr>
        <w:rStyle w:val="FooterChar"/>
        <w:b/>
        <w:bCs/>
        <w:sz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232B" w14:textId="77777777" w:rsidR="004B72BC" w:rsidRPr="000557A7" w:rsidRDefault="004B72BC" w:rsidP="008D5A11">
      <w:pPr>
        <w:pBdr>
          <w:top w:val="single" w:sz="4" w:space="1" w:color="auto"/>
        </w:pBdr>
        <w:spacing w:before="240" w:line="60" w:lineRule="exact"/>
        <w:rPr>
          <w:sz w:val="16"/>
          <w:szCs w:val="16"/>
        </w:rPr>
      </w:pPr>
    </w:p>
  </w:footnote>
  <w:footnote w:type="continuationSeparator" w:id="0">
    <w:p w14:paraId="73486B47" w14:textId="77777777" w:rsidR="004B72BC" w:rsidRDefault="004B72BC" w:rsidP="00A20802">
      <w:r>
        <w:continuationSeparator/>
      </w:r>
    </w:p>
    <w:p w14:paraId="3C48689F" w14:textId="77777777" w:rsidR="004B72BC" w:rsidRDefault="004B72BC"/>
    <w:p w14:paraId="40E26FE8" w14:textId="77777777" w:rsidR="004B72BC" w:rsidRDefault="004B72BC"/>
  </w:footnote>
  <w:footnote w:type="continuationNotice" w:id="1">
    <w:p w14:paraId="7B742518" w14:textId="77777777" w:rsidR="004B72BC" w:rsidRDefault="004B72B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CA46" w14:textId="1E444957" w:rsidR="00CD737E" w:rsidRDefault="0020606E" w:rsidP="0041163F">
    <w:pPr>
      <w:pStyle w:val="Header"/>
      <w:spacing w:after="0"/>
      <w:jc w:val="center"/>
    </w:pPr>
    <w:r>
      <w:rPr>
        <w:noProof/>
      </w:rPr>
      <mc:AlternateContent>
        <mc:Choice Requires="wps">
          <w:drawing>
            <wp:anchor distT="0" distB="0" distL="114300" distR="114300" simplePos="0" relativeHeight="251665408" behindDoc="0" locked="0" layoutInCell="0" allowOverlap="1" wp14:anchorId="3CBE51BE" wp14:editId="75840A09">
              <wp:simplePos x="0" y="0"/>
              <wp:positionH relativeFrom="page">
                <wp:posOffset>0</wp:posOffset>
              </wp:positionH>
              <wp:positionV relativeFrom="page">
                <wp:posOffset>190500</wp:posOffset>
              </wp:positionV>
              <wp:extent cx="7560945" cy="273050"/>
              <wp:effectExtent l="0" t="0" r="0" b="12700"/>
              <wp:wrapNone/>
              <wp:docPr id="3" name="MSIPCM3c9c4d14be5e281a437bbf2d" descr="{&quot;HashCode&quot;:-43908111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21688A" w14:textId="3C8A2FF3" w:rsidR="0020606E" w:rsidRPr="0020606E" w:rsidRDefault="0020606E" w:rsidP="0020606E">
                          <w:pPr>
                            <w:spacing w:before="0" w:after="0"/>
                            <w:jc w:val="center"/>
                            <w:rPr>
                              <w:rFonts w:ascii="Calibri" w:hAnsi="Calibri" w:cs="Calibri"/>
                              <w:strike/>
                              <w:color w:val="FF0000"/>
                              <w:sz w:val="20"/>
                            </w:rPr>
                          </w:pPr>
                          <w:r w:rsidRPr="0020606E">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BE51BE" id="_x0000_t202" coordsize="21600,21600" o:spt="202" path="m,l,21600r21600,l21600,xe">
              <v:stroke joinstyle="miter"/>
              <v:path gradientshapeok="t" o:connecttype="rect"/>
            </v:shapetype>
            <v:shape id="MSIPCM3c9c4d14be5e281a437bbf2d" o:spid="_x0000_s1026" type="#_x0000_t202" alt="{&quot;HashCode&quot;:-439081111,&quot;Height&quot;:841.0,&quot;Width&quot;:595.0,&quot;Placement&quot;:&quot;Header&quot;,&quot;Index&quot;:&quot;Primary&quot;,&quot;Section&quot;:1,&quot;Top&quot;:0.0,&quot;Left&quot;:0.0}" style="position:absolute;left:0;text-align:left;margin-left:0;margin-top:15pt;width:595.3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" o:allowincell="f" filled="f" stroked="f" strokeweight=".5pt">
              <v:textbox inset=",0,,0">
                <w:txbxContent>
                  <w:p w14:paraId="4E21688A" w14:textId="3C8A2FF3" w:rsidR="0020606E" w:rsidRPr="0020606E" w:rsidRDefault="0020606E" w:rsidP="0020606E">
                    <w:pPr>
                      <w:spacing w:before="0" w:after="0"/>
                      <w:jc w:val="center"/>
                      <w:rPr>
                        <w:rFonts w:ascii="Calibri" w:hAnsi="Calibri" w:cs="Calibri"/>
                        <w:strike/>
                        <w:color w:val="FF0000"/>
                        <w:sz w:val="20"/>
                      </w:rPr>
                    </w:pPr>
                    <w:r w:rsidRPr="0020606E">
                      <w:rPr>
                        <w:rFonts w:ascii="Calibri" w:hAnsi="Calibri" w:cs="Calibri"/>
                        <w:strike/>
                        <w:color w:val="FF0000"/>
                        <w:sz w:val="20"/>
                      </w:rPr>
                      <w:t>OFFICIAL: Sensitive</w:t>
                    </w:r>
                  </w:p>
                </w:txbxContent>
              </v:textbox>
              <w10:wrap anchorx="page" anchory="page"/>
            </v:shape>
          </w:pict>
        </mc:Fallback>
      </mc:AlternateContent>
    </w:r>
  </w:p>
  <w:p w14:paraId="5B71CC20" w14:textId="280D970E" w:rsidR="00CD737E" w:rsidRDefault="009F5222" w:rsidP="00CD737E">
    <w:pPr>
      <w:pStyle w:val="Header"/>
    </w:pPr>
    <w:r>
      <w:rPr>
        <w:noProof/>
        <w:lang w:eastAsia="en-AU"/>
      </w:rPr>
      <w:drawing>
        <wp:inline distT="0" distB="0" distL="0" distR="0" wp14:anchorId="2C68CD67" wp14:editId="4B9CAFAD">
          <wp:extent cx="1880382" cy="576000"/>
          <wp:effectExtent l="0" t="0" r="5715" b="0"/>
          <wp:docPr id="36" name="Picture 36"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rliamentary Budget Offi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382" cy="576000"/>
                  </a:xfrm>
                  <a:prstGeom prst="rect">
                    <a:avLst/>
                  </a:prstGeom>
                </pic:spPr>
              </pic:pic>
            </a:graphicData>
          </a:graphic>
        </wp:inline>
      </w:drawing>
    </w:r>
  </w:p>
  <w:p w14:paraId="030193EC" w14:textId="26ED629D" w:rsidR="00CD737E" w:rsidRDefault="00CD737E" w:rsidP="00F91A0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5D81" w14:textId="47009E0C" w:rsidR="00CD737E" w:rsidRDefault="0020606E" w:rsidP="00CD737E">
    <w:pPr>
      <w:pStyle w:val="Header"/>
    </w:pPr>
    <w:r>
      <w:rPr>
        <w:noProof/>
      </w:rPr>
      <mc:AlternateContent>
        <mc:Choice Requires="wps">
          <w:drawing>
            <wp:anchor distT="0" distB="0" distL="114300" distR="114300" simplePos="0" relativeHeight="251662336" behindDoc="0" locked="0" layoutInCell="0" allowOverlap="1" wp14:anchorId="7DBC17CF" wp14:editId="2AD7F0BC">
              <wp:simplePos x="0" y="0"/>
              <wp:positionH relativeFrom="page">
                <wp:posOffset>0</wp:posOffset>
              </wp:positionH>
              <wp:positionV relativeFrom="page">
                <wp:posOffset>190500</wp:posOffset>
              </wp:positionV>
              <wp:extent cx="7560945" cy="273050"/>
              <wp:effectExtent l="0" t="0" r="0" b="12700"/>
              <wp:wrapNone/>
              <wp:docPr id="4" name="MSIPCMce4b4af69320a1f01e6e5193" descr="{&quot;HashCode&quot;:-43908111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A1BFE6" w14:textId="7960CEB4" w:rsidR="0020606E" w:rsidRPr="0020606E" w:rsidRDefault="0020606E" w:rsidP="0020606E">
                          <w:pPr>
                            <w:spacing w:before="0" w:after="0"/>
                            <w:jc w:val="center"/>
                            <w:rPr>
                              <w:rFonts w:ascii="Calibri" w:hAnsi="Calibri" w:cs="Calibri"/>
                              <w:strike/>
                              <w:color w:val="FF0000"/>
                              <w:sz w:val="20"/>
                            </w:rPr>
                          </w:pPr>
                          <w:r w:rsidRPr="0020606E">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DBC17CF" id="_x0000_t202" coordsize="21600,21600" o:spt="202" path="m,l,21600r21600,l21600,xe">
              <v:stroke joinstyle="miter"/>
              <v:path gradientshapeok="t" o:connecttype="rect"/>
            </v:shapetype>
            <v:shape id="MSIPCMce4b4af69320a1f01e6e5193" o:spid="_x0000_s1028" type="#_x0000_t202" alt="{&quot;HashCode&quot;:-439081111,&quot;Height&quot;:841.0,&quot;Width&quot;:595.0,&quot;Placement&quot;:&quot;Header&quot;,&quot;Index&quot;:&quot;Primary&quot;,&quot;Section&quot;:2,&quot;Top&quot;:0.0,&quot;Left&quot;:0.0}" style="position:absolute;margin-left:0;margin-top:1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" o:allowincell="f" filled="f" stroked="f" strokeweight=".5pt">
              <v:textbox inset=",0,,0">
                <w:txbxContent>
                  <w:p w14:paraId="25A1BFE6" w14:textId="7960CEB4" w:rsidR="0020606E" w:rsidRPr="0020606E" w:rsidRDefault="0020606E" w:rsidP="0020606E">
                    <w:pPr>
                      <w:spacing w:before="0" w:after="0"/>
                      <w:jc w:val="center"/>
                      <w:rPr>
                        <w:rFonts w:ascii="Calibri" w:hAnsi="Calibri" w:cs="Calibri"/>
                        <w:strike/>
                        <w:color w:val="FF0000"/>
                        <w:sz w:val="20"/>
                      </w:rPr>
                    </w:pPr>
                    <w:r w:rsidRPr="0020606E">
                      <w:rPr>
                        <w:rFonts w:ascii="Calibri" w:hAnsi="Calibri" w:cs="Calibri"/>
                        <w:strike/>
                        <w:color w:val="FF0000"/>
                        <w:sz w:val="20"/>
                      </w:rPr>
                      <w:t>OFFICIAL: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2CA8A22A"/>
    <w:name w:val="Bullets"/>
    <w:lvl w:ilvl="0">
      <w:start w:val="1"/>
      <w:numFmt w:val="bullet"/>
      <w:lvlText w:val="•"/>
      <w:lvlJc w:val="left"/>
      <w:pPr>
        <w:tabs>
          <w:tab w:val="num" w:pos="454"/>
        </w:tabs>
        <w:ind w:left="454" w:hanging="454"/>
      </w:pPr>
      <w:rPr>
        <w:rFonts w:ascii="Calibri" w:hAnsi="Calibri" w:hint="default"/>
        <w:b w:val="0"/>
        <w:i w:val="0"/>
        <w:color w:val="auto"/>
        <w:position w:val="0"/>
        <w:sz w:val="22"/>
      </w:rPr>
    </w:lvl>
    <w:lvl w:ilvl="1">
      <w:start w:val="1"/>
      <w:numFmt w:val="bullet"/>
      <w:lvlText w:val="–"/>
      <w:lvlJc w:val="left"/>
      <w:pPr>
        <w:tabs>
          <w:tab w:val="num" w:pos="907"/>
        </w:tabs>
        <w:ind w:left="907" w:hanging="453"/>
      </w:pPr>
      <w:rPr>
        <w:rFonts w:ascii="Calibri" w:hAnsi="Calibri" w:hint="default"/>
        <w:b w:val="0"/>
        <w:i w:val="0"/>
        <w:color w:val="auto"/>
        <w:position w:val="0"/>
        <w:sz w:val="22"/>
      </w:rPr>
    </w:lvl>
    <w:lvl w:ilvl="2">
      <w:start w:val="1"/>
      <w:numFmt w:val="bullet"/>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D745448"/>
    <w:multiLevelType w:val="multilevel"/>
    <w:tmpl w:val="B9B27878"/>
    <w:name w:val="PBOHeading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none"/>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15:restartNumberingAfterBreak="0">
    <w:nsid w:val="0E645256"/>
    <w:multiLevelType w:val="multilevel"/>
    <w:tmpl w:val="75FCCD40"/>
    <w:styleLink w:val="AttachementsNumbered"/>
    <w:lvl w:ilvl="0">
      <w:start w:val="1"/>
      <w:numFmt w:val="upperLetter"/>
      <w:pStyle w:val="Heading8"/>
      <w:suff w:val="space"/>
      <w:lvlText w:val="Attachment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9778B4" w:themeColor="text2"/>
      </w:rPr>
    </w:lvl>
    <w:lvl w:ilvl="2">
      <w:start w:val="1"/>
      <w:numFmt w:val="bullet"/>
      <w:lvlText w:val="»"/>
      <w:lvlJc w:val="left"/>
      <w:pPr>
        <w:ind w:left="852" w:hanging="284"/>
      </w:pPr>
      <w:rPr>
        <w:rFonts w:ascii="Arial" w:hAnsi="Arial" w:hint="default"/>
        <w:color w:val="9778B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15:restartNumberingAfterBreak="0">
    <w:nsid w:val="15E92E39"/>
    <w:multiLevelType w:val="multilevel"/>
    <w:tmpl w:val="6C6E19E4"/>
    <w:styleLink w:val="NormalNumberedParas"/>
    <w:lvl w:ilvl="0">
      <w:start w:val="1"/>
      <w:numFmt w:val="decimal"/>
      <w:pStyle w:val="NormalNumbered"/>
      <w:lvlText w:val="%1."/>
      <w:lvlJc w:val="left"/>
      <w:pPr>
        <w:ind w:left="567" w:hanging="567"/>
      </w:pPr>
      <w:rPr>
        <w:rFonts w:hint="default"/>
        <w:b w:val="0"/>
        <w:i w:val="0"/>
        <w:cap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C020AF"/>
    <w:multiLevelType w:val="hybridMultilevel"/>
    <w:tmpl w:val="0100DF4C"/>
    <w:lvl w:ilvl="0" w:tplc="8AE63CDA">
      <w:start w:val="1"/>
      <w:numFmt w:val="bullet"/>
      <w:lvlText w:val="–"/>
      <w:lvlJc w:val="left"/>
      <w:pPr>
        <w:ind w:left="417" w:hanging="360"/>
      </w:pPr>
      <w:rPr>
        <w:rFonts w:ascii="Calibri" w:eastAsiaTheme="minorHAnsi" w:hAnsi="Calibri" w:cstheme="minorBidi"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7" w15:restartNumberingAfterBreak="0">
    <w:nsid w:val="194A695C"/>
    <w:multiLevelType w:val="multilevel"/>
    <w:tmpl w:val="9710D28A"/>
    <w:name w:val="TableBullets"/>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9F1618D"/>
    <w:multiLevelType w:val="multilevel"/>
    <w:tmpl w:val="DB9A36FA"/>
    <w:styleLink w:val="List1Numbered"/>
    <w:lvl w:ilvl="0">
      <w:start w:val="1"/>
      <w:numFmt w:val="decimal"/>
      <w:pStyle w:val="List1Numbered1"/>
      <w:lvlText w:val="%1."/>
      <w:lvlJc w:val="left"/>
      <w:pPr>
        <w:ind w:left="851" w:hanging="284"/>
      </w:pPr>
      <w:rPr>
        <w:rFonts w:hint="default"/>
        <w:b w:val="0"/>
        <w:i w:val="0"/>
        <w:color w:val="auto"/>
      </w:rPr>
    </w:lvl>
    <w:lvl w:ilvl="1">
      <w:start w:val="1"/>
      <w:numFmt w:val="lowerLetter"/>
      <w:pStyle w:val="List1Numbered2"/>
      <w:lvlText w:val="%2."/>
      <w:lvlJc w:val="left"/>
      <w:pPr>
        <w:ind w:left="1135" w:hanging="284"/>
      </w:pPr>
      <w:rPr>
        <w:rFonts w:hint="default"/>
      </w:rPr>
    </w:lvl>
    <w:lvl w:ilvl="2">
      <w:start w:val="1"/>
      <w:numFmt w:val="lowerRoman"/>
      <w:pStyle w:val="List1Numbered3"/>
      <w:lvlText w:val="%3."/>
      <w:lvlJc w:val="left"/>
      <w:pPr>
        <w:ind w:left="1419" w:hanging="284"/>
      </w:pPr>
      <w:rPr>
        <w:rFonts w:hint="default"/>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D514BC"/>
    <w:multiLevelType w:val="hybridMultilevel"/>
    <w:tmpl w:val="C10EEC9C"/>
    <w:lvl w:ilvl="0" w:tplc="71BE18B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0F2CCE"/>
    <w:multiLevelType w:val="multilevel"/>
    <w:tmpl w:val="DB9A36FA"/>
    <w:numStyleLink w:val="List1Numbered"/>
  </w:abstractNum>
  <w:abstractNum w:abstractNumId="14" w15:restartNumberingAfterBreak="0">
    <w:nsid w:val="2C72580B"/>
    <w:multiLevelType w:val="multilevel"/>
    <w:tmpl w:val="A1605A0E"/>
    <w:name w:val="PullOutNumbering"/>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964"/>
        </w:tabs>
        <w:ind w:left="964" w:hanging="340"/>
      </w:pPr>
      <w:rPr>
        <w:rFonts w:hint="default"/>
        <w:color w:val="auto"/>
      </w:rPr>
    </w:lvl>
    <w:lvl w:ilvl="2">
      <w:start w:val="1"/>
      <w:numFmt w:val="lowerRoman"/>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CD034B"/>
    <w:multiLevelType w:val="hybridMultilevel"/>
    <w:tmpl w:val="AC467CF0"/>
    <w:lvl w:ilvl="0" w:tplc="E8FC92E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723AD4"/>
    <w:multiLevelType w:val="multilevel"/>
    <w:tmpl w:val="CC2400A2"/>
    <w:name w:val="PullOutBullets"/>
    <w:lvl w:ilvl="0">
      <w:start w:val="1"/>
      <w:numFmt w:val="bullet"/>
      <w:lvlText w:val="•"/>
      <w:lvlJc w:val="left"/>
      <w:pPr>
        <w:tabs>
          <w:tab w:val="num" w:pos="624"/>
        </w:tabs>
        <w:ind w:left="624" w:hanging="340"/>
      </w:pPr>
      <w:rPr>
        <w:rFonts w:ascii="Calibri" w:hAnsi="Calibri" w:hint="default"/>
        <w:color w:val="auto"/>
        <w:sz w:val="22"/>
      </w:rPr>
    </w:lvl>
    <w:lvl w:ilvl="1">
      <w:start w:val="1"/>
      <w:numFmt w:val="bullet"/>
      <w:lvlText w:val="–"/>
      <w:lvlJc w:val="left"/>
      <w:pPr>
        <w:tabs>
          <w:tab w:val="num" w:pos="964"/>
        </w:tabs>
        <w:ind w:left="964" w:hanging="340"/>
      </w:pPr>
      <w:rPr>
        <w:rFonts w:ascii="Calibri" w:hAnsi="Calibri" w:hint="default"/>
        <w:color w:val="auto"/>
        <w:sz w:val="22"/>
      </w:rPr>
    </w:lvl>
    <w:lvl w:ilvl="2">
      <w:start w:val="1"/>
      <w:numFmt w:val="bullet"/>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9778B4" w:themeColor="text2"/>
      </w:rPr>
    </w:lvl>
    <w:lvl w:ilvl="3">
      <w:start w:val="1"/>
      <w:numFmt w:val="bullet"/>
      <w:lvlText w:val="»"/>
      <w:lvlJc w:val="left"/>
      <w:pPr>
        <w:ind w:left="794" w:hanging="510"/>
      </w:pPr>
      <w:rPr>
        <w:rFonts w:ascii="Arial" w:hAnsi="Arial" w:hint="default"/>
        <w:color w:val="9778B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2B34C1"/>
    <w:multiLevelType w:val="multilevel"/>
    <w:tmpl w:val="B0064A26"/>
    <w:numStyleLink w:val="DefaultBullets"/>
  </w:abstractNum>
  <w:abstractNum w:abstractNumId="21" w15:restartNumberingAfterBreak="0">
    <w:nsid w:val="483F501A"/>
    <w:multiLevelType w:val="multilevel"/>
    <w:tmpl w:val="75FCCD40"/>
    <w:numStyleLink w:val="AttachementsNumbered"/>
  </w:abstractNum>
  <w:abstractNum w:abstractNumId="22"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6E5A01"/>
    <w:multiLevelType w:val="hybridMultilevel"/>
    <w:tmpl w:val="CAC6B7CC"/>
    <w:lvl w:ilvl="0" w:tplc="B1466414">
      <w:start w:val="1"/>
      <w:numFmt w:val="lowerLetter"/>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5" w15:restartNumberingAfterBreak="0">
    <w:nsid w:val="59EF7A30"/>
    <w:multiLevelType w:val="hybridMultilevel"/>
    <w:tmpl w:val="9CB6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0540A9"/>
    <w:multiLevelType w:val="multilevel"/>
    <w:tmpl w:val="1A6297E2"/>
    <w:lvl w:ilvl="0">
      <w:start w:val="1"/>
      <w:numFmt w:val="upperLetter"/>
      <w:lvlRestart w:val="0"/>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suff w:val="nothing"/>
      <w:lvlText w:val=""/>
      <w:lvlJc w:val="left"/>
      <w:pPr>
        <w:tabs>
          <w:tab w:val="num" w:pos="0"/>
        </w:tabs>
        <w:ind w:left="0" w:firstLine="0"/>
      </w:pPr>
      <w:rPr>
        <w:rFonts w:hint="default"/>
      </w:rPr>
    </w:lvl>
    <w:lvl w:ilvl="3">
      <w:start w:val="1"/>
      <w:numFmt w:val="none"/>
      <w:lvlRestart w:val="2"/>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7" w15:restartNumberingAfterBreak="0">
    <w:nsid w:val="60D05A3F"/>
    <w:multiLevelType w:val="multilevel"/>
    <w:tmpl w:val="6C6E19E4"/>
    <w:numStyleLink w:val="NormalNumberedParas"/>
  </w:abstractNum>
  <w:abstractNum w:abstractNumId="28" w15:restartNumberingAfterBreak="0">
    <w:nsid w:val="65262A39"/>
    <w:multiLevelType w:val="hybridMultilevel"/>
    <w:tmpl w:val="8AC2DF44"/>
    <w:lvl w:ilvl="0" w:tplc="F886F750">
      <w:start w:val="1"/>
      <w:numFmt w:val="bullet"/>
      <w:pStyle w:val="Bullet3"/>
      <w:lvlText w:val=""/>
      <w:lvlJc w:val="left"/>
      <w:pPr>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6D1D40AC"/>
    <w:multiLevelType w:val="multilevel"/>
    <w:tmpl w:val="D18C6390"/>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5796740A"/>
    <w:name w:val="QuoteBullets"/>
    <w:lvl w:ilvl="0">
      <w:start w:val="1"/>
      <w:numFmt w:val="bullet"/>
      <w:lvlText w:val="•"/>
      <w:lvlJc w:val="left"/>
      <w:pPr>
        <w:tabs>
          <w:tab w:val="num" w:pos="567"/>
        </w:tabs>
        <w:ind w:left="567" w:hanging="283"/>
      </w:pPr>
      <w:rPr>
        <w:rFonts w:ascii="Arial" w:hAnsi="Arial" w:hint="default"/>
        <w:color w:val="auto"/>
        <w:sz w:val="18"/>
      </w:rPr>
    </w:lvl>
    <w:lvl w:ilvl="1">
      <w:start w:val="1"/>
      <w:numFmt w:val="bullet"/>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38A4D83"/>
    <w:multiLevelType w:val="multilevel"/>
    <w:tmpl w:val="B0064A26"/>
    <w:styleLink w:val="DefaultBullets"/>
    <w:lvl w:ilvl="0">
      <w:start w:val="1"/>
      <w:numFmt w:val="bullet"/>
      <w:pStyle w:val="Bullet1"/>
      <w:lvlText w:val=""/>
      <w:lvlJc w:val="left"/>
      <w:pPr>
        <w:ind w:left="851" w:hanging="284"/>
      </w:pPr>
      <w:rPr>
        <w:rFonts w:ascii="Symbol" w:hAnsi="Symbol" w:hint="default"/>
        <w:color w:val="auto"/>
      </w:rPr>
    </w:lvl>
    <w:lvl w:ilvl="1">
      <w:start w:val="1"/>
      <w:numFmt w:val="bullet"/>
      <w:pStyle w:val="Bullet2"/>
      <w:lvlText w:val="–"/>
      <w:lvlJc w:val="left"/>
      <w:pPr>
        <w:ind w:left="1135" w:hanging="284"/>
      </w:pPr>
      <w:rPr>
        <w:rFonts w:ascii="Arial" w:hAnsi="Arial" w:hint="default"/>
        <w:color w:val="auto"/>
      </w:rPr>
    </w:lvl>
    <w:lvl w:ilvl="2">
      <w:start w:val="1"/>
      <w:numFmt w:val="bullet"/>
      <w:lvlText w:val="»"/>
      <w:lvlJc w:val="left"/>
      <w:pPr>
        <w:ind w:left="1419" w:hanging="284"/>
      </w:pPr>
      <w:rPr>
        <w:rFonts w:ascii="Arial" w:hAnsi="Arial" w:hint="default"/>
        <w:color w:val="auto"/>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32" w15:restartNumberingAfterBreak="0">
    <w:nsid w:val="7839021E"/>
    <w:multiLevelType w:val="multilevel"/>
    <w:tmpl w:val="C186E662"/>
    <w:name w:val="ListNumbering"/>
    <w:lvl w:ilvl="0">
      <w:start w:val="1"/>
      <w:numFmt w:val="decimal"/>
      <w:lvlText w:val="%1"/>
      <w:lvlJc w:val="left"/>
      <w:pPr>
        <w:tabs>
          <w:tab w:val="num" w:pos="454"/>
        </w:tabs>
        <w:ind w:left="454" w:hanging="454"/>
      </w:pPr>
      <w:rPr>
        <w:rFonts w:hint="default"/>
        <w:color w:val="auto"/>
        <w:spacing w:val="0"/>
        <w:sz w:val="22"/>
      </w:rPr>
    </w:lvl>
    <w:lvl w:ilvl="1">
      <w:start w:val="1"/>
      <w:numFmt w:val="lowerLetter"/>
      <w:lvlText w:val="%2"/>
      <w:lvlJc w:val="left"/>
      <w:pPr>
        <w:tabs>
          <w:tab w:val="num" w:pos="907"/>
        </w:tabs>
        <w:ind w:left="907" w:hanging="453"/>
      </w:pPr>
      <w:rPr>
        <w:rFonts w:hint="default"/>
        <w:color w:val="auto"/>
        <w:spacing w:val="0"/>
        <w:sz w:val="22"/>
      </w:rPr>
    </w:lvl>
    <w:lvl w:ilvl="2">
      <w:start w:val="1"/>
      <w:numFmt w:val="lowerRoman"/>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005670988">
    <w:abstractNumId w:val="22"/>
  </w:num>
  <w:num w:numId="2" w16cid:durableId="934553114">
    <w:abstractNumId w:val="2"/>
  </w:num>
  <w:num w:numId="3" w16cid:durableId="1086926638">
    <w:abstractNumId w:val="18"/>
  </w:num>
  <w:num w:numId="4" w16cid:durableId="218327147">
    <w:abstractNumId w:val="31"/>
  </w:num>
  <w:num w:numId="5" w16cid:durableId="943076234">
    <w:abstractNumId w:val="21"/>
  </w:num>
  <w:num w:numId="6" w16cid:durableId="1418752282">
    <w:abstractNumId w:val="26"/>
  </w:num>
  <w:num w:numId="7" w16cid:durableId="1614484092">
    <w:abstractNumId w:val="8"/>
  </w:num>
  <w:num w:numId="8" w16cid:durableId="2119711582">
    <w:abstractNumId w:val="13"/>
  </w:num>
  <w:num w:numId="9" w16cid:durableId="304162077">
    <w:abstractNumId w:val="5"/>
  </w:num>
  <w:num w:numId="10" w16cid:durableId="1292325537">
    <w:abstractNumId w:val="23"/>
  </w:num>
  <w:num w:numId="11" w16cid:durableId="1783767292">
    <w:abstractNumId w:val="15"/>
  </w:num>
  <w:num w:numId="12" w16cid:durableId="1411925532">
    <w:abstractNumId w:val="22"/>
  </w:num>
  <w:num w:numId="13" w16cid:durableId="753938754">
    <w:abstractNumId w:val="22"/>
  </w:num>
  <w:num w:numId="14" w16cid:durableId="509947664">
    <w:abstractNumId w:val="2"/>
  </w:num>
  <w:num w:numId="15" w16cid:durableId="580794796">
    <w:abstractNumId w:val="18"/>
  </w:num>
  <w:num w:numId="16" w16cid:durableId="1718624599">
    <w:abstractNumId w:val="18"/>
  </w:num>
  <w:num w:numId="17" w16cid:durableId="488982839">
    <w:abstractNumId w:val="18"/>
  </w:num>
  <w:num w:numId="18" w16cid:durableId="1131480151">
    <w:abstractNumId w:val="20"/>
  </w:num>
  <w:num w:numId="19" w16cid:durableId="871847148">
    <w:abstractNumId w:val="20"/>
  </w:num>
  <w:num w:numId="20" w16cid:durableId="1848210762">
    <w:abstractNumId w:val="20"/>
  </w:num>
  <w:num w:numId="21" w16cid:durableId="565730047">
    <w:abstractNumId w:val="31"/>
  </w:num>
  <w:num w:numId="22" w16cid:durableId="96758592">
    <w:abstractNumId w:val="9"/>
  </w:num>
  <w:num w:numId="23" w16cid:durableId="986324561">
    <w:abstractNumId w:val="23"/>
  </w:num>
  <w:num w:numId="24" w16cid:durableId="1489857610">
    <w:abstractNumId w:val="23"/>
  </w:num>
  <w:num w:numId="25" w16cid:durableId="780421305">
    <w:abstractNumId w:val="23"/>
  </w:num>
  <w:num w:numId="26" w16cid:durableId="1918586685">
    <w:abstractNumId w:val="21"/>
  </w:num>
  <w:num w:numId="27" w16cid:durableId="1180850040">
    <w:abstractNumId w:val="26"/>
  </w:num>
  <w:num w:numId="28" w16cid:durableId="1253512116">
    <w:abstractNumId w:val="3"/>
  </w:num>
  <w:num w:numId="29" w16cid:durableId="389304101">
    <w:abstractNumId w:val="8"/>
  </w:num>
  <w:num w:numId="30" w16cid:durableId="38169681">
    <w:abstractNumId w:val="13"/>
  </w:num>
  <w:num w:numId="31" w16cid:durableId="1596670942">
    <w:abstractNumId w:val="13"/>
  </w:num>
  <w:num w:numId="32" w16cid:durableId="1071855454">
    <w:abstractNumId w:val="13"/>
  </w:num>
  <w:num w:numId="33" w16cid:durableId="338430886">
    <w:abstractNumId w:val="27"/>
  </w:num>
  <w:num w:numId="34" w16cid:durableId="873662161">
    <w:abstractNumId w:val="5"/>
  </w:num>
  <w:num w:numId="35" w16cid:durableId="130369967">
    <w:abstractNumId w:val="23"/>
  </w:num>
  <w:num w:numId="36" w16cid:durableId="1534609760">
    <w:abstractNumId w:val="15"/>
  </w:num>
  <w:num w:numId="37" w16cid:durableId="878930699">
    <w:abstractNumId w:val="12"/>
  </w:num>
  <w:num w:numId="38" w16cid:durableId="727605757">
    <w:abstractNumId w:val="24"/>
  </w:num>
  <w:num w:numId="39" w16cid:durableId="67115954">
    <w:abstractNumId w:val="6"/>
  </w:num>
  <w:num w:numId="40" w16cid:durableId="766116047">
    <w:abstractNumId w:val="28"/>
  </w:num>
  <w:num w:numId="41" w16cid:durableId="677194439">
    <w:abstractNumId w:val="10"/>
  </w:num>
  <w:num w:numId="42" w16cid:durableId="1471436559">
    <w:abstractNumId w:val="4"/>
  </w:num>
  <w:num w:numId="43" w16cid:durableId="1558933983">
    <w:abstractNumId w:val="16"/>
  </w:num>
  <w:num w:numId="44" w16cid:durableId="416563415">
    <w:abstractNumId w:val="25"/>
  </w:num>
  <w:num w:numId="45" w16cid:durableId="646710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9808148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3F2CCE"/>
    <w:rsid w:val="0000071C"/>
    <w:rsid w:val="0000322C"/>
    <w:rsid w:val="00003CDD"/>
    <w:rsid w:val="000071A7"/>
    <w:rsid w:val="00012209"/>
    <w:rsid w:val="00013620"/>
    <w:rsid w:val="0001406F"/>
    <w:rsid w:val="00014577"/>
    <w:rsid w:val="000155D9"/>
    <w:rsid w:val="00015E04"/>
    <w:rsid w:val="000168A7"/>
    <w:rsid w:val="00016D53"/>
    <w:rsid w:val="00020D01"/>
    <w:rsid w:val="0002159A"/>
    <w:rsid w:val="00025ECE"/>
    <w:rsid w:val="000278D0"/>
    <w:rsid w:val="00027E62"/>
    <w:rsid w:val="000307C8"/>
    <w:rsid w:val="00030F73"/>
    <w:rsid w:val="00033326"/>
    <w:rsid w:val="00035A1C"/>
    <w:rsid w:val="00035ADE"/>
    <w:rsid w:val="0004224B"/>
    <w:rsid w:val="00046226"/>
    <w:rsid w:val="000505FB"/>
    <w:rsid w:val="0005330D"/>
    <w:rsid w:val="0005372B"/>
    <w:rsid w:val="000557A7"/>
    <w:rsid w:val="00055805"/>
    <w:rsid w:val="00056CB3"/>
    <w:rsid w:val="0005793B"/>
    <w:rsid w:val="00061758"/>
    <w:rsid w:val="00062FF9"/>
    <w:rsid w:val="00063461"/>
    <w:rsid w:val="00065125"/>
    <w:rsid w:val="00066D54"/>
    <w:rsid w:val="00067A28"/>
    <w:rsid w:val="00071A14"/>
    <w:rsid w:val="0007260F"/>
    <w:rsid w:val="000739CB"/>
    <w:rsid w:val="00073C89"/>
    <w:rsid w:val="0007488E"/>
    <w:rsid w:val="000770B9"/>
    <w:rsid w:val="000805D5"/>
    <w:rsid w:val="0008103B"/>
    <w:rsid w:val="00085F97"/>
    <w:rsid w:val="00087777"/>
    <w:rsid w:val="000879B1"/>
    <w:rsid w:val="00092A33"/>
    <w:rsid w:val="000973F9"/>
    <w:rsid w:val="00097A23"/>
    <w:rsid w:val="000A0848"/>
    <w:rsid w:val="000A2FEC"/>
    <w:rsid w:val="000A348F"/>
    <w:rsid w:val="000A4FEE"/>
    <w:rsid w:val="000B1B0C"/>
    <w:rsid w:val="000B4345"/>
    <w:rsid w:val="000B5900"/>
    <w:rsid w:val="000B60AE"/>
    <w:rsid w:val="000B6942"/>
    <w:rsid w:val="000B6D00"/>
    <w:rsid w:val="000B70EC"/>
    <w:rsid w:val="000C09FA"/>
    <w:rsid w:val="000C1AB0"/>
    <w:rsid w:val="000C37A9"/>
    <w:rsid w:val="000C3BB4"/>
    <w:rsid w:val="000C6728"/>
    <w:rsid w:val="000C702E"/>
    <w:rsid w:val="000D15E9"/>
    <w:rsid w:val="000D2606"/>
    <w:rsid w:val="000D3182"/>
    <w:rsid w:val="000D3228"/>
    <w:rsid w:val="000D45C4"/>
    <w:rsid w:val="000D46B3"/>
    <w:rsid w:val="000E18F3"/>
    <w:rsid w:val="000E19AC"/>
    <w:rsid w:val="000E2197"/>
    <w:rsid w:val="000E266E"/>
    <w:rsid w:val="000E29CD"/>
    <w:rsid w:val="000E4C7B"/>
    <w:rsid w:val="000E5FD9"/>
    <w:rsid w:val="000E763E"/>
    <w:rsid w:val="000F1515"/>
    <w:rsid w:val="000F16B5"/>
    <w:rsid w:val="000F616E"/>
    <w:rsid w:val="000F7D50"/>
    <w:rsid w:val="00110D43"/>
    <w:rsid w:val="00114966"/>
    <w:rsid w:val="001159EA"/>
    <w:rsid w:val="00120A75"/>
    <w:rsid w:val="00124F41"/>
    <w:rsid w:val="00125410"/>
    <w:rsid w:val="0013011D"/>
    <w:rsid w:val="00130858"/>
    <w:rsid w:val="00131861"/>
    <w:rsid w:val="00136C26"/>
    <w:rsid w:val="0014059F"/>
    <w:rsid w:val="00141551"/>
    <w:rsid w:val="001417CE"/>
    <w:rsid w:val="001420BA"/>
    <w:rsid w:val="0014479F"/>
    <w:rsid w:val="00146851"/>
    <w:rsid w:val="00146B30"/>
    <w:rsid w:val="00146EAD"/>
    <w:rsid w:val="0015346B"/>
    <w:rsid w:val="001541BF"/>
    <w:rsid w:val="00154DC5"/>
    <w:rsid w:val="001552FC"/>
    <w:rsid w:val="00160C8D"/>
    <w:rsid w:val="001616E8"/>
    <w:rsid w:val="001629C0"/>
    <w:rsid w:val="00165122"/>
    <w:rsid w:val="00165854"/>
    <w:rsid w:val="00166078"/>
    <w:rsid w:val="0016698A"/>
    <w:rsid w:val="00166A15"/>
    <w:rsid w:val="00167A05"/>
    <w:rsid w:val="001711BC"/>
    <w:rsid w:val="001738DB"/>
    <w:rsid w:val="001738F5"/>
    <w:rsid w:val="00173DFD"/>
    <w:rsid w:val="0017735E"/>
    <w:rsid w:val="00180FF9"/>
    <w:rsid w:val="0019204F"/>
    <w:rsid w:val="00195228"/>
    <w:rsid w:val="00195696"/>
    <w:rsid w:val="00195848"/>
    <w:rsid w:val="00196532"/>
    <w:rsid w:val="001967B2"/>
    <w:rsid w:val="0019761A"/>
    <w:rsid w:val="001A1EFC"/>
    <w:rsid w:val="001A48EF"/>
    <w:rsid w:val="001A49CC"/>
    <w:rsid w:val="001A5553"/>
    <w:rsid w:val="001A716E"/>
    <w:rsid w:val="001B18C6"/>
    <w:rsid w:val="001B25FE"/>
    <w:rsid w:val="001B2C65"/>
    <w:rsid w:val="001B3BA2"/>
    <w:rsid w:val="001B4255"/>
    <w:rsid w:val="001B7058"/>
    <w:rsid w:val="001C3A4F"/>
    <w:rsid w:val="001C4121"/>
    <w:rsid w:val="001C48DE"/>
    <w:rsid w:val="001C6881"/>
    <w:rsid w:val="001C7A03"/>
    <w:rsid w:val="001C7F8D"/>
    <w:rsid w:val="001D0172"/>
    <w:rsid w:val="001D30C1"/>
    <w:rsid w:val="001D52E3"/>
    <w:rsid w:val="001D576F"/>
    <w:rsid w:val="001D70D3"/>
    <w:rsid w:val="001D7C29"/>
    <w:rsid w:val="001E0475"/>
    <w:rsid w:val="001E33C2"/>
    <w:rsid w:val="001E55FD"/>
    <w:rsid w:val="001E5BD5"/>
    <w:rsid w:val="001E708A"/>
    <w:rsid w:val="001E7BA4"/>
    <w:rsid w:val="001F2AAD"/>
    <w:rsid w:val="001F3F23"/>
    <w:rsid w:val="001F5C90"/>
    <w:rsid w:val="001F5CB3"/>
    <w:rsid w:val="001F767C"/>
    <w:rsid w:val="001F7B10"/>
    <w:rsid w:val="002017B6"/>
    <w:rsid w:val="00201EAE"/>
    <w:rsid w:val="00203A7B"/>
    <w:rsid w:val="002057EF"/>
    <w:rsid w:val="00205C6E"/>
    <w:rsid w:val="0020606E"/>
    <w:rsid w:val="00210074"/>
    <w:rsid w:val="00210507"/>
    <w:rsid w:val="00210FCF"/>
    <w:rsid w:val="00214B8A"/>
    <w:rsid w:val="0021562A"/>
    <w:rsid w:val="002179B6"/>
    <w:rsid w:val="00222350"/>
    <w:rsid w:val="00222EFF"/>
    <w:rsid w:val="002240D5"/>
    <w:rsid w:val="0022525C"/>
    <w:rsid w:val="00225CA4"/>
    <w:rsid w:val="002261A7"/>
    <w:rsid w:val="0022642C"/>
    <w:rsid w:val="00226AEC"/>
    <w:rsid w:val="0023077A"/>
    <w:rsid w:val="00235C95"/>
    <w:rsid w:val="002451A0"/>
    <w:rsid w:val="0024532E"/>
    <w:rsid w:val="00246E30"/>
    <w:rsid w:val="0025381F"/>
    <w:rsid w:val="002545F3"/>
    <w:rsid w:val="002559FB"/>
    <w:rsid w:val="0025660A"/>
    <w:rsid w:val="0025726E"/>
    <w:rsid w:val="00260B56"/>
    <w:rsid w:val="0026257E"/>
    <w:rsid w:val="0026344F"/>
    <w:rsid w:val="002636AE"/>
    <w:rsid w:val="002662C5"/>
    <w:rsid w:val="00266A17"/>
    <w:rsid w:val="00267EC4"/>
    <w:rsid w:val="00270372"/>
    <w:rsid w:val="00270409"/>
    <w:rsid w:val="00275534"/>
    <w:rsid w:val="00275D21"/>
    <w:rsid w:val="00277075"/>
    <w:rsid w:val="002775D2"/>
    <w:rsid w:val="00281A7A"/>
    <w:rsid w:val="00281ADD"/>
    <w:rsid w:val="0028563E"/>
    <w:rsid w:val="00287823"/>
    <w:rsid w:val="0028792D"/>
    <w:rsid w:val="00293E0D"/>
    <w:rsid w:val="00293E80"/>
    <w:rsid w:val="002973B0"/>
    <w:rsid w:val="00297C14"/>
    <w:rsid w:val="002A220F"/>
    <w:rsid w:val="002A24F1"/>
    <w:rsid w:val="002A33F4"/>
    <w:rsid w:val="002A43A0"/>
    <w:rsid w:val="002A5778"/>
    <w:rsid w:val="002A6E3B"/>
    <w:rsid w:val="002B1C24"/>
    <w:rsid w:val="002B1E84"/>
    <w:rsid w:val="002B2085"/>
    <w:rsid w:val="002B3EC4"/>
    <w:rsid w:val="002C37D5"/>
    <w:rsid w:val="002C46B2"/>
    <w:rsid w:val="002C4DA6"/>
    <w:rsid w:val="002C56B6"/>
    <w:rsid w:val="002C60A0"/>
    <w:rsid w:val="002D0BAB"/>
    <w:rsid w:val="002D18E1"/>
    <w:rsid w:val="002D239A"/>
    <w:rsid w:val="002D34DB"/>
    <w:rsid w:val="002D48BE"/>
    <w:rsid w:val="002D4B11"/>
    <w:rsid w:val="002E0CD6"/>
    <w:rsid w:val="002E1EA9"/>
    <w:rsid w:val="002E515E"/>
    <w:rsid w:val="002E5633"/>
    <w:rsid w:val="002E5CE6"/>
    <w:rsid w:val="002E6659"/>
    <w:rsid w:val="002F1963"/>
    <w:rsid w:val="002F5B6E"/>
    <w:rsid w:val="002F61B5"/>
    <w:rsid w:val="00300066"/>
    <w:rsid w:val="0030209B"/>
    <w:rsid w:val="003049B5"/>
    <w:rsid w:val="003116DE"/>
    <w:rsid w:val="00312494"/>
    <w:rsid w:val="003127E4"/>
    <w:rsid w:val="00312C42"/>
    <w:rsid w:val="00313215"/>
    <w:rsid w:val="00313DA1"/>
    <w:rsid w:val="00314A71"/>
    <w:rsid w:val="00316CEA"/>
    <w:rsid w:val="00317042"/>
    <w:rsid w:val="003174C3"/>
    <w:rsid w:val="003230D5"/>
    <w:rsid w:val="00324863"/>
    <w:rsid w:val="0032557A"/>
    <w:rsid w:val="00326E3E"/>
    <w:rsid w:val="003303FD"/>
    <w:rsid w:val="00330622"/>
    <w:rsid w:val="003318BA"/>
    <w:rsid w:val="003326F7"/>
    <w:rsid w:val="00337688"/>
    <w:rsid w:val="00340778"/>
    <w:rsid w:val="003407B9"/>
    <w:rsid w:val="00343205"/>
    <w:rsid w:val="00344D2C"/>
    <w:rsid w:val="003458CE"/>
    <w:rsid w:val="00345A57"/>
    <w:rsid w:val="00346D90"/>
    <w:rsid w:val="00351F62"/>
    <w:rsid w:val="0035792C"/>
    <w:rsid w:val="003601F4"/>
    <w:rsid w:val="00361150"/>
    <w:rsid w:val="003671E2"/>
    <w:rsid w:val="00370320"/>
    <w:rsid w:val="00372AE6"/>
    <w:rsid w:val="00374E86"/>
    <w:rsid w:val="00376C3A"/>
    <w:rsid w:val="0038082C"/>
    <w:rsid w:val="00382B5E"/>
    <w:rsid w:val="003837E1"/>
    <w:rsid w:val="0038542D"/>
    <w:rsid w:val="0038584D"/>
    <w:rsid w:val="003907E3"/>
    <w:rsid w:val="0039257F"/>
    <w:rsid w:val="003931DE"/>
    <w:rsid w:val="00394E9E"/>
    <w:rsid w:val="00397D1A"/>
    <w:rsid w:val="003A163C"/>
    <w:rsid w:val="003A1932"/>
    <w:rsid w:val="003A2B4E"/>
    <w:rsid w:val="003A2FBB"/>
    <w:rsid w:val="003A34E7"/>
    <w:rsid w:val="003A3799"/>
    <w:rsid w:val="003A4913"/>
    <w:rsid w:val="003A54A9"/>
    <w:rsid w:val="003A62A5"/>
    <w:rsid w:val="003A7083"/>
    <w:rsid w:val="003B2CF2"/>
    <w:rsid w:val="003B3103"/>
    <w:rsid w:val="003B38B3"/>
    <w:rsid w:val="003B3A97"/>
    <w:rsid w:val="003B3AAD"/>
    <w:rsid w:val="003B3D44"/>
    <w:rsid w:val="003B47BC"/>
    <w:rsid w:val="003C2540"/>
    <w:rsid w:val="003C6BB5"/>
    <w:rsid w:val="003C7CC2"/>
    <w:rsid w:val="003D00E3"/>
    <w:rsid w:val="003D3379"/>
    <w:rsid w:val="003D50B6"/>
    <w:rsid w:val="003D661A"/>
    <w:rsid w:val="003E05DF"/>
    <w:rsid w:val="003E1562"/>
    <w:rsid w:val="003E41B2"/>
    <w:rsid w:val="003E6085"/>
    <w:rsid w:val="003E6CA3"/>
    <w:rsid w:val="003F2248"/>
    <w:rsid w:val="003F2CCE"/>
    <w:rsid w:val="003F3031"/>
    <w:rsid w:val="003F4C96"/>
    <w:rsid w:val="0040174A"/>
    <w:rsid w:val="00401C49"/>
    <w:rsid w:val="00404CFE"/>
    <w:rsid w:val="00406002"/>
    <w:rsid w:val="00406AD3"/>
    <w:rsid w:val="00410731"/>
    <w:rsid w:val="0041163F"/>
    <w:rsid w:val="00412E42"/>
    <w:rsid w:val="00413EC1"/>
    <w:rsid w:val="00414A13"/>
    <w:rsid w:val="00415776"/>
    <w:rsid w:val="0042112A"/>
    <w:rsid w:val="00425534"/>
    <w:rsid w:val="00425C05"/>
    <w:rsid w:val="00426356"/>
    <w:rsid w:val="00426929"/>
    <w:rsid w:val="0043181C"/>
    <w:rsid w:val="00433D11"/>
    <w:rsid w:val="00440108"/>
    <w:rsid w:val="00441A6D"/>
    <w:rsid w:val="00442C16"/>
    <w:rsid w:val="00445410"/>
    <w:rsid w:val="00446439"/>
    <w:rsid w:val="00450BDA"/>
    <w:rsid w:val="00453A3E"/>
    <w:rsid w:val="0045452F"/>
    <w:rsid w:val="0045684C"/>
    <w:rsid w:val="0045766B"/>
    <w:rsid w:val="00457EA9"/>
    <w:rsid w:val="004618A2"/>
    <w:rsid w:val="0046444F"/>
    <w:rsid w:val="00464FF9"/>
    <w:rsid w:val="004716E3"/>
    <w:rsid w:val="00472502"/>
    <w:rsid w:val="00474BB7"/>
    <w:rsid w:val="00474D25"/>
    <w:rsid w:val="00476133"/>
    <w:rsid w:val="00476800"/>
    <w:rsid w:val="004816D7"/>
    <w:rsid w:val="004820A7"/>
    <w:rsid w:val="0048215B"/>
    <w:rsid w:val="00482F63"/>
    <w:rsid w:val="0048342E"/>
    <w:rsid w:val="004857B0"/>
    <w:rsid w:val="00487478"/>
    <w:rsid w:val="0048782D"/>
    <w:rsid w:val="00490873"/>
    <w:rsid w:val="00491703"/>
    <w:rsid w:val="00494DC1"/>
    <w:rsid w:val="00495F99"/>
    <w:rsid w:val="004A3F56"/>
    <w:rsid w:val="004A4BB2"/>
    <w:rsid w:val="004A4F1C"/>
    <w:rsid w:val="004A5E21"/>
    <w:rsid w:val="004A666A"/>
    <w:rsid w:val="004A7D4E"/>
    <w:rsid w:val="004B143F"/>
    <w:rsid w:val="004B2153"/>
    <w:rsid w:val="004B3022"/>
    <w:rsid w:val="004B49A0"/>
    <w:rsid w:val="004B52AF"/>
    <w:rsid w:val="004B6C2D"/>
    <w:rsid w:val="004B72BC"/>
    <w:rsid w:val="004C3BDA"/>
    <w:rsid w:val="004C6306"/>
    <w:rsid w:val="004C6F5E"/>
    <w:rsid w:val="004C7C67"/>
    <w:rsid w:val="004C7E94"/>
    <w:rsid w:val="004D4551"/>
    <w:rsid w:val="004D5A64"/>
    <w:rsid w:val="004D7CF8"/>
    <w:rsid w:val="004D7EDA"/>
    <w:rsid w:val="004E0E49"/>
    <w:rsid w:val="004E197A"/>
    <w:rsid w:val="004E22E8"/>
    <w:rsid w:val="004E4FFF"/>
    <w:rsid w:val="004E5154"/>
    <w:rsid w:val="004E5D52"/>
    <w:rsid w:val="004F07D7"/>
    <w:rsid w:val="004F1297"/>
    <w:rsid w:val="004F16DB"/>
    <w:rsid w:val="004F4D7E"/>
    <w:rsid w:val="004F5B16"/>
    <w:rsid w:val="004F5D9D"/>
    <w:rsid w:val="004F5F28"/>
    <w:rsid w:val="004F68A3"/>
    <w:rsid w:val="004F68E5"/>
    <w:rsid w:val="004F7037"/>
    <w:rsid w:val="004F741B"/>
    <w:rsid w:val="00500F08"/>
    <w:rsid w:val="00501215"/>
    <w:rsid w:val="0050132A"/>
    <w:rsid w:val="00503253"/>
    <w:rsid w:val="00503BB0"/>
    <w:rsid w:val="00503E03"/>
    <w:rsid w:val="0050565C"/>
    <w:rsid w:val="00511F0B"/>
    <w:rsid w:val="0051201E"/>
    <w:rsid w:val="00512226"/>
    <w:rsid w:val="00512B31"/>
    <w:rsid w:val="005147C6"/>
    <w:rsid w:val="005159B1"/>
    <w:rsid w:val="00516D2F"/>
    <w:rsid w:val="00522502"/>
    <w:rsid w:val="00522530"/>
    <w:rsid w:val="005255A1"/>
    <w:rsid w:val="00525825"/>
    <w:rsid w:val="0052641C"/>
    <w:rsid w:val="005311C2"/>
    <w:rsid w:val="005319E9"/>
    <w:rsid w:val="0053449C"/>
    <w:rsid w:val="00536CFA"/>
    <w:rsid w:val="0053795D"/>
    <w:rsid w:val="005444A6"/>
    <w:rsid w:val="00544522"/>
    <w:rsid w:val="00544C21"/>
    <w:rsid w:val="00545A5E"/>
    <w:rsid w:val="00545D37"/>
    <w:rsid w:val="005467E2"/>
    <w:rsid w:val="005468AB"/>
    <w:rsid w:val="005501A0"/>
    <w:rsid w:val="0055026B"/>
    <w:rsid w:val="00550831"/>
    <w:rsid w:val="00550A6C"/>
    <w:rsid w:val="00551866"/>
    <w:rsid w:val="005525B0"/>
    <w:rsid w:val="00554273"/>
    <w:rsid w:val="0056001A"/>
    <w:rsid w:val="005642B6"/>
    <w:rsid w:val="00566A97"/>
    <w:rsid w:val="00571D5E"/>
    <w:rsid w:val="005814CA"/>
    <w:rsid w:val="005823D0"/>
    <w:rsid w:val="00582D54"/>
    <w:rsid w:val="00583AAF"/>
    <w:rsid w:val="00587AF9"/>
    <w:rsid w:val="0059282B"/>
    <w:rsid w:val="0059438F"/>
    <w:rsid w:val="005962D5"/>
    <w:rsid w:val="005979D8"/>
    <w:rsid w:val="005A2748"/>
    <w:rsid w:val="005A381E"/>
    <w:rsid w:val="005A443F"/>
    <w:rsid w:val="005A5215"/>
    <w:rsid w:val="005A7C26"/>
    <w:rsid w:val="005B0970"/>
    <w:rsid w:val="005B0E43"/>
    <w:rsid w:val="005B3B4D"/>
    <w:rsid w:val="005B54F9"/>
    <w:rsid w:val="005B58D4"/>
    <w:rsid w:val="005B5B58"/>
    <w:rsid w:val="005B78F1"/>
    <w:rsid w:val="005B7DC9"/>
    <w:rsid w:val="005C07B3"/>
    <w:rsid w:val="005C284E"/>
    <w:rsid w:val="005C47D4"/>
    <w:rsid w:val="005D2248"/>
    <w:rsid w:val="005D51D0"/>
    <w:rsid w:val="005D6F83"/>
    <w:rsid w:val="005D7877"/>
    <w:rsid w:val="005D7B5B"/>
    <w:rsid w:val="005D7CCF"/>
    <w:rsid w:val="005E04CF"/>
    <w:rsid w:val="005E58C4"/>
    <w:rsid w:val="005E5D8F"/>
    <w:rsid w:val="005F5698"/>
    <w:rsid w:val="005F5A5C"/>
    <w:rsid w:val="005F5CD9"/>
    <w:rsid w:val="00602664"/>
    <w:rsid w:val="00606629"/>
    <w:rsid w:val="0061135C"/>
    <w:rsid w:val="006136DD"/>
    <w:rsid w:val="006149F0"/>
    <w:rsid w:val="00617691"/>
    <w:rsid w:val="006220A5"/>
    <w:rsid w:val="006227BC"/>
    <w:rsid w:val="00622D86"/>
    <w:rsid w:val="00624AC8"/>
    <w:rsid w:val="006262CF"/>
    <w:rsid w:val="006262FE"/>
    <w:rsid w:val="00633812"/>
    <w:rsid w:val="00633C60"/>
    <w:rsid w:val="0063425B"/>
    <w:rsid w:val="0064126D"/>
    <w:rsid w:val="00643173"/>
    <w:rsid w:val="006451B8"/>
    <w:rsid w:val="00645722"/>
    <w:rsid w:val="0064672D"/>
    <w:rsid w:val="0065037A"/>
    <w:rsid w:val="006509C3"/>
    <w:rsid w:val="00652432"/>
    <w:rsid w:val="00657840"/>
    <w:rsid w:val="0066003C"/>
    <w:rsid w:val="0066041E"/>
    <w:rsid w:val="006619BB"/>
    <w:rsid w:val="00664A16"/>
    <w:rsid w:val="00665596"/>
    <w:rsid w:val="00667853"/>
    <w:rsid w:val="00673005"/>
    <w:rsid w:val="00673CCC"/>
    <w:rsid w:val="00675C98"/>
    <w:rsid w:val="006839BC"/>
    <w:rsid w:val="006879C9"/>
    <w:rsid w:val="0069026B"/>
    <w:rsid w:val="00690C12"/>
    <w:rsid w:val="006956EA"/>
    <w:rsid w:val="00696DCC"/>
    <w:rsid w:val="006A0D82"/>
    <w:rsid w:val="006A490C"/>
    <w:rsid w:val="006A5881"/>
    <w:rsid w:val="006A687C"/>
    <w:rsid w:val="006A766E"/>
    <w:rsid w:val="006B0AC8"/>
    <w:rsid w:val="006B4F7D"/>
    <w:rsid w:val="006B63B1"/>
    <w:rsid w:val="006B71E5"/>
    <w:rsid w:val="006C114C"/>
    <w:rsid w:val="006C1B16"/>
    <w:rsid w:val="006C3668"/>
    <w:rsid w:val="006C3864"/>
    <w:rsid w:val="006C5383"/>
    <w:rsid w:val="006C5E72"/>
    <w:rsid w:val="006D07C2"/>
    <w:rsid w:val="006D0FCE"/>
    <w:rsid w:val="006D2AEC"/>
    <w:rsid w:val="006D438F"/>
    <w:rsid w:val="006D4B1C"/>
    <w:rsid w:val="006D4C8E"/>
    <w:rsid w:val="006E19D1"/>
    <w:rsid w:val="006E1CBB"/>
    <w:rsid w:val="006E467C"/>
    <w:rsid w:val="006E4B27"/>
    <w:rsid w:val="006E4FD9"/>
    <w:rsid w:val="006E5E7E"/>
    <w:rsid w:val="006E5EA7"/>
    <w:rsid w:val="006F100B"/>
    <w:rsid w:val="006F239A"/>
    <w:rsid w:val="006F2C9D"/>
    <w:rsid w:val="006F4201"/>
    <w:rsid w:val="006F6B51"/>
    <w:rsid w:val="007048DB"/>
    <w:rsid w:val="00705C64"/>
    <w:rsid w:val="0070637D"/>
    <w:rsid w:val="007071DD"/>
    <w:rsid w:val="0070771F"/>
    <w:rsid w:val="00712A14"/>
    <w:rsid w:val="00713208"/>
    <w:rsid w:val="00716C04"/>
    <w:rsid w:val="00717180"/>
    <w:rsid w:val="007179D2"/>
    <w:rsid w:val="00720750"/>
    <w:rsid w:val="0072534C"/>
    <w:rsid w:val="0072549C"/>
    <w:rsid w:val="00725A80"/>
    <w:rsid w:val="00726E61"/>
    <w:rsid w:val="0073102A"/>
    <w:rsid w:val="00733970"/>
    <w:rsid w:val="007375FE"/>
    <w:rsid w:val="0074148C"/>
    <w:rsid w:val="00741D0B"/>
    <w:rsid w:val="0075405C"/>
    <w:rsid w:val="00754C58"/>
    <w:rsid w:val="00766334"/>
    <w:rsid w:val="0077436E"/>
    <w:rsid w:val="00776E78"/>
    <w:rsid w:val="0078138A"/>
    <w:rsid w:val="00783014"/>
    <w:rsid w:val="007834DC"/>
    <w:rsid w:val="007901A8"/>
    <w:rsid w:val="00790768"/>
    <w:rsid w:val="007959D8"/>
    <w:rsid w:val="0079630F"/>
    <w:rsid w:val="00796D50"/>
    <w:rsid w:val="007A04C2"/>
    <w:rsid w:val="007A4188"/>
    <w:rsid w:val="007A4238"/>
    <w:rsid w:val="007A47D0"/>
    <w:rsid w:val="007B146A"/>
    <w:rsid w:val="007B28BE"/>
    <w:rsid w:val="007B57C9"/>
    <w:rsid w:val="007B5DCB"/>
    <w:rsid w:val="007B67A2"/>
    <w:rsid w:val="007C0E7C"/>
    <w:rsid w:val="007C0EAA"/>
    <w:rsid w:val="007C179C"/>
    <w:rsid w:val="007C19C3"/>
    <w:rsid w:val="007C4069"/>
    <w:rsid w:val="007C44B2"/>
    <w:rsid w:val="007C54EE"/>
    <w:rsid w:val="007C6496"/>
    <w:rsid w:val="007C745E"/>
    <w:rsid w:val="007C7985"/>
    <w:rsid w:val="007D0ABE"/>
    <w:rsid w:val="007D5D19"/>
    <w:rsid w:val="007D78D6"/>
    <w:rsid w:val="007E0B4F"/>
    <w:rsid w:val="007E0E53"/>
    <w:rsid w:val="007E319A"/>
    <w:rsid w:val="007E356F"/>
    <w:rsid w:val="007E3F8C"/>
    <w:rsid w:val="007F2058"/>
    <w:rsid w:val="007F41A3"/>
    <w:rsid w:val="007F7685"/>
    <w:rsid w:val="0080011D"/>
    <w:rsid w:val="00800EA5"/>
    <w:rsid w:val="00801C01"/>
    <w:rsid w:val="008112CC"/>
    <w:rsid w:val="008130BB"/>
    <w:rsid w:val="00813D7D"/>
    <w:rsid w:val="008147C6"/>
    <w:rsid w:val="00816E26"/>
    <w:rsid w:val="00817406"/>
    <w:rsid w:val="008208A7"/>
    <w:rsid w:val="00820C99"/>
    <w:rsid w:val="008237FA"/>
    <w:rsid w:val="00824771"/>
    <w:rsid w:val="00825D37"/>
    <w:rsid w:val="00831222"/>
    <w:rsid w:val="00833927"/>
    <w:rsid w:val="008369B0"/>
    <w:rsid w:val="008372D1"/>
    <w:rsid w:val="00837B59"/>
    <w:rsid w:val="00841E8C"/>
    <w:rsid w:val="00845C01"/>
    <w:rsid w:val="00845C1E"/>
    <w:rsid w:val="00850EA0"/>
    <w:rsid w:val="00851579"/>
    <w:rsid w:val="0085732C"/>
    <w:rsid w:val="00857C91"/>
    <w:rsid w:val="00860B45"/>
    <w:rsid w:val="00861959"/>
    <w:rsid w:val="00861F68"/>
    <w:rsid w:val="00863860"/>
    <w:rsid w:val="008638B5"/>
    <w:rsid w:val="00866B47"/>
    <w:rsid w:val="00872602"/>
    <w:rsid w:val="008734DB"/>
    <w:rsid w:val="0087390B"/>
    <w:rsid w:val="00874035"/>
    <w:rsid w:val="008745A1"/>
    <w:rsid w:val="00875A5E"/>
    <w:rsid w:val="008768E9"/>
    <w:rsid w:val="0087751B"/>
    <w:rsid w:val="00880BB1"/>
    <w:rsid w:val="00881A32"/>
    <w:rsid w:val="00890995"/>
    <w:rsid w:val="008914FB"/>
    <w:rsid w:val="0089185E"/>
    <w:rsid w:val="00892516"/>
    <w:rsid w:val="00892EED"/>
    <w:rsid w:val="0089737A"/>
    <w:rsid w:val="00897E99"/>
    <w:rsid w:val="00897F60"/>
    <w:rsid w:val="008A4829"/>
    <w:rsid w:val="008A5F51"/>
    <w:rsid w:val="008B2384"/>
    <w:rsid w:val="008B38D6"/>
    <w:rsid w:val="008B4802"/>
    <w:rsid w:val="008B545D"/>
    <w:rsid w:val="008B69E3"/>
    <w:rsid w:val="008B75C1"/>
    <w:rsid w:val="008C1FD1"/>
    <w:rsid w:val="008C24A8"/>
    <w:rsid w:val="008C35EF"/>
    <w:rsid w:val="008C3664"/>
    <w:rsid w:val="008C506A"/>
    <w:rsid w:val="008C5996"/>
    <w:rsid w:val="008C6BD0"/>
    <w:rsid w:val="008D4FA9"/>
    <w:rsid w:val="008D5A11"/>
    <w:rsid w:val="008D5E23"/>
    <w:rsid w:val="008D77AF"/>
    <w:rsid w:val="008E00FB"/>
    <w:rsid w:val="008E6D59"/>
    <w:rsid w:val="008F1513"/>
    <w:rsid w:val="008F30C7"/>
    <w:rsid w:val="008F4527"/>
    <w:rsid w:val="008F5D66"/>
    <w:rsid w:val="00901A31"/>
    <w:rsid w:val="00901D5B"/>
    <w:rsid w:val="009028AA"/>
    <w:rsid w:val="00903E3F"/>
    <w:rsid w:val="009049C3"/>
    <w:rsid w:val="00904AB8"/>
    <w:rsid w:val="00904E03"/>
    <w:rsid w:val="009057D9"/>
    <w:rsid w:val="00906BF7"/>
    <w:rsid w:val="0090774A"/>
    <w:rsid w:val="00907C97"/>
    <w:rsid w:val="00910D07"/>
    <w:rsid w:val="00914B2F"/>
    <w:rsid w:val="009150E6"/>
    <w:rsid w:val="00915DCE"/>
    <w:rsid w:val="00916290"/>
    <w:rsid w:val="00916F37"/>
    <w:rsid w:val="00917F89"/>
    <w:rsid w:val="00920EFD"/>
    <w:rsid w:val="009223BE"/>
    <w:rsid w:val="0092499B"/>
    <w:rsid w:val="009255EE"/>
    <w:rsid w:val="00925603"/>
    <w:rsid w:val="00925F76"/>
    <w:rsid w:val="00925FCE"/>
    <w:rsid w:val="00926ABA"/>
    <w:rsid w:val="00930C28"/>
    <w:rsid w:val="00931BC6"/>
    <w:rsid w:val="00932E89"/>
    <w:rsid w:val="0093359D"/>
    <w:rsid w:val="00933F2B"/>
    <w:rsid w:val="00935F04"/>
    <w:rsid w:val="00942EEB"/>
    <w:rsid w:val="0094468E"/>
    <w:rsid w:val="00944B6E"/>
    <w:rsid w:val="00945261"/>
    <w:rsid w:val="00947377"/>
    <w:rsid w:val="009506A5"/>
    <w:rsid w:val="00951452"/>
    <w:rsid w:val="009541CC"/>
    <w:rsid w:val="00956564"/>
    <w:rsid w:val="009567A6"/>
    <w:rsid w:val="00956D5A"/>
    <w:rsid w:val="00961B2C"/>
    <w:rsid w:val="00961DBB"/>
    <w:rsid w:val="00963D2B"/>
    <w:rsid w:val="00965435"/>
    <w:rsid w:val="0096618E"/>
    <w:rsid w:val="009677CF"/>
    <w:rsid w:val="00970736"/>
    <w:rsid w:val="00974276"/>
    <w:rsid w:val="009758AE"/>
    <w:rsid w:val="00981433"/>
    <w:rsid w:val="0098222F"/>
    <w:rsid w:val="0098244F"/>
    <w:rsid w:val="00983122"/>
    <w:rsid w:val="00983138"/>
    <w:rsid w:val="00985C07"/>
    <w:rsid w:val="00995B4F"/>
    <w:rsid w:val="00995FA3"/>
    <w:rsid w:val="00997582"/>
    <w:rsid w:val="009A22F8"/>
    <w:rsid w:val="009A2406"/>
    <w:rsid w:val="009A2C21"/>
    <w:rsid w:val="009A3E58"/>
    <w:rsid w:val="009A5F02"/>
    <w:rsid w:val="009A662F"/>
    <w:rsid w:val="009A7AB1"/>
    <w:rsid w:val="009B2F9B"/>
    <w:rsid w:val="009B33D1"/>
    <w:rsid w:val="009B424D"/>
    <w:rsid w:val="009B6408"/>
    <w:rsid w:val="009B70E6"/>
    <w:rsid w:val="009C6DAA"/>
    <w:rsid w:val="009D0E74"/>
    <w:rsid w:val="009D1A96"/>
    <w:rsid w:val="009D370B"/>
    <w:rsid w:val="009D7EE0"/>
    <w:rsid w:val="009E2087"/>
    <w:rsid w:val="009E252B"/>
    <w:rsid w:val="009E3265"/>
    <w:rsid w:val="009E3353"/>
    <w:rsid w:val="009E446D"/>
    <w:rsid w:val="009E44D8"/>
    <w:rsid w:val="009E4D18"/>
    <w:rsid w:val="009E7C09"/>
    <w:rsid w:val="009F146D"/>
    <w:rsid w:val="009F17E1"/>
    <w:rsid w:val="009F3EC9"/>
    <w:rsid w:val="009F4F1E"/>
    <w:rsid w:val="009F5222"/>
    <w:rsid w:val="009F5D6A"/>
    <w:rsid w:val="009F76AD"/>
    <w:rsid w:val="00A015E4"/>
    <w:rsid w:val="00A075BC"/>
    <w:rsid w:val="00A11222"/>
    <w:rsid w:val="00A11391"/>
    <w:rsid w:val="00A12C39"/>
    <w:rsid w:val="00A134FB"/>
    <w:rsid w:val="00A162FE"/>
    <w:rsid w:val="00A20802"/>
    <w:rsid w:val="00A221F4"/>
    <w:rsid w:val="00A221FE"/>
    <w:rsid w:val="00A25B4F"/>
    <w:rsid w:val="00A261B3"/>
    <w:rsid w:val="00A27035"/>
    <w:rsid w:val="00A27E8B"/>
    <w:rsid w:val="00A30697"/>
    <w:rsid w:val="00A311CF"/>
    <w:rsid w:val="00A31F1D"/>
    <w:rsid w:val="00A404CF"/>
    <w:rsid w:val="00A41C99"/>
    <w:rsid w:val="00A42E40"/>
    <w:rsid w:val="00A43A05"/>
    <w:rsid w:val="00A44089"/>
    <w:rsid w:val="00A442BF"/>
    <w:rsid w:val="00A47CF9"/>
    <w:rsid w:val="00A50BC1"/>
    <w:rsid w:val="00A517D0"/>
    <w:rsid w:val="00A51B96"/>
    <w:rsid w:val="00A53716"/>
    <w:rsid w:val="00A5629E"/>
    <w:rsid w:val="00A61F17"/>
    <w:rsid w:val="00A64832"/>
    <w:rsid w:val="00A669E2"/>
    <w:rsid w:val="00A732DB"/>
    <w:rsid w:val="00A75338"/>
    <w:rsid w:val="00A77D2A"/>
    <w:rsid w:val="00A83071"/>
    <w:rsid w:val="00A838D2"/>
    <w:rsid w:val="00A86F04"/>
    <w:rsid w:val="00A92C08"/>
    <w:rsid w:val="00A946C4"/>
    <w:rsid w:val="00AA478E"/>
    <w:rsid w:val="00AA693B"/>
    <w:rsid w:val="00AB137D"/>
    <w:rsid w:val="00AB2DAD"/>
    <w:rsid w:val="00AC01F8"/>
    <w:rsid w:val="00AC059A"/>
    <w:rsid w:val="00AC2E15"/>
    <w:rsid w:val="00AC3BE3"/>
    <w:rsid w:val="00AC41CF"/>
    <w:rsid w:val="00AC6EBE"/>
    <w:rsid w:val="00AD0308"/>
    <w:rsid w:val="00AD3375"/>
    <w:rsid w:val="00AD377A"/>
    <w:rsid w:val="00AD67BB"/>
    <w:rsid w:val="00AD79EA"/>
    <w:rsid w:val="00AE1CC1"/>
    <w:rsid w:val="00AE3EA4"/>
    <w:rsid w:val="00AE51FE"/>
    <w:rsid w:val="00AF1B02"/>
    <w:rsid w:val="00AF37D6"/>
    <w:rsid w:val="00AF41E4"/>
    <w:rsid w:val="00AF568A"/>
    <w:rsid w:val="00AF60C1"/>
    <w:rsid w:val="00B00E7E"/>
    <w:rsid w:val="00B0378F"/>
    <w:rsid w:val="00B05262"/>
    <w:rsid w:val="00B06A75"/>
    <w:rsid w:val="00B06BC3"/>
    <w:rsid w:val="00B15A0F"/>
    <w:rsid w:val="00B17FB2"/>
    <w:rsid w:val="00B20236"/>
    <w:rsid w:val="00B20937"/>
    <w:rsid w:val="00B220A0"/>
    <w:rsid w:val="00B22B64"/>
    <w:rsid w:val="00B22D72"/>
    <w:rsid w:val="00B22FEA"/>
    <w:rsid w:val="00B24321"/>
    <w:rsid w:val="00B30FEB"/>
    <w:rsid w:val="00B311BA"/>
    <w:rsid w:val="00B35B47"/>
    <w:rsid w:val="00B40AA3"/>
    <w:rsid w:val="00B43AF9"/>
    <w:rsid w:val="00B44478"/>
    <w:rsid w:val="00B4609C"/>
    <w:rsid w:val="00B508DA"/>
    <w:rsid w:val="00B538BA"/>
    <w:rsid w:val="00B565DA"/>
    <w:rsid w:val="00B6002C"/>
    <w:rsid w:val="00B620EE"/>
    <w:rsid w:val="00B64F5B"/>
    <w:rsid w:val="00B67DE1"/>
    <w:rsid w:val="00B717FF"/>
    <w:rsid w:val="00B7513F"/>
    <w:rsid w:val="00B774E6"/>
    <w:rsid w:val="00B80FB4"/>
    <w:rsid w:val="00B85366"/>
    <w:rsid w:val="00B87F60"/>
    <w:rsid w:val="00B9079B"/>
    <w:rsid w:val="00B93B5E"/>
    <w:rsid w:val="00B93D3D"/>
    <w:rsid w:val="00B95780"/>
    <w:rsid w:val="00B96341"/>
    <w:rsid w:val="00BA169A"/>
    <w:rsid w:val="00BA471F"/>
    <w:rsid w:val="00BB0B01"/>
    <w:rsid w:val="00BB3E6B"/>
    <w:rsid w:val="00BB5013"/>
    <w:rsid w:val="00BB528E"/>
    <w:rsid w:val="00BB615A"/>
    <w:rsid w:val="00BB78CD"/>
    <w:rsid w:val="00BC108D"/>
    <w:rsid w:val="00BC11EC"/>
    <w:rsid w:val="00BC2600"/>
    <w:rsid w:val="00BC36F0"/>
    <w:rsid w:val="00BC3E99"/>
    <w:rsid w:val="00BC4FA7"/>
    <w:rsid w:val="00BC5E30"/>
    <w:rsid w:val="00BC7D47"/>
    <w:rsid w:val="00BD00ED"/>
    <w:rsid w:val="00BD02C5"/>
    <w:rsid w:val="00BD068D"/>
    <w:rsid w:val="00BD3E68"/>
    <w:rsid w:val="00BE0D9A"/>
    <w:rsid w:val="00BE1A50"/>
    <w:rsid w:val="00BE1A63"/>
    <w:rsid w:val="00BE2F0D"/>
    <w:rsid w:val="00BE5E2E"/>
    <w:rsid w:val="00BF0BD5"/>
    <w:rsid w:val="00BF0D35"/>
    <w:rsid w:val="00BF55F8"/>
    <w:rsid w:val="00C000C6"/>
    <w:rsid w:val="00C03742"/>
    <w:rsid w:val="00C051FD"/>
    <w:rsid w:val="00C0635C"/>
    <w:rsid w:val="00C11E38"/>
    <w:rsid w:val="00C15FD2"/>
    <w:rsid w:val="00C1744F"/>
    <w:rsid w:val="00C20C7D"/>
    <w:rsid w:val="00C20DEF"/>
    <w:rsid w:val="00C21299"/>
    <w:rsid w:val="00C23D28"/>
    <w:rsid w:val="00C24B25"/>
    <w:rsid w:val="00C24CC2"/>
    <w:rsid w:val="00C24E89"/>
    <w:rsid w:val="00C32C2F"/>
    <w:rsid w:val="00C3738A"/>
    <w:rsid w:val="00C40859"/>
    <w:rsid w:val="00C429B5"/>
    <w:rsid w:val="00C4315A"/>
    <w:rsid w:val="00C43F5E"/>
    <w:rsid w:val="00C44074"/>
    <w:rsid w:val="00C44D85"/>
    <w:rsid w:val="00C4651F"/>
    <w:rsid w:val="00C51D0B"/>
    <w:rsid w:val="00C52207"/>
    <w:rsid w:val="00C52A50"/>
    <w:rsid w:val="00C556E8"/>
    <w:rsid w:val="00C607D7"/>
    <w:rsid w:val="00C61628"/>
    <w:rsid w:val="00C642D4"/>
    <w:rsid w:val="00C66AF6"/>
    <w:rsid w:val="00C730F4"/>
    <w:rsid w:val="00C74311"/>
    <w:rsid w:val="00C75BF3"/>
    <w:rsid w:val="00C75CEF"/>
    <w:rsid w:val="00C77CEA"/>
    <w:rsid w:val="00C80200"/>
    <w:rsid w:val="00C80E0A"/>
    <w:rsid w:val="00C8270B"/>
    <w:rsid w:val="00C841A9"/>
    <w:rsid w:val="00C8728F"/>
    <w:rsid w:val="00C91D48"/>
    <w:rsid w:val="00C92482"/>
    <w:rsid w:val="00C975E8"/>
    <w:rsid w:val="00C97FBC"/>
    <w:rsid w:val="00CA06C8"/>
    <w:rsid w:val="00CA0B7E"/>
    <w:rsid w:val="00CA37B6"/>
    <w:rsid w:val="00CA4C28"/>
    <w:rsid w:val="00CA4E33"/>
    <w:rsid w:val="00CA5598"/>
    <w:rsid w:val="00CA5EF8"/>
    <w:rsid w:val="00CA758B"/>
    <w:rsid w:val="00CA7E91"/>
    <w:rsid w:val="00CB28A3"/>
    <w:rsid w:val="00CB3134"/>
    <w:rsid w:val="00CB73EC"/>
    <w:rsid w:val="00CC00A0"/>
    <w:rsid w:val="00CC0FED"/>
    <w:rsid w:val="00CC3C34"/>
    <w:rsid w:val="00CC3F9F"/>
    <w:rsid w:val="00CC4FEB"/>
    <w:rsid w:val="00CC5455"/>
    <w:rsid w:val="00CC6C06"/>
    <w:rsid w:val="00CD1526"/>
    <w:rsid w:val="00CD1546"/>
    <w:rsid w:val="00CD246B"/>
    <w:rsid w:val="00CD2807"/>
    <w:rsid w:val="00CD5509"/>
    <w:rsid w:val="00CD737E"/>
    <w:rsid w:val="00CE0215"/>
    <w:rsid w:val="00CE1EB0"/>
    <w:rsid w:val="00CE3333"/>
    <w:rsid w:val="00CE3DF2"/>
    <w:rsid w:val="00CF04D5"/>
    <w:rsid w:val="00CF09A6"/>
    <w:rsid w:val="00CF0C0F"/>
    <w:rsid w:val="00CF1690"/>
    <w:rsid w:val="00CF1F2A"/>
    <w:rsid w:val="00CF5CE3"/>
    <w:rsid w:val="00CF6489"/>
    <w:rsid w:val="00CF7412"/>
    <w:rsid w:val="00D014E1"/>
    <w:rsid w:val="00D02B1E"/>
    <w:rsid w:val="00D030F8"/>
    <w:rsid w:val="00D077B7"/>
    <w:rsid w:val="00D15B60"/>
    <w:rsid w:val="00D20297"/>
    <w:rsid w:val="00D21E43"/>
    <w:rsid w:val="00D21E6B"/>
    <w:rsid w:val="00D2336A"/>
    <w:rsid w:val="00D23634"/>
    <w:rsid w:val="00D34551"/>
    <w:rsid w:val="00D36717"/>
    <w:rsid w:val="00D36975"/>
    <w:rsid w:val="00D36D27"/>
    <w:rsid w:val="00D41664"/>
    <w:rsid w:val="00D43A19"/>
    <w:rsid w:val="00D4569D"/>
    <w:rsid w:val="00D457D6"/>
    <w:rsid w:val="00D55013"/>
    <w:rsid w:val="00D6347A"/>
    <w:rsid w:val="00D64CE2"/>
    <w:rsid w:val="00D6617D"/>
    <w:rsid w:val="00D661D4"/>
    <w:rsid w:val="00D674A5"/>
    <w:rsid w:val="00D702E1"/>
    <w:rsid w:val="00D719B9"/>
    <w:rsid w:val="00D7270F"/>
    <w:rsid w:val="00D7596A"/>
    <w:rsid w:val="00D76CF7"/>
    <w:rsid w:val="00D7751B"/>
    <w:rsid w:val="00D815DC"/>
    <w:rsid w:val="00D822B5"/>
    <w:rsid w:val="00D83D3C"/>
    <w:rsid w:val="00D84451"/>
    <w:rsid w:val="00D85C95"/>
    <w:rsid w:val="00D862EC"/>
    <w:rsid w:val="00D867AE"/>
    <w:rsid w:val="00D87BBB"/>
    <w:rsid w:val="00D87C87"/>
    <w:rsid w:val="00D921C4"/>
    <w:rsid w:val="00D9296A"/>
    <w:rsid w:val="00D93C23"/>
    <w:rsid w:val="00D95638"/>
    <w:rsid w:val="00D9584C"/>
    <w:rsid w:val="00D97180"/>
    <w:rsid w:val="00D97C79"/>
    <w:rsid w:val="00DA14D9"/>
    <w:rsid w:val="00DA2588"/>
    <w:rsid w:val="00DA7588"/>
    <w:rsid w:val="00DB13AD"/>
    <w:rsid w:val="00DB23F9"/>
    <w:rsid w:val="00DB2819"/>
    <w:rsid w:val="00DB58BE"/>
    <w:rsid w:val="00DB602E"/>
    <w:rsid w:val="00DB6176"/>
    <w:rsid w:val="00DB6A08"/>
    <w:rsid w:val="00DB6AA0"/>
    <w:rsid w:val="00DB7C3A"/>
    <w:rsid w:val="00DD14EE"/>
    <w:rsid w:val="00DD32AB"/>
    <w:rsid w:val="00DD5BF6"/>
    <w:rsid w:val="00DD64DC"/>
    <w:rsid w:val="00DE1082"/>
    <w:rsid w:val="00DE1865"/>
    <w:rsid w:val="00DE5B7F"/>
    <w:rsid w:val="00DE6CEF"/>
    <w:rsid w:val="00DF06A3"/>
    <w:rsid w:val="00DF11C2"/>
    <w:rsid w:val="00DF2134"/>
    <w:rsid w:val="00DF25F8"/>
    <w:rsid w:val="00DF2E36"/>
    <w:rsid w:val="00DF4593"/>
    <w:rsid w:val="00DF64E0"/>
    <w:rsid w:val="00E04FA5"/>
    <w:rsid w:val="00E10D05"/>
    <w:rsid w:val="00E143C4"/>
    <w:rsid w:val="00E2223E"/>
    <w:rsid w:val="00E22D98"/>
    <w:rsid w:val="00E24623"/>
    <w:rsid w:val="00E252E3"/>
    <w:rsid w:val="00E25B1B"/>
    <w:rsid w:val="00E345A3"/>
    <w:rsid w:val="00E378A9"/>
    <w:rsid w:val="00E40505"/>
    <w:rsid w:val="00E40D25"/>
    <w:rsid w:val="00E42A41"/>
    <w:rsid w:val="00E45766"/>
    <w:rsid w:val="00E45AC5"/>
    <w:rsid w:val="00E558A3"/>
    <w:rsid w:val="00E5625E"/>
    <w:rsid w:val="00E567E5"/>
    <w:rsid w:val="00E60404"/>
    <w:rsid w:val="00E64480"/>
    <w:rsid w:val="00E65807"/>
    <w:rsid w:val="00E66103"/>
    <w:rsid w:val="00E6708B"/>
    <w:rsid w:val="00E73A8C"/>
    <w:rsid w:val="00E75050"/>
    <w:rsid w:val="00E75D5E"/>
    <w:rsid w:val="00E76F42"/>
    <w:rsid w:val="00E77793"/>
    <w:rsid w:val="00E77D6D"/>
    <w:rsid w:val="00E915E6"/>
    <w:rsid w:val="00E92E40"/>
    <w:rsid w:val="00E92EEE"/>
    <w:rsid w:val="00E97FE4"/>
    <w:rsid w:val="00EA1AD9"/>
    <w:rsid w:val="00EA2763"/>
    <w:rsid w:val="00EA2D06"/>
    <w:rsid w:val="00EA2F5C"/>
    <w:rsid w:val="00EA3E11"/>
    <w:rsid w:val="00EA6EB3"/>
    <w:rsid w:val="00EB4A8E"/>
    <w:rsid w:val="00EB5EF3"/>
    <w:rsid w:val="00EB62F7"/>
    <w:rsid w:val="00EB664D"/>
    <w:rsid w:val="00EB695D"/>
    <w:rsid w:val="00EB6D60"/>
    <w:rsid w:val="00EB7763"/>
    <w:rsid w:val="00EB7C6D"/>
    <w:rsid w:val="00EC38F3"/>
    <w:rsid w:val="00EC4241"/>
    <w:rsid w:val="00ED0404"/>
    <w:rsid w:val="00ED1407"/>
    <w:rsid w:val="00ED39CE"/>
    <w:rsid w:val="00ED4134"/>
    <w:rsid w:val="00ED7A9F"/>
    <w:rsid w:val="00EE05F1"/>
    <w:rsid w:val="00EE1050"/>
    <w:rsid w:val="00EE1B0F"/>
    <w:rsid w:val="00EE3226"/>
    <w:rsid w:val="00EE471A"/>
    <w:rsid w:val="00EE5492"/>
    <w:rsid w:val="00EE583A"/>
    <w:rsid w:val="00EE69D2"/>
    <w:rsid w:val="00EF0A00"/>
    <w:rsid w:val="00EF3F91"/>
    <w:rsid w:val="00EF7395"/>
    <w:rsid w:val="00F0183C"/>
    <w:rsid w:val="00F03522"/>
    <w:rsid w:val="00F0379D"/>
    <w:rsid w:val="00F03C79"/>
    <w:rsid w:val="00F077A8"/>
    <w:rsid w:val="00F07BD5"/>
    <w:rsid w:val="00F122D6"/>
    <w:rsid w:val="00F147EA"/>
    <w:rsid w:val="00F15BF4"/>
    <w:rsid w:val="00F1713B"/>
    <w:rsid w:val="00F171E0"/>
    <w:rsid w:val="00F17940"/>
    <w:rsid w:val="00F17DC0"/>
    <w:rsid w:val="00F2046C"/>
    <w:rsid w:val="00F20647"/>
    <w:rsid w:val="00F207FC"/>
    <w:rsid w:val="00F274DB"/>
    <w:rsid w:val="00F31392"/>
    <w:rsid w:val="00F344F1"/>
    <w:rsid w:val="00F348B5"/>
    <w:rsid w:val="00F35147"/>
    <w:rsid w:val="00F3652B"/>
    <w:rsid w:val="00F36D95"/>
    <w:rsid w:val="00F377B9"/>
    <w:rsid w:val="00F45442"/>
    <w:rsid w:val="00F5145E"/>
    <w:rsid w:val="00F554DB"/>
    <w:rsid w:val="00F558EA"/>
    <w:rsid w:val="00F5681C"/>
    <w:rsid w:val="00F6045D"/>
    <w:rsid w:val="00F613CB"/>
    <w:rsid w:val="00F61F79"/>
    <w:rsid w:val="00F63D68"/>
    <w:rsid w:val="00F651DD"/>
    <w:rsid w:val="00F656A4"/>
    <w:rsid w:val="00F6665E"/>
    <w:rsid w:val="00F7075F"/>
    <w:rsid w:val="00F71D76"/>
    <w:rsid w:val="00F77FEA"/>
    <w:rsid w:val="00F8349F"/>
    <w:rsid w:val="00F83FB7"/>
    <w:rsid w:val="00F85935"/>
    <w:rsid w:val="00F85D29"/>
    <w:rsid w:val="00F91A0D"/>
    <w:rsid w:val="00F94A46"/>
    <w:rsid w:val="00F969D3"/>
    <w:rsid w:val="00F9789E"/>
    <w:rsid w:val="00FA190E"/>
    <w:rsid w:val="00FA54D8"/>
    <w:rsid w:val="00FB3F99"/>
    <w:rsid w:val="00FB460E"/>
    <w:rsid w:val="00FB51F2"/>
    <w:rsid w:val="00FC4FB7"/>
    <w:rsid w:val="00FC65E5"/>
    <w:rsid w:val="00FC6998"/>
    <w:rsid w:val="00FD1EE0"/>
    <w:rsid w:val="00FD357B"/>
    <w:rsid w:val="00FD38FC"/>
    <w:rsid w:val="00FD6119"/>
    <w:rsid w:val="00FD688E"/>
    <w:rsid w:val="00FD7C0C"/>
    <w:rsid w:val="00FE045C"/>
    <w:rsid w:val="00FE0C52"/>
    <w:rsid w:val="00FE1212"/>
    <w:rsid w:val="00FE1692"/>
    <w:rsid w:val="00FE3069"/>
    <w:rsid w:val="00FE3B13"/>
    <w:rsid w:val="00FF0566"/>
    <w:rsid w:val="00FF15F5"/>
    <w:rsid w:val="00FF16BC"/>
    <w:rsid w:val="00FF1E2C"/>
    <w:rsid w:val="00FF6218"/>
    <w:rsid w:val="00FF7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25E5D"/>
  <w15:docId w15:val="{AE47B0A3-8846-45C4-936A-D3DE6370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2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qFormat="1"/>
    <w:lsdException w:name="Intense Reference" w:semiHidden="1" w:qFormat="1"/>
    <w:lsdException w:name="Book Title" w:semiHidden="1"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0C6"/>
    <w:pPr>
      <w:spacing w:after="120" w:line="300" w:lineRule="atLeast"/>
    </w:pPr>
    <w:rPr>
      <w:spacing w:val="-1"/>
    </w:rPr>
  </w:style>
  <w:style w:type="paragraph" w:styleId="Heading1">
    <w:name w:val="heading 1"/>
    <w:basedOn w:val="Normal"/>
    <w:next w:val="Normal"/>
    <w:link w:val="Heading1Char"/>
    <w:uiPriority w:val="9"/>
    <w:qFormat/>
    <w:rsid w:val="009B33D1"/>
    <w:pPr>
      <w:keepNext/>
      <w:keepLines/>
      <w:spacing w:before="360" w:after="180"/>
      <w:outlineLvl w:val="0"/>
    </w:pPr>
    <w:rPr>
      <w:rFonts w:asciiTheme="majorHAnsi" w:eastAsiaTheme="majorEastAsia" w:hAnsiTheme="majorHAnsi" w:cstheme="majorBidi"/>
      <w:color w:val="3D4D7D" w:themeColor="background2"/>
      <w:sz w:val="32"/>
      <w:szCs w:val="32"/>
    </w:rPr>
  </w:style>
  <w:style w:type="paragraph" w:styleId="Heading2">
    <w:name w:val="heading 2"/>
    <w:basedOn w:val="Normal"/>
    <w:next w:val="Normal"/>
    <w:link w:val="Heading2Char"/>
    <w:uiPriority w:val="9"/>
    <w:qFormat/>
    <w:rsid w:val="009B33D1"/>
    <w:pPr>
      <w:keepNext/>
      <w:keepLines/>
      <w:spacing w:before="300"/>
      <w:outlineLvl w:val="1"/>
    </w:pPr>
    <w:rPr>
      <w:rFonts w:asciiTheme="majorHAnsi" w:eastAsiaTheme="majorEastAsia" w:hAnsiTheme="majorHAnsi" w:cstheme="majorBidi"/>
      <w:color w:val="3D4D7D" w:themeColor="background2"/>
      <w:sz w:val="30"/>
      <w:szCs w:val="26"/>
    </w:rPr>
  </w:style>
  <w:style w:type="paragraph" w:styleId="Heading3">
    <w:name w:val="heading 3"/>
    <w:basedOn w:val="Normal"/>
    <w:next w:val="Normal"/>
    <w:link w:val="Heading3Char"/>
    <w:uiPriority w:val="9"/>
    <w:qFormat/>
    <w:rsid w:val="009B33D1"/>
    <w:pPr>
      <w:keepNext/>
      <w:keepLines/>
      <w:spacing w:before="240"/>
      <w:outlineLvl w:val="2"/>
    </w:pPr>
    <w:rPr>
      <w:rFonts w:asciiTheme="majorHAnsi" w:eastAsiaTheme="majorEastAsia" w:hAnsiTheme="majorHAnsi" w:cstheme="majorBidi"/>
      <w:b/>
      <w:color w:val="3D4D7D" w:themeColor="background2"/>
      <w:sz w:val="24"/>
      <w:szCs w:val="24"/>
    </w:rPr>
  </w:style>
  <w:style w:type="paragraph" w:styleId="Heading4">
    <w:name w:val="heading 4"/>
    <w:basedOn w:val="Normal"/>
    <w:next w:val="Normal"/>
    <w:link w:val="Heading4Char"/>
    <w:uiPriority w:val="9"/>
    <w:unhideWhenUsed/>
    <w:qFormat/>
    <w:rsid w:val="00D674A5"/>
    <w:pPr>
      <w:keepNext/>
      <w:keepLines/>
      <w:spacing w:before="240"/>
      <w:outlineLvl w:val="3"/>
    </w:pPr>
    <w:rPr>
      <w:rFonts w:eastAsiaTheme="majorEastAsia" w:cstheme="majorBidi"/>
      <w:b/>
      <w:iCs/>
      <w:color w:val="auto"/>
    </w:rPr>
  </w:style>
  <w:style w:type="paragraph" w:styleId="Heading5">
    <w:name w:val="heading 5"/>
    <w:basedOn w:val="Normal"/>
    <w:next w:val="Normal"/>
    <w:link w:val="Heading5Char"/>
    <w:uiPriority w:val="9"/>
    <w:semiHidden/>
    <w:rsid w:val="00D674A5"/>
    <w:pPr>
      <w:keepNext/>
      <w:keepLines/>
      <w:spacing w:before="240"/>
      <w:outlineLvl w:val="4"/>
    </w:pPr>
    <w:rPr>
      <w:rFonts w:eastAsiaTheme="majorEastAsia" w:cstheme="majorBidi"/>
      <w:b/>
      <w:i/>
      <w:color w:val="auto"/>
    </w:rPr>
  </w:style>
  <w:style w:type="paragraph" w:styleId="Heading6">
    <w:name w:val="heading 6"/>
    <w:basedOn w:val="Normal"/>
    <w:next w:val="Normal"/>
    <w:link w:val="Heading6Char"/>
    <w:uiPriority w:val="9"/>
    <w:semiHidden/>
    <w:rsid w:val="00D674A5"/>
    <w:pPr>
      <w:keepNext/>
      <w:keepLines/>
      <w:outlineLvl w:val="5"/>
    </w:pPr>
    <w:rPr>
      <w:rFonts w:eastAsiaTheme="majorEastAsia" w:cstheme="majorBidi"/>
      <w:b/>
      <w:i/>
    </w:rPr>
  </w:style>
  <w:style w:type="paragraph" w:styleId="Heading7">
    <w:name w:val="heading 7"/>
    <w:basedOn w:val="Normal"/>
    <w:next w:val="Normal"/>
    <w:link w:val="Heading7Char"/>
    <w:uiPriority w:val="9"/>
    <w:semiHidden/>
    <w:rsid w:val="00D674A5"/>
    <w:pPr>
      <w:keepNext/>
      <w:keepLines/>
      <w:outlineLvl w:val="6"/>
    </w:pPr>
    <w:rPr>
      <w:rFonts w:eastAsiaTheme="majorEastAsia" w:cstheme="majorBidi"/>
      <w:i/>
      <w:iCs/>
    </w:rPr>
  </w:style>
  <w:style w:type="paragraph" w:styleId="Heading8">
    <w:name w:val="heading 8"/>
    <w:aliases w:val="Attachment Title"/>
    <w:basedOn w:val="Heading1"/>
    <w:next w:val="Normal"/>
    <w:link w:val="Heading8Char"/>
    <w:uiPriority w:val="9"/>
    <w:unhideWhenUsed/>
    <w:rsid w:val="009B33D1"/>
    <w:pPr>
      <w:numPr>
        <w:numId w:val="26"/>
      </w:numPr>
      <w:tabs>
        <w:tab w:val="left" w:pos="4536"/>
      </w:tabs>
      <w:spacing w:before="480" w:after="340"/>
      <w:outlineLvl w:val="7"/>
    </w:pPr>
    <w:rPr>
      <w:sz w:val="30"/>
    </w:rPr>
  </w:style>
  <w:style w:type="paragraph" w:styleId="Heading9">
    <w:name w:val="heading 9"/>
    <w:basedOn w:val="Normal"/>
    <w:next w:val="Normal"/>
    <w:link w:val="Heading9Char"/>
    <w:uiPriority w:val="9"/>
    <w:semiHidden/>
    <w:rsid w:val="00D674A5"/>
    <w:pPr>
      <w:keepNext/>
      <w:keepLines/>
      <w:numPr>
        <w:ilvl w:val="1"/>
        <w:numId w:val="27"/>
      </w:numPr>
      <w:tabs>
        <w:tab w:val="left" w:pos="1559"/>
        <w:tab w:val="left" w:pos="1843"/>
        <w:tab w:val="left" w:pos="2126"/>
        <w:tab w:val="left" w:pos="2410"/>
      </w:tabs>
      <w:spacing w:before="470" w:after="227"/>
      <w:outlineLvl w:val="8"/>
    </w:pPr>
    <w:rPr>
      <w:rFonts w:asciiTheme="majorHAnsi" w:hAnsiTheme="majorHAnsi"/>
      <w:color w:val="9778B4"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D674A5"/>
    <w:pPr>
      <w:spacing w:before="60"/>
    </w:pPr>
    <w:rPr>
      <w:sz w:val="18"/>
    </w:rPr>
  </w:style>
  <w:style w:type="character" w:customStyle="1" w:styleId="FootnoteTextChar">
    <w:name w:val="Footnote Text Char"/>
    <w:basedOn w:val="DefaultParagraphFont"/>
    <w:link w:val="FootnoteText"/>
    <w:uiPriority w:val="13"/>
    <w:rsid w:val="00D674A5"/>
    <w:rPr>
      <w:spacing w:val="-1"/>
      <w:sz w:val="18"/>
    </w:rPr>
  </w:style>
  <w:style w:type="character" w:styleId="FootnoteReference">
    <w:name w:val="footnote reference"/>
    <w:basedOn w:val="DefaultParagraphFont"/>
    <w:uiPriority w:val="39"/>
    <w:rsid w:val="00D674A5"/>
    <w:rPr>
      <w:vertAlign w:val="superscript"/>
    </w:rPr>
  </w:style>
  <w:style w:type="paragraph" w:customStyle="1" w:styleId="AppendixNumbered">
    <w:name w:val="Appendix Numbered"/>
    <w:basedOn w:val="Heading2"/>
    <w:uiPriority w:val="11"/>
    <w:qFormat/>
    <w:rsid w:val="00D674A5"/>
    <w:pPr>
      <w:numPr>
        <w:numId w:val="13"/>
      </w:numPr>
    </w:pPr>
  </w:style>
  <w:style w:type="character" w:customStyle="1" w:styleId="Heading1Char">
    <w:name w:val="Heading 1 Char"/>
    <w:basedOn w:val="DefaultParagraphFont"/>
    <w:link w:val="Heading1"/>
    <w:uiPriority w:val="9"/>
    <w:rsid w:val="009B33D1"/>
    <w:rPr>
      <w:rFonts w:asciiTheme="majorHAnsi" w:eastAsiaTheme="majorEastAsia" w:hAnsiTheme="majorHAnsi" w:cstheme="majorBidi"/>
      <w:color w:val="3D4D7D" w:themeColor="background2"/>
      <w:spacing w:val="-1"/>
      <w:sz w:val="32"/>
      <w:szCs w:val="32"/>
    </w:rPr>
  </w:style>
  <w:style w:type="character" w:customStyle="1" w:styleId="Heading2Char">
    <w:name w:val="Heading 2 Char"/>
    <w:basedOn w:val="DefaultParagraphFont"/>
    <w:link w:val="Heading2"/>
    <w:uiPriority w:val="9"/>
    <w:rsid w:val="009B33D1"/>
    <w:rPr>
      <w:rFonts w:asciiTheme="majorHAnsi" w:eastAsiaTheme="majorEastAsia" w:hAnsiTheme="majorHAnsi" w:cstheme="majorBidi"/>
      <w:color w:val="3D4D7D" w:themeColor="background2"/>
      <w:spacing w:val="-1"/>
      <w:sz w:val="30"/>
      <w:szCs w:val="26"/>
    </w:rPr>
  </w:style>
  <w:style w:type="character" w:customStyle="1" w:styleId="Heading3Char">
    <w:name w:val="Heading 3 Char"/>
    <w:basedOn w:val="DefaultParagraphFont"/>
    <w:link w:val="Heading3"/>
    <w:uiPriority w:val="9"/>
    <w:rsid w:val="009B33D1"/>
    <w:rPr>
      <w:rFonts w:asciiTheme="majorHAnsi" w:eastAsiaTheme="majorEastAsia" w:hAnsiTheme="majorHAnsi" w:cstheme="majorBidi"/>
      <w:b/>
      <w:color w:val="3D4D7D" w:themeColor="background2"/>
      <w:spacing w:val="-1"/>
      <w:sz w:val="24"/>
      <w:szCs w:val="24"/>
    </w:rPr>
  </w:style>
  <w:style w:type="character" w:customStyle="1" w:styleId="Heading4Char">
    <w:name w:val="Heading 4 Char"/>
    <w:basedOn w:val="DefaultParagraphFont"/>
    <w:link w:val="Heading4"/>
    <w:uiPriority w:val="9"/>
    <w:rsid w:val="00D674A5"/>
    <w:rPr>
      <w:rFonts w:eastAsiaTheme="majorEastAsia" w:cstheme="majorBidi"/>
      <w:b/>
      <w:iCs/>
      <w:color w:val="auto"/>
      <w:spacing w:val="-1"/>
    </w:rPr>
  </w:style>
  <w:style w:type="character" w:customStyle="1" w:styleId="Heading5Char">
    <w:name w:val="Heading 5 Char"/>
    <w:basedOn w:val="DefaultParagraphFont"/>
    <w:link w:val="Heading5"/>
    <w:uiPriority w:val="9"/>
    <w:semiHidden/>
    <w:rsid w:val="00D674A5"/>
    <w:rPr>
      <w:rFonts w:eastAsiaTheme="majorEastAsia" w:cstheme="majorBidi"/>
      <w:b/>
      <w:i/>
      <w:color w:val="auto"/>
      <w:spacing w:val="-1"/>
    </w:rPr>
  </w:style>
  <w:style w:type="character" w:customStyle="1" w:styleId="Heading6Char">
    <w:name w:val="Heading 6 Char"/>
    <w:basedOn w:val="DefaultParagraphFont"/>
    <w:link w:val="Heading6"/>
    <w:uiPriority w:val="9"/>
    <w:semiHidden/>
    <w:rsid w:val="00D674A5"/>
    <w:rPr>
      <w:rFonts w:eastAsiaTheme="majorEastAsia" w:cstheme="majorBidi"/>
      <w:b/>
      <w:i/>
      <w:spacing w:val="-1"/>
    </w:rPr>
  </w:style>
  <w:style w:type="character" w:customStyle="1" w:styleId="Heading7Char">
    <w:name w:val="Heading 7 Char"/>
    <w:basedOn w:val="DefaultParagraphFont"/>
    <w:link w:val="Heading7"/>
    <w:uiPriority w:val="9"/>
    <w:semiHidden/>
    <w:rsid w:val="00D674A5"/>
    <w:rPr>
      <w:rFonts w:eastAsiaTheme="majorEastAsia" w:cstheme="majorBidi"/>
      <w:i/>
      <w:iCs/>
      <w:spacing w:val="-1"/>
    </w:rPr>
  </w:style>
  <w:style w:type="character" w:customStyle="1" w:styleId="Heading8Char">
    <w:name w:val="Heading 8 Char"/>
    <w:aliases w:val="Attachment Title Char"/>
    <w:basedOn w:val="DefaultParagraphFont"/>
    <w:link w:val="Heading8"/>
    <w:uiPriority w:val="9"/>
    <w:rsid w:val="009B33D1"/>
    <w:rPr>
      <w:rFonts w:asciiTheme="majorHAnsi" w:eastAsiaTheme="majorEastAsia" w:hAnsiTheme="majorHAnsi" w:cstheme="majorBidi"/>
      <w:color w:val="3D4D7D" w:themeColor="background2"/>
      <w:spacing w:val="-1"/>
      <w:sz w:val="30"/>
      <w:szCs w:val="32"/>
    </w:rPr>
  </w:style>
  <w:style w:type="character" w:customStyle="1" w:styleId="Heading9Char">
    <w:name w:val="Heading 9 Char"/>
    <w:basedOn w:val="DefaultParagraphFont"/>
    <w:link w:val="Heading9"/>
    <w:uiPriority w:val="9"/>
    <w:semiHidden/>
    <w:rsid w:val="00D674A5"/>
    <w:rPr>
      <w:rFonts w:asciiTheme="majorHAnsi" w:hAnsiTheme="majorHAnsi"/>
      <w:color w:val="9778B4" w:themeColor="text2"/>
      <w:spacing w:val="-1"/>
      <w:sz w:val="32"/>
    </w:rPr>
  </w:style>
  <w:style w:type="numbering" w:customStyle="1" w:styleId="AppendixNumbers">
    <w:name w:val="Appendix Numbers"/>
    <w:uiPriority w:val="99"/>
    <w:rsid w:val="00D674A5"/>
    <w:pPr>
      <w:numPr>
        <w:numId w:val="1"/>
      </w:numPr>
    </w:pPr>
  </w:style>
  <w:style w:type="numbering" w:customStyle="1" w:styleId="AttachementsNumbered">
    <w:name w:val="Attachements Numbered"/>
    <w:uiPriority w:val="99"/>
    <w:rsid w:val="00D674A5"/>
    <w:pPr>
      <w:numPr>
        <w:numId w:val="2"/>
      </w:numPr>
    </w:pPr>
  </w:style>
  <w:style w:type="paragraph" w:customStyle="1" w:styleId="Box1Text">
    <w:name w:val="Box 1 Text"/>
    <w:basedOn w:val="Normal"/>
    <w:uiPriority w:val="13"/>
    <w:rsid w:val="00D674A5"/>
    <w:pPr>
      <w:pBdr>
        <w:top w:val="single" w:sz="4" w:space="14" w:color="D3D8E9" w:themeColor="background2" w:themeTint="33"/>
        <w:left w:val="single" w:sz="4" w:space="14" w:color="D3D8E9" w:themeColor="background2" w:themeTint="33"/>
        <w:bottom w:val="single" w:sz="4" w:space="14" w:color="D3D8E9" w:themeColor="background2" w:themeTint="33"/>
        <w:right w:val="single" w:sz="4" w:space="14" w:color="D3D8E9" w:themeColor="background2" w:themeTint="33"/>
      </w:pBdr>
      <w:shd w:val="clear" w:color="auto" w:fill="D3D8E9" w:themeFill="background2" w:themeFillTint="33"/>
      <w:ind w:left="284" w:right="284"/>
    </w:pPr>
  </w:style>
  <w:style w:type="paragraph" w:customStyle="1" w:styleId="Box1Bullet">
    <w:name w:val="Box 1 Bullet"/>
    <w:basedOn w:val="Box1Text"/>
    <w:uiPriority w:val="14"/>
    <w:rsid w:val="00D674A5"/>
    <w:pPr>
      <w:numPr>
        <w:numId w:val="17"/>
      </w:numPr>
    </w:pPr>
  </w:style>
  <w:style w:type="paragraph" w:styleId="Caption">
    <w:name w:val="caption"/>
    <w:basedOn w:val="Normal"/>
    <w:next w:val="Normal"/>
    <w:uiPriority w:val="13"/>
    <w:qFormat/>
    <w:rsid w:val="00D674A5"/>
    <w:pPr>
      <w:keepNext/>
      <w:keepLines/>
      <w:spacing w:before="360"/>
    </w:pPr>
    <w:rPr>
      <w:b/>
      <w:iCs/>
      <w:color w:val="3D4D7D" w:themeColor="background2"/>
      <w:szCs w:val="18"/>
    </w:rPr>
  </w:style>
  <w:style w:type="paragraph" w:styleId="Footer">
    <w:name w:val="footer"/>
    <w:basedOn w:val="Normal"/>
    <w:link w:val="FooterChar"/>
    <w:uiPriority w:val="99"/>
    <w:semiHidden/>
    <w:rsid w:val="00D674A5"/>
    <w:pPr>
      <w:tabs>
        <w:tab w:val="center" w:pos="4513"/>
        <w:tab w:val="right" w:pos="9026"/>
      </w:tabs>
      <w:spacing w:before="0"/>
    </w:pPr>
    <w:rPr>
      <w:sz w:val="16"/>
    </w:rPr>
  </w:style>
  <w:style w:type="character" w:customStyle="1" w:styleId="FooterChar">
    <w:name w:val="Footer Char"/>
    <w:basedOn w:val="DefaultParagraphFont"/>
    <w:link w:val="Footer"/>
    <w:uiPriority w:val="99"/>
    <w:semiHidden/>
    <w:rsid w:val="00D674A5"/>
    <w:rPr>
      <w:spacing w:val="-1"/>
      <w:sz w:val="16"/>
    </w:rPr>
  </w:style>
  <w:style w:type="paragraph" w:customStyle="1" w:styleId="Box1Heading">
    <w:name w:val="Box 1 Heading"/>
    <w:basedOn w:val="Box1Text"/>
    <w:uiPriority w:val="13"/>
    <w:rsid w:val="00D674A5"/>
    <w:rPr>
      <w:b/>
      <w:bCs/>
      <w:sz w:val="24"/>
      <w:szCs w:val="24"/>
    </w:rPr>
  </w:style>
  <w:style w:type="paragraph" w:customStyle="1" w:styleId="Box2Text">
    <w:name w:val="Box 2 Text"/>
    <w:basedOn w:val="Normal"/>
    <w:uiPriority w:val="14"/>
    <w:rsid w:val="00D674A5"/>
    <w:pPr>
      <w:pBdr>
        <w:top w:val="single" w:sz="4" w:space="14" w:color="3D4D7D" w:themeColor="background2"/>
        <w:left w:val="single" w:sz="4" w:space="14" w:color="3D4D7D" w:themeColor="background2"/>
        <w:bottom w:val="single" w:sz="4" w:space="14" w:color="3D4D7D" w:themeColor="background2"/>
        <w:right w:val="single" w:sz="4" w:space="14" w:color="3D4D7D" w:themeColor="background2"/>
      </w:pBdr>
      <w:ind w:left="284" w:right="284"/>
    </w:pPr>
  </w:style>
  <w:style w:type="paragraph" w:customStyle="1" w:styleId="Box2Bullet">
    <w:name w:val="Box 2 Bullet"/>
    <w:basedOn w:val="Box2Text"/>
    <w:uiPriority w:val="15"/>
    <w:rsid w:val="00D674A5"/>
    <w:pPr>
      <w:numPr>
        <w:ilvl w:val="1"/>
        <w:numId w:val="17"/>
      </w:numPr>
    </w:pPr>
  </w:style>
  <w:style w:type="paragraph" w:customStyle="1" w:styleId="Box2Heading">
    <w:name w:val="Box 2 Heading"/>
    <w:basedOn w:val="Box2Text"/>
    <w:uiPriority w:val="14"/>
    <w:rsid w:val="00D674A5"/>
    <w:rPr>
      <w:b/>
      <w:bCs/>
      <w:sz w:val="24"/>
      <w:szCs w:val="24"/>
    </w:rPr>
  </w:style>
  <w:style w:type="numbering" w:customStyle="1" w:styleId="BoxedBullets">
    <w:name w:val="Boxed Bullets"/>
    <w:uiPriority w:val="99"/>
    <w:rsid w:val="00D674A5"/>
    <w:pPr>
      <w:numPr>
        <w:numId w:val="3"/>
      </w:numPr>
    </w:pPr>
  </w:style>
  <w:style w:type="paragraph" w:styleId="Header">
    <w:name w:val="header"/>
    <w:basedOn w:val="Normal"/>
    <w:link w:val="HeaderChar"/>
    <w:uiPriority w:val="99"/>
    <w:semiHidden/>
    <w:rsid w:val="00D674A5"/>
    <w:pPr>
      <w:tabs>
        <w:tab w:val="center" w:pos="4513"/>
        <w:tab w:val="right" w:pos="9026"/>
      </w:tabs>
      <w:spacing w:before="0"/>
    </w:pPr>
    <w:rPr>
      <w:rFonts w:asciiTheme="majorHAnsi" w:hAnsiTheme="majorHAnsi"/>
      <w:sz w:val="16"/>
    </w:rPr>
  </w:style>
  <w:style w:type="character" w:customStyle="1" w:styleId="HeaderChar">
    <w:name w:val="Header Char"/>
    <w:basedOn w:val="DefaultParagraphFont"/>
    <w:link w:val="Header"/>
    <w:uiPriority w:val="99"/>
    <w:semiHidden/>
    <w:rsid w:val="00D674A5"/>
    <w:rPr>
      <w:rFonts w:asciiTheme="majorHAnsi" w:hAnsiTheme="majorHAnsi"/>
      <w:spacing w:val="-1"/>
      <w:sz w:val="16"/>
    </w:rPr>
  </w:style>
  <w:style w:type="paragraph" w:customStyle="1" w:styleId="Bullet1">
    <w:name w:val="Bullet 1"/>
    <w:basedOn w:val="Normal"/>
    <w:uiPriority w:val="2"/>
    <w:qFormat/>
    <w:rsid w:val="00AF37D6"/>
    <w:pPr>
      <w:numPr>
        <w:numId w:val="21"/>
      </w:numPr>
      <w:ind w:left="284"/>
    </w:pPr>
  </w:style>
  <w:style w:type="paragraph" w:customStyle="1" w:styleId="Bullet2">
    <w:name w:val="Bullet 2"/>
    <w:basedOn w:val="Normal"/>
    <w:uiPriority w:val="2"/>
    <w:qFormat/>
    <w:rsid w:val="00673005"/>
    <w:pPr>
      <w:numPr>
        <w:ilvl w:val="1"/>
        <w:numId w:val="21"/>
      </w:numPr>
      <w:ind w:left="568"/>
    </w:pPr>
  </w:style>
  <w:style w:type="paragraph" w:customStyle="1" w:styleId="Bullet3">
    <w:name w:val="Bullet 3"/>
    <w:basedOn w:val="Normal"/>
    <w:uiPriority w:val="2"/>
    <w:qFormat/>
    <w:rsid w:val="00201EAE"/>
    <w:pPr>
      <w:numPr>
        <w:numId w:val="40"/>
      </w:numPr>
      <w:spacing w:before="70"/>
      <w:ind w:left="851" w:hanging="284"/>
    </w:pPr>
  </w:style>
  <w:style w:type="paragraph" w:styleId="ListContinue">
    <w:name w:val="List Continue"/>
    <w:basedOn w:val="Normal"/>
    <w:uiPriority w:val="99"/>
    <w:semiHidden/>
    <w:qFormat/>
    <w:rsid w:val="00D674A5"/>
    <w:pPr>
      <w:spacing w:before="220" w:after="220"/>
      <w:ind w:left="340"/>
    </w:pPr>
  </w:style>
  <w:style w:type="paragraph" w:styleId="ListContinue2">
    <w:name w:val="List Continue 2"/>
    <w:basedOn w:val="Normal"/>
    <w:uiPriority w:val="99"/>
    <w:semiHidden/>
    <w:qFormat/>
    <w:rsid w:val="00D674A5"/>
    <w:pPr>
      <w:spacing w:before="220" w:after="220"/>
      <w:ind w:left="680"/>
    </w:pPr>
  </w:style>
  <w:style w:type="numbering" w:customStyle="1" w:styleId="DefaultBullets">
    <w:name w:val="Default Bullets"/>
    <w:uiPriority w:val="99"/>
    <w:rsid w:val="00D674A5"/>
    <w:pPr>
      <w:numPr>
        <w:numId w:val="4"/>
      </w:numPr>
    </w:pPr>
  </w:style>
  <w:style w:type="character" w:styleId="Emphasis">
    <w:name w:val="Emphasis"/>
    <w:basedOn w:val="DefaultParagraphFont"/>
    <w:uiPriority w:val="33"/>
    <w:semiHidden/>
    <w:rsid w:val="00D674A5"/>
    <w:rPr>
      <w:i/>
      <w:iCs/>
    </w:rPr>
  </w:style>
  <w:style w:type="table" w:styleId="GridTable5Dark-Accent1">
    <w:name w:val="Grid Table 5 Dark Accent 1"/>
    <w:basedOn w:val="TableNormal"/>
    <w:uiPriority w:val="50"/>
    <w:rsid w:val="00D674A5"/>
    <w:pPr>
      <w:spacing w:after="0"/>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paragraph" w:customStyle="1" w:styleId="Heading1Numbered">
    <w:name w:val="Heading 1 Numbered"/>
    <w:basedOn w:val="Heading1"/>
    <w:uiPriority w:val="10"/>
    <w:qFormat/>
    <w:rsid w:val="00D674A5"/>
    <w:pPr>
      <w:numPr>
        <w:numId w:val="35"/>
      </w:numPr>
    </w:pPr>
  </w:style>
  <w:style w:type="paragraph" w:styleId="NoSpacing">
    <w:name w:val="No Spacing"/>
    <w:uiPriority w:val="4"/>
    <w:rsid w:val="00D674A5"/>
    <w:pPr>
      <w:spacing w:after="120"/>
      <w:contextualSpacing/>
    </w:pPr>
    <w:rPr>
      <w:sz w:val="20"/>
      <w:szCs w:val="20"/>
    </w:rPr>
  </w:style>
  <w:style w:type="paragraph" w:customStyle="1" w:styleId="Heading2Numbered">
    <w:name w:val="Heading 2 Numbered"/>
    <w:basedOn w:val="Heading2"/>
    <w:uiPriority w:val="10"/>
    <w:qFormat/>
    <w:rsid w:val="00D674A5"/>
    <w:pPr>
      <w:numPr>
        <w:ilvl w:val="1"/>
        <w:numId w:val="35"/>
      </w:numPr>
    </w:pPr>
  </w:style>
  <w:style w:type="paragraph" w:customStyle="1" w:styleId="Heading3Numbered">
    <w:name w:val="Heading 3 Numbered"/>
    <w:basedOn w:val="Heading3"/>
    <w:uiPriority w:val="10"/>
    <w:qFormat/>
    <w:rsid w:val="00D674A5"/>
    <w:pPr>
      <w:numPr>
        <w:ilvl w:val="2"/>
        <w:numId w:val="35"/>
      </w:numPr>
    </w:pPr>
  </w:style>
  <w:style w:type="character" w:styleId="IntenseEmphasis">
    <w:name w:val="Intense Emphasis"/>
    <w:basedOn w:val="DefaultParagraphFont"/>
    <w:uiPriority w:val="33"/>
    <w:semiHidden/>
    <w:rsid w:val="00D674A5"/>
    <w:rPr>
      <w:b/>
      <w:i/>
      <w:iCs/>
      <w:color w:val="000000" w:themeColor="text1"/>
    </w:rPr>
  </w:style>
  <w:style w:type="character" w:styleId="PageNumber">
    <w:name w:val="page number"/>
    <w:basedOn w:val="DefaultParagraphFont"/>
    <w:uiPriority w:val="99"/>
    <w:semiHidden/>
    <w:rsid w:val="00D674A5"/>
    <w:rPr>
      <w:rFonts w:ascii="Arial" w:hAnsi="Arial"/>
      <w:b/>
      <w:color w:val="auto"/>
      <w:sz w:val="16"/>
    </w:rPr>
  </w:style>
  <w:style w:type="paragraph" w:customStyle="1" w:styleId="IntroPara">
    <w:name w:val="Intro Para"/>
    <w:basedOn w:val="Normal"/>
    <w:uiPriority w:val="1"/>
    <w:qFormat/>
    <w:rsid w:val="00D674A5"/>
    <w:pPr>
      <w:spacing w:before="240" w:after="240" w:line="400" w:lineRule="atLeast"/>
      <w:contextualSpacing/>
    </w:pPr>
    <w:rPr>
      <w:rFonts w:asciiTheme="majorHAnsi" w:hAnsiTheme="majorHAnsi"/>
      <w:color w:val="8D487F" w:themeColor="accent1"/>
      <w:sz w:val="28"/>
    </w:rPr>
  </w:style>
  <w:style w:type="table" w:styleId="LightList-Accent1">
    <w:name w:val="Light List Accent 1"/>
    <w:basedOn w:val="TableNormal"/>
    <w:uiPriority w:val="61"/>
    <w:rsid w:val="00D674A5"/>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character" w:styleId="PlaceholderText">
    <w:name w:val="Placeholder Text"/>
    <w:basedOn w:val="DefaultParagraphFont"/>
    <w:uiPriority w:val="99"/>
    <w:rsid w:val="00D674A5"/>
    <w:rPr>
      <w:color w:val="808080"/>
    </w:rPr>
  </w:style>
  <w:style w:type="numbering" w:customStyle="1" w:styleId="List1Numbered">
    <w:name w:val="List 1 Numbered"/>
    <w:uiPriority w:val="99"/>
    <w:rsid w:val="00D674A5"/>
    <w:pPr>
      <w:numPr>
        <w:numId w:val="7"/>
      </w:numPr>
    </w:pPr>
  </w:style>
  <w:style w:type="paragraph" w:customStyle="1" w:styleId="List1Numbered1">
    <w:name w:val="List 1 Numbered 1"/>
    <w:basedOn w:val="Normal"/>
    <w:uiPriority w:val="2"/>
    <w:qFormat/>
    <w:rsid w:val="00D674A5"/>
    <w:pPr>
      <w:numPr>
        <w:numId w:val="32"/>
      </w:numPr>
      <w:spacing w:before="60"/>
    </w:pPr>
  </w:style>
  <w:style w:type="paragraph" w:customStyle="1" w:styleId="List1Numbered2">
    <w:name w:val="List 1 Numbered 2"/>
    <w:basedOn w:val="Normal"/>
    <w:uiPriority w:val="2"/>
    <w:qFormat/>
    <w:rsid w:val="00D674A5"/>
    <w:pPr>
      <w:numPr>
        <w:ilvl w:val="1"/>
        <w:numId w:val="32"/>
      </w:numPr>
      <w:spacing w:before="60"/>
    </w:pPr>
  </w:style>
  <w:style w:type="paragraph" w:customStyle="1" w:styleId="List1Numbered3">
    <w:name w:val="List 1 Numbered 3"/>
    <w:basedOn w:val="Normal"/>
    <w:uiPriority w:val="2"/>
    <w:qFormat/>
    <w:rsid w:val="00D674A5"/>
    <w:pPr>
      <w:numPr>
        <w:ilvl w:val="2"/>
        <w:numId w:val="32"/>
      </w:numPr>
      <w:spacing w:before="60"/>
    </w:pPr>
  </w:style>
  <w:style w:type="paragraph" w:customStyle="1" w:styleId="NameofProposal">
    <w:name w:val="Name of Proposal"/>
    <w:basedOn w:val="Normal"/>
    <w:uiPriority w:val="12"/>
    <w:qFormat/>
    <w:rsid w:val="00D674A5"/>
    <w:rPr>
      <w:b/>
      <w:bCs/>
    </w:rPr>
  </w:style>
  <w:style w:type="paragraph" w:styleId="NormalWeb">
    <w:name w:val="Normal (Web)"/>
    <w:basedOn w:val="Normal"/>
    <w:uiPriority w:val="99"/>
    <w:semiHidden/>
    <w:unhideWhenUsed/>
    <w:rsid w:val="00D674A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malIndent10mm">
    <w:name w:val="Normal Indent 10mm"/>
    <w:basedOn w:val="Normal"/>
    <w:uiPriority w:val="1"/>
    <w:rsid w:val="00D674A5"/>
    <w:pPr>
      <w:ind w:left="567"/>
    </w:pPr>
  </w:style>
  <w:style w:type="paragraph" w:customStyle="1" w:styleId="NormalNumbered">
    <w:name w:val="Normal Numbered"/>
    <w:basedOn w:val="Normal"/>
    <w:qFormat/>
    <w:rsid w:val="00D674A5"/>
    <w:pPr>
      <w:numPr>
        <w:numId w:val="34"/>
      </w:numPr>
    </w:pPr>
  </w:style>
  <w:style w:type="paragraph" w:styleId="Quote">
    <w:name w:val="Quote"/>
    <w:basedOn w:val="Normal"/>
    <w:link w:val="QuoteChar"/>
    <w:uiPriority w:val="99"/>
    <w:semiHidden/>
    <w:rsid w:val="00D674A5"/>
    <w:pPr>
      <w:tabs>
        <w:tab w:val="left" w:pos="1134"/>
      </w:tabs>
      <w:spacing w:before="240" w:after="240"/>
      <w:ind w:left="284"/>
    </w:pPr>
    <w:rPr>
      <w:i/>
      <w:iCs/>
    </w:rPr>
  </w:style>
  <w:style w:type="character" w:customStyle="1" w:styleId="QuoteChar">
    <w:name w:val="Quote Char"/>
    <w:basedOn w:val="DefaultParagraphFont"/>
    <w:link w:val="Quote"/>
    <w:uiPriority w:val="99"/>
    <w:semiHidden/>
    <w:rsid w:val="00D674A5"/>
    <w:rPr>
      <w:i/>
      <w:iCs/>
      <w:spacing w:val="-1"/>
    </w:rPr>
  </w:style>
  <w:style w:type="numbering" w:customStyle="1" w:styleId="NormalNumberedParas">
    <w:name w:val="Normal Numbered Paras"/>
    <w:uiPriority w:val="99"/>
    <w:rsid w:val="00D674A5"/>
    <w:pPr>
      <w:numPr>
        <w:numId w:val="9"/>
      </w:numPr>
    </w:pPr>
  </w:style>
  <w:style w:type="numbering" w:customStyle="1" w:styleId="NumberedHeadings">
    <w:name w:val="Numbered Headings"/>
    <w:uiPriority w:val="99"/>
    <w:rsid w:val="00D674A5"/>
    <w:pPr>
      <w:numPr>
        <w:numId w:val="10"/>
      </w:numPr>
    </w:pPr>
  </w:style>
  <w:style w:type="paragraph" w:styleId="Subtitle">
    <w:name w:val="Subtitle"/>
    <w:basedOn w:val="Normal"/>
    <w:next w:val="Normal"/>
    <w:link w:val="SubtitleChar"/>
    <w:uiPriority w:val="23"/>
    <w:qFormat/>
    <w:rsid w:val="00D674A5"/>
    <w:pPr>
      <w:keepLines/>
      <w:numPr>
        <w:ilvl w:val="1"/>
      </w:numPr>
      <w:spacing w:before="0"/>
      <w:contextualSpacing/>
    </w:pPr>
    <w:rPr>
      <w:rFonts w:eastAsiaTheme="minorEastAsia"/>
      <w:b/>
      <w:color w:val="3D4D7D" w:themeColor="background2"/>
      <w:sz w:val="30"/>
    </w:rPr>
  </w:style>
  <w:style w:type="character" w:customStyle="1" w:styleId="SubtitleChar">
    <w:name w:val="Subtitle Char"/>
    <w:basedOn w:val="DefaultParagraphFont"/>
    <w:link w:val="Subtitle"/>
    <w:uiPriority w:val="23"/>
    <w:rsid w:val="00D674A5"/>
    <w:rPr>
      <w:rFonts w:eastAsiaTheme="minorEastAsia"/>
      <w:b/>
      <w:color w:val="3D4D7D" w:themeColor="background2"/>
      <w:spacing w:val="-1"/>
      <w:sz w:val="30"/>
    </w:rPr>
  </w:style>
  <w:style w:type="paragraph" w:customStyle="1" w:styleId="SourceNotes">
    <w:name w:val="Source Notes"/>
    <w:basedOn w:val="Normal"/>
    <w:uiPriority w:val="21"/>
    <w:qFormat/>
    <w:rsid w:val="001B25FE"/>
    <w:pPr>
      <w:spacing w:before="0" w:line="260" w:lineRule="atLeast"/>
      <w:ind w:left="341" w:hanging="284"/>
    </w:pPr>
    <w:rPr>
      <w:sz w:val="20"/>
    </w:rPr>
  </w:style>
  <w:style w:type="paragraph" w:customStyle="1" w:styleId="SourceNotesHeading">
    <w:name w:val="Source Notes Heading"/>
    <w:basedOn w:val="SourceNotes"/>
    <w:uiPriority w:val="20"/>
    <w:qFormat/>
    <w:rsid w:val="00D674A5"/>
    <w:rPr>
      <w:rFonts w:asciiTheme="majorHAnsi" w:hAnsiTheme="majorHAnsi"/>
      <w:b/>
    </w:rPr>
  </w:style>
  <w:style w:type="paragraph" w:customStyle="1" w:styleId="SourceNotesNumbered">
    <w:name w:val="Source Notes Numbered"/>
    <w:basedOn w:val="SourceNotes"/>
    <w:uiPriority w:val="21"/>
    <w:qFormat/>
    <w:rsid w:val="00D674A5"/>
    <w:pPr>
      <w:numPr>
        <w:numId w:val="36"/>
      </w:numPr>
    </w:pPr>
  </w:style>
  <w:style w:type="table" w:styleId="TableGrid">
    <w:name w:val="Table Grid"/>
    <w:basedOn w:val="TableNormal"/>
    <w:uiPriority w:val="39"/>
    <w:rsid w:val="00D674A5"/>
    <w:pPr>
      <w:spacing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74A5"/>
    <w:rPr>
      <w:b/>
      <w:bCs/>
    </w:rPr>
  </w:style>
  <w:style w:type="table" w:styleId="TableGridLight">
    <w:name w:val="Grid Table Light"/>
    <w:basedOn w:val="TableNormal"/>
    <w:uiPriority w:val="40"/>
    <w:rsid w:val="00D674A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9">
    <w:name w:val="toc 9"/>
    <w:basedOn w:val="Normal"/>
    <w:next w:val="Normal"/>
    <w:uiPriority w:val="39"/>
    <w:semiHidden/>
    <w:rsid w:val="00D674A5"/>
    <w:pPr>
      <w:spacing w:after="100"/>
      <w:ind w:left="1600"/>
    </w:pPr>
  </w:style>
  <w:style w:type="paragraph" w:styleId="Title">
    <w:name w:val="Title"/>
    <w:basedOn w:val="Normal"/>
    <w:next w:val="Normal"/>
    <w:link w:val="TitleChar"/>
    <w:uiPriority w:val="22"/>
    <w:qFormat/>
    <w:rsid w:val="00D674A5"/>
    <w:pPr>
      <w:keepLines/>
      <w:spacing w:before="0"/>
      <w:contextualSpacing/>
      <w:outlineLvl w:val="0"/>
    </w:pPr>
    <w:rPr>
      <w:rFonts w:asciiTheme="majorHAnsi" w:eastAsiaTheme="majorEastAsia" w:hAnsiTheme="majorHAnsi" w:cstheme="majorBidi"/>
      <w:color w:val="3D4D7D" w:themeColor="background2"/>
      <w:kern w:val="28"/>
      <w:sz w:val="52"/>
      <w:szCs w:val="56"/>
    </w:rPr>
  </w:style>
  <w:style w:type="character" w:customStyle="1" w:styleId="TitleChar">
    <w:name w:val="Title Char"/>
    <w:basedOn w:val="DefaultParagraphFont"/>
    <w:link w:val="Title"/>
    <w:uiPriority w:val="22"/>
    <w:rsid w:val="00D674A5"/>
    <w:rPr>
      <w:rFonts w:asciiTheme="majorHAnsi" w:eastAsiaTheme="majorEastAsia" w:hAnsiTheme="majorHAnsi" w:cstheme="majorBidi"/>
      <w:color w:val="3D4D7D" w:themeColor="background2"/>
      <w:spacing w:val="-1"/>
      <w:kern w:val="28"/>
      <w:sz w:val="52"/>
      <w:szCs w:val="56"/>
    </w:rPr>
  </w:style>
  <w:style w:type="paragraph" w:styleId="TOC1">
    <w:name w:val="toc 1"/>
    <w:basedOn w:val="Normal"/>
    <w:next w:val="Normal"/>
    <w:uiPriority w:val="39"/>
    <w:semiHidden/>
    <w:rsid w:val="00D674A5"/>
    <w:pPr>
      <w:keepNext/>
      <w:tabs>
        <w:tab w:val="right" w:pos="9628"/>
      </w:tabs>
      <w:spacing w:line="340" w:lineRule="atLeast"/>
    </w:pPr>
    <w:rPr>
      <w:b/>
      <w:sz w:val="24"/>
      <w:u w:color="9778B4" w:themeColor="text2"/>
    </w:rPr>
  </w:style>
  <w:style w:type="paragraph" w:styleId="TOC2">
    <w:name w:val="toc 2"/>
    <w:basedOn w:val="Normal"/>
    <w:next w:val="Normal"/>
    <w:uiPriority w:val="39"/>
    <w:semiHidden/>
    <w:rsid w:val="00D674A5"/>
    <w:pPr>
      <w:tabs>
        <w:tab w:val="right" w:pos="9628"/>
      </w:tabs>
      <w:ind w:left="567" w:hanging="567"/>
    </w:pPr>
    <w:rPr>
      <w:rFonts w:asciiTheme="majorHAnsi" w:hAnsiTheme="majorHAnsi"/>
    </w:rPr>
  </w:style>
  <w:style w:type="paragraph" w:styleId="TOC3">
    <w:name w:val="toc 3"/>
    <w:basedOn w:val="Normal"/>
    <w:next w:val="Normal"/>
    <w:uiPriority w:val="39"/>
    <w:semiHidden/>
    <w:rsid w:val="00D674A5"/>
    <w:pPr>
      <w:tabs>
        <w:tab w:val="right" w:pos="9628"/>
      </w:tabs>
      <w:spacing w:before="60"/>
      <w:ind w:left="284"/>
    </w:pPr>
  </w:style>
  <w:style w:type="paragraph" w:styleId="TOC4">
    <w:name w:val="toc 4"/>
    <w:basedOn w:val="Normal"/>
    <w:next w:val="Normal"/>
    <w:uiPriority w:val="39"/>
    <w:semiHidden/>
    <w:rsid w:val="00D674A5"/>
    <w:pPr>
      <w:tabs>
        <w:tab w:val="right" w:pos="9628"/>
      </w:tabs>
      <w:spacing w:before="60"/>
      <w:ind w:left="1135" w:hanging="851"/>
    </w:pPr>
  </w:style>
  <w:style w:type="paragraph" w:styleId="TOC5">
    <w:name w:val="toc 5"/>
    <w:basedOn w:val="Normal"/>
    <w:next w:val="Normal"/>
    <w:uiPriority w:val="39"/>
    <w:semiHidden/>
    <w:rsid w:val="00D674A5"/>
    <w:pPr>
      <w:tabs>
        <w:tab w:val="right" w:leader="underscore" w:pos="8165"/>
      </w:tabs>
      <w:spacing w:after="227"/>
      <w:ind w:right="851"/>
    </w:pPr>
    <w:rPr>
      <w:b/>
      <w:color w:val="9778B4" w:themeColor="text2"/>
    </w:rPr>
  </w:style>
  <w:style w:type="paragraph" w:styleId="TOC6">
    <w:name w:val="toc 6"/>
    <w:basedOn w:val="Normal"/>
    <w:next w:val="Normal"/>
    <w:uiPriority w:val="39"/>
    <w:semiHidden/>
    <w:rsid w:val="00D674A5"/>
    <w:pPr>
      <w:spacing w:after="100"/>
      <w:ind w:left="1000"/>
    </w:pPr>
  </w:style>
  <w:style w:type="paragraph" w:styleId="TOC7">
    <w:name w:val="toc 7"/>
    <w:basedOn w:val="Normal"/>
    <w:next w:val="Normal"/>
    <w:uiPriority w:val="39"/>
    <w:semiHidden/>
    <w:rsid w:val="00D674A5"/>
    <w:pPr>
      <w:spacing w:after="100"/>
      <w:ind w:left="1200"/>
    </w:pPr>
  </w:style>
  <w:style w:type="paragraph" w:styleId="TOC8">
    <w:name w:val="toc 8"/>
    <w:basedOn w:val="Normal"/>
    <w:next w:val="Normal"/>
    <w:uiPriority w:val="39"/>
    <w:semiHidden/>
    <w:rsid w:val="00D674A5"/>
    <w:pPr>
      <w:tabs>
        <w:tab w:val="right" w:leader="dot" w:pos="9582"/>
      </w:tabs>
      <w:spacing w:after="227"/>
      <w:ind w:right="907"/>
    </w:pPr>
    <w:rPr>
      <w:color w:val="9778B4" w:themeColor="text2"/>
    </w:rPr>
  </w:style>
  <w:style w:type="paragraph" w:styleId="TOCHeading">
    <w:name w:val="TOC Heading"/>
    <w:basedOn w:val="Heading1"/>
    <w:next w:val="Normal"/>
    <w:uiPriority w:val="39"/>
    <w:semiHidden/>
    <w:rsid w:val="00D674A5"/>
    <w:pPr>
      <w:outlineLvl w:val="9"/>
    </w:pPr>
  </w:style>
  <w:style w:type="character" w:styleId="Hyperlink">
    <w:name w:val="Hyperlink"/>
    <w:basedOn w:val="DefaultParagraphFont"/>
    <w:uiPriority w:val="99"/>
    <w:rsid w:val="00D674A5"/>
    <w:rPr>
      <w:color w:val="0070C0"/>
      <w:u w:val="single"/>
    </w:rPr>
  </w:style>
  <w:style w:type="paragraph" w:styleId="BalloonText">
    <w:name w:val="Balloon Text"/>
    <w:basedOn w:val="Normal"/>
    <w:link w:val="BalloonTextChar"/>
    <w:uiPriority w:val="99"/>
    <w:semiHidden/>
    <w:unhideWhenUsed/>
    <w:rsid w:val="00D674A5"/>
    <w:rPr>
      <w:rFonts w:ascii="Tahoma" w:hAnsi="Tahoma" w:cs="Tahoma"/>
      <w:sz w:val="16"/>
      <w:szCs w:val="16"/>
    </w:rPr>
  </w:style>
  <w:style w:type="character" w:customStyle="1" w:styleId="BalloonTextChar">
    <w:name w:val="Balloon Text Char"/>
    <w:basedOn w:val="DefaultParagraphFont"/>
    <w:link w:val="BalloonText"/>
    <w:uiPriority w:val="99"/>
    <w:semiHidden/>
    <w:rsid w:val="00D674A5"/>
    <w:rPr>
      <w:rFonts w:ascii="Tahoma" w:hAnsi="Tahoma" w:cs="Tahoma"/>
      <w:spacing w:val="-1"/>
      <w:sz w:val="16"/>
      <w:szCs w:val="16"/>
    </w:rPr>
  </w:style>
  <w:style w:type="paragraph" w:styleId="TableofFigures">
    <w:name w:val="table of figures"/>
    <w:basedOn w:val="Normal"/>
    <w:next w:val="Normal"/>
    <w:uiPriority w:val="99"/>
    <w:semiHidden/>
    <w:rsid w:val="00D674A5"/>
    <w:pPr>
      <w:tabs>
        <w:tab w:val="right" w:leader="underscore" w:pos="8165"/>
      </w:tabs>
      <w:spacing w:after="80"/>
      <w:ind w:right="851"/>
    </w:pPr>
  </w:style>
  <w:style w:type="table" w:styleId="LightGrid-Accent6">
    <w:name w:val="Light Grid Accent 6"/>
    <w:basedOn w:val="TableNormal"/>
    <w:uiPriority w:val="62"/>
    <w:unhideWhenUsed/>
    <w:rsid w:val="00D674A5"/>
    <w:pPr>
      <w:spacing w:before="0" w:after="0"/>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character" w:styleId="FollowedHyperlink">
    <w:name w:val="FollowedHyperlink"/>
    <w:basedOn w:val="DefaultParagraphFont"/>
    <w:uiPriority w:val="99"/>
    <w:semiHidden/>
    <w:rsid w:val="00D674A5"/>
    <w:rPr>
      <w:color w:val="0070C0"/>
      <w:u w:val="single"/>
    </w:rPr>
  </w:style>
  <w:style w:type="paragraph" w:styleId="Bibliography">
    <w:name w:val="Bibliography"/>
    <w:basedOn w:val="Normal"/>
    <w:next w:val="Normal"/>
    <w:uiPriority w:val="39"/>
    <w:unhideWhenUsed/>
    <w:rsid w:val="00DF2134"/>
  </w:style>
  <w:style w:type="character" w:styleId="CommentReference">
    <w:name w:val="annotation reference"/>
    <w:basedOn w:val="DefaultParagraphFont"/>
    <w:uiPriority w:val="99"/>
    <w:semiHidden/>
    <w:unhideWhenUsed/>
    <w:rsid w:val="00D674A5"/>
    <w:rPr>
      <w:sz w:val="16"/>
      <w:szCs w:val="16"/>
    </w:rPr>
  </w:style>
  <w:style w:type="paragraph" w:styleId="CommentText">
    <w:name w:val="annotation text"/>
    <w:basedOn w:val="Normal"/>
    <w:link w:val="CommentTextChar"/>
    <w:uiPriority w:val="99"/>
    <w:unhideWhenUsed/>
    <w:rsid w:val="00D674A5"/>
    <w:pPr>
      <w:spacing w:after="114"/>
    </w:pPr>
    <w:rPr>
      <w:sz w:val="20"/>
      <w:szCs w:val="20"/>
    </w:rPr>
  </w:style>
  <w:style w:type="character" w:customStyle="1" w:styleId="CommentTextChar">
    <w:name w:val="Comment Text Char"/>
    <w:basedOn w:val="DefaultParagraphFont"/>
    <w:link w:val="CommentText"/>
    <w:uiPriority w:val="99"/>
    <w:rsid w:val="00D674A5"/>
    <w:rPr>
      <w:spacing w:val="-1"/>
      <w:sz w:val="20"/>
      <w:szCs w:val="20"/>
    </w:rPr>
  </w:style>
  <w:style w:type="paragraph" w:styleId="CommentSubject">
    <w:name w:val="annotation subject"/>
    <w:basedOn w:val="CommentText"/>
    <w:next w:val="CommentText"/>
    <w:link w:val="CommentSubjectChar"/>
    <w:uiPriority w:val="99"/>
    <w:semiHidden/>
    <w:unhideWhenUsed/>
    <w:rsid w:val="009758AE"/>
    <w:rPr>
      <w:b/>
      <w:bCs/>
    </w:rPr>
  </w:style>
  <w:style w:type="character" w:customStyle="1" w:styleId="CommentSubjectChar">
    <w:name w:val="Comment Subject Char"/>
    <w:basedOn w:val="CommentTextChar"/>
    <w:link w:val="CommentSubject"/>
    <w:uiPriority w:val="99"/>
    <w:semiHidden/>
    <w:rsid w:val="004B6C2D"/>
    <w:rPr>
      <w:b/>
      <w:bCs/>
      <w:spacing w:val="-1"/>
      <w:sz w:val="20"/>
      <w:szCs w:val="20"/>
    </w:rPr>
  </w:style>
  <w:style w:type="paragraph" w:styleId="Revision">
    <w:name w:val="Revision"/>
    <w:hidden/>
    <w:uiPriority w:val="99"/>
    <w:semiHidden/>
    <w:rsid w:val="00EE3226"/>
  </w:style>
  <w:style w:type="character" w:customStyle="1" w:styleId="SecurityClassification">
    <w:name w:val="Security Classification"/>
    <w:basedOn w:val="DefaultParagraphFont"/>
    <w:uiPriority w:val="99"/>
    <w:semiHidden/>
    <w:qFormat/>
    <w:rsid w:val="00D674A5"/>
    <w:rPr>
      <w:rFonts w:ascii="Calibri" w:hAnsi="Calibri"/>
      <w:b/>
      <w:caps w:val="0"/>
      <w:smallCaps w:val="0"/>
      <w:color w:val="FF0000"/>
      <w:sz w:val="36"/>
      <w:szCs w:val="36"/>
    </w:rPr>
  </w:style>
  <w:style w:type="numbering" w:customStyle="1" w:styleId="FigureNumbers">
    <w:name w:val="Figure Numbers"/>
    <w:uiPriority w:val="99"/>
    <w:rsid w:val="00D674A5"/>
    <w:pPr>
      <w:numPr>
        <w:numId w:val="22"/>
      </w:numPr>
    </w:pPr>
  </w:style>
  <w:style w:type="numbering" w:customStyle="1" w:styleId="KCBullets">
    <w:name w:val="KC Bullets"/>
    <w:uiPriority w:val="99"/>
    <w:rsid w:val="00D674A5"/>
    <w:pPr>
      <w:numPr>
        <w:numId w:val="28"/>
      </w:numPr>
    </w:pPr>
  </w:style>
  <w:style w:type="table" w:customStyle="1" w:styleId="PBOTable3-Financials">
    <w:name w:val="PBO Table 3 - Financials"/>
    <w:basedOn w:val="TableNormal"/>
    <w:uiPriority w:val="99"/>
    <w:rsid w:val="00851579"/>
    <w:pPr>
      <w:spacing w:before="70" w:after="70" w:line="260" w:lineRule="atLeast"/>
    </w:pPr>
    <w:tblPr>
      <w:tblStyleRowBandSize w:val="1"/>
      <w:tblStyleColBandSize w:val="1"/>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57" w:type="dxa"/>
        <w:right w:w="57" w:type="dxa"/>
      </w:tblCellMar>
    </w:tblPr>
    <w:tblStylePr w:type="firstRow">
      <w:pPr>
        <w:jc w:val="left"/>
      </w:pPr>
      <w:rPr>
        <w:sz w:val="16"/>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PBOTable1-9pt">
    <w:name w:val="PBO Table 1 - 9pt"/>
    <w:basedOn w:val="PBOTable3-Financials"/>
    <w:uiPriority w:val="99"/>
    <w:rsid w:val="00BB0B01"/>
    <w:pPr>
      <w:spacing w:before="0" w:after="0"/>
    </w:pPr>
    <w:rPr>
      <w:sz w:val="18"/>
    </w:rPr>
    <w:tblPr>
      <w:tblBorders>
        <w:top w:val="single" w:sz="8" w:space="0" w:color="7C8CBF" w:themeColor="background2" w:themeTint="99"/>
        <w:left w:val="single" w:sz="8" w:space="0" w:color="7C8CBF" w:themeColor="background2" w:themeTint="99"/>
        <w:bottom w:val="single" w:sz="8" w:space="0" w:color="7C8CBF" w:themeColor="background2" w:themeTint="99"/>
        <w:right w:val="single" w:sz="8" w:space="0" w:color="7C8CBF" w:themeColor="background2" w:themeTint="99"/>
        <w:insideH w:val="single" w:sz="8" w:space="0" w:color="7C8CBF" w:themeColor="background2" w:themeTint="99"/>
        <w:insideV w:val="single" w:sz="8" w:space="0" w:color="7C8CBF" w:themeColor="background2" w:themeTint="99"/>
      </w:tblBorders>
      <w:tblCellMar>
        <w:top w:w="57" w:type="dxa"/>
        <w:left w:w="113" w:type="dxa"/>
        <w:bottom w:w="57" w:type="dxa"/>
        <w:right w:w="113" w:type="dxa"/>
      </w:tblCellMar>
    </w:tblPr>
    <w:tblStylePr w:type="firstRow">
      <w:pPr>
        <w:jc w:val="left"/>
      </w:pPr>
      <w:rPr>
        <w:b/>
        <w:color w:val="FFFFFF" w:themeColor="background1"/>
        <w:sz w:val="18"/>
      </w:rPr>
      <w:tblPr/>
      <w:tcPr>
        <w:shd w:val="clear" w:color="auto" w:fill="3D4D7D" w:themeFill="background2"/>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1Vert">
      <w:tblPr/>
      <w:tcPr>
        <w:shd w:val="clear" w:color="auto" w:fill="FFFFFF" w:themeFill="background1"/>
      </w:tcPr>
    </w:tblStylePr>
    <w:tblStylePr w:type="band2Vert">
      <w:tblPr/>
      <w:tcPr>
        <w:shd w:val="clear" w:color="auto" w:fill="D3D8E9" w:themeFill="background2" w:themeFillTint="33"/>
      </w:tcPr>
    </w:tblStylePr>
    <w:tblStylePr w:type="band1Horz">
      <w:tblPr/>
      <w:tcPr>
        <w:shd w:val="clear" w:color="auto" w:fill="FFFFFF" w:themeFill="background1"/>
      </w:tcPr>
    </w:tblStylePr>
    <w:tblStylePr w:type="band2Horz">
      <w:tblPr/>
      <w:tcPr>
        <w:shd w:val="clear" w:color="auto" w:fill="D3D8E9" w:themeFill="background2" w:themeFillTint="33"/>
      </w:tcPr>
    </w:tblStylePr>
  </w:style>
  <w:style w:type="table" w:customStyle="1" w:styleId="PBOTable2-11pt">
    <w:name w:val="PBO Table 2 - 11pt"/>
    <w:basedOn w:val="PBOTable3-Financials"/>
    <w:uiPriority w:val="99"/>
    <w:rsid w:val="002559FB"/>
    <w:tblPr/>
    <w:tblStylePr w:type="firstRow">
      <w:pPr>
        <w:jc w:val="left"/>
      </w:pPr>
      <w:rPr>
        <w:sz w:val="22"/>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PullOut">
    <w:name w:val="Pull Out"/>
    <w:basedOn w:val="Normal"/>
    <w:uiPriority w:val="22"/>
    <w:qFormat/>
    <w:rsid w:val="00D674A5"/>
    <w:pPr>
      <w:spacing w:line="340" w:lineRule="atLeast"/>
    </w:pPr>
    <w:rPr>
      <w:color w:val="9778B4" w:themeColor="text2"/>
      <w:spacing w:val="0"/>
      <w:sz w:val="24"/>
      <w:szCs w:val="20"/>
    </w:rPr>
  </w:style>
  <w:style w:type="numbering" w:customStyle="1" w:styleId="TableNumbers">
    <w:name w:val="Table Numbers"/>
    <w:uiPriority w:val="99"/>
    <w:rsid w:val="00D674A5"/>
    <w:pPr>
      <w:numPr>
        <w:numId w:val="37"/>
      </w:numPr>
    </w:pPr>
  </w:style>
  <w:style w:type="paragraph" w:customStyle="1" w:styleId="PBOheader">
    <w:name w:val="PBO header"/>
    <w:basedOn w:val="Header"/>
    <w:uiPriority w:val="39"/>
    <w:rsid w:val="00935F04"/>
    <w:pPr>
      <w:tabs>
        <w:tab w:val="clear" w:pos="4513"/>
        <w:tab w:val="clear" w:pos="9026"/>
      </w:tabs>
      <w:spacing w:before="1320" w:after="114" w:line="240" w:lineRule="auto"/>
      <w:ind w:left="6521"/>
    </w:pPr>
    <w:rPr>
      <w:rFonts w:ascii="Arial" w:hAnsi="Arial" w:cs="Arial"/>
      <w:b/>
      <w:color w:val="auto"/>
      <w:spacing w:val="0"/>
      <w:sz w:val="18"/>
      <w:szCs w:val="18"/>
    </w:rPr>
  </w:style>
  <w:style w:type="paragraph" w:customStyle="1" w:styleId="Lettertext">
    <w:name w:val="Letter text"/>
    <w:basedOn w:val="BodyText"/>
    <w:qFormat/>
    <w:rsid w:val="00935F04"/>
    <w:pPr>
      <w:spacing w:before="240" w:after="0"/>
    </w:pPr>
    <w:rPr>
      <w:rFonts w:ascii="Calibri" w:hAnsi="Calibri" w:cs="Times New Roman"/>
      <w:color w:val="auto"/>
      <w:spacing w:val="0"/>
    </w:rPr>
  </w:style>
  <w:style w:type="paragraph" w:styleId="BodyText">
    <w:name w:val="Body Text"/>
    <w:basedOn w:val="Normal"/>
    <w:link w:val="BodyTextChar"/>
    <w:uiPriority w:val="5"/>
    <w:unhideWhenUsed/>
    <w:qFormat/>
    <w:rsid w:val="00935F04"/>
  </w:style>
  <w:style w:type="character" w:customStyle="1" w:styleId="BodyTextChar">
    <w:name w:val="Body Text Char"/>
    <w:basedOn w:val="DefaultParagraphFont"/>
    <w:link w:val="BodyText"/>
    <w:uiPriority w:val="5"/>
    <w:rsid w:val="00935F04"/>
    <w:rPr>
      <w:spacing w:val="-1"/>
    </w:rPr>
  </w:style>
  <w:style w:type="paragraph" w:customStyle="1" w:styleId="TableFootnotes">
    <w:name w:val="Table Footnotes"/>
    <w:basedOn w:val="Normal"/>
    <w:uiPriority w:val="22"/>
    <w:qFormat/>
    <w:rsid w:val="00C000C6"/>
    <w:pPr>
      <w:keepLines/>
      <w:numPr>
        <w:numId w:val="42"/>
      </w:numPr>
      <w:spacing w:before="0" w:line="260" w:lineRule="atLeast"/>
    </w:pPr>
    <w:rPr>
      <w:color w:val="auto"/>
      <w:spacing w:val="0"/>
      <w:sz w:val="20"/>
    </w:rPr>
  </w:style>
  <w:style w:type="paragraph" w:customStyle="1" w:styleId="TableHeading">
    <w:name w:val="Table Heading"/>
    <w:basedOn w:val="Normal"/>
    <w:uiPriority w:val="14"/>
    <w:qFormat/>
    <w:rsid w:val="00C000C6"/>
    <w:pPr>
      <w:keepNext/>
      <w:keepLines/>
      <w:spacing w:before="70" w:after="70" w:line="260" w:lineRule="atLeast"/>
      <w:ind w:left="57" w:right="57"/>
    </w:pPr>
    <w:rPr>
      <w:rFonts w:ascii="Calibri" w:hAnsi="Calibri" w:cs="Times New Roman"/>
      <w:b/>
      <w:color w:val="auto"/>
      <w:spacing w:val="0"/>
      <w:sz w:val="20"/>
    </w:rPr>
  </w:style>
  <w:style w:type="paragraph" w:customStyle="1" w:styleId="TableHeadingRight">
    <w:name w:val="Table Heading Right"/>
    <w:basedOn w:val="TableHeading"/>
    <w:uiPriority w:val="16"/>
    <w:qFormat/>
    <w:rsid w:val="00C000C6"/>
    <w:pPr>
      <w:jc w:val="right"/>
    </w:pPr>
  </w:style>
  <w:style w:type="paragraph" w:customStyle="1" w:styleId="TableTextRight">
    <w:name w:val="Table Text Right"/>
    <w:basedOn w:val="Normal"/>
    <w:uiPriority w:val="19"/>
    <w:qFormat/>
    <w:rsid w:val="00C000C6"/>
    <w:pPr>
      <w:spacing w:before="70" w:after="70" w:line="260" w:lineRule="atLeast"/>
      <w:ind w:left="57" w:right="57"/>
      <w:jc w:val="right"/>
    </w:pPr>
    <w:rPr>
      <w:rFonts w:ascii="Calibri" w:hAnsi="Calibri" w:cs="Times New Roman"/>
      <w:color w:val="auto"/>
      <w:spacing w:val="0"/>
      <w:sz w:val="20"/>
    </w:rPr>
  </w:style>
  <w:style w:type="paragraph" w:customStyle="1" w:styleId="TableTextRightBold">
    <w:name w:val="Table Text Right Bold"/>
    <w:basedOn w:val="TableTextRight"/>
    <w:uiPriority w:val="20"/>
    <w:qFormat/>
    <w:rsid w:val="00C000C6"/>
    <w:rPr>
      <w:b/>
    </w:rPr>
  </w:style>
  <w:style w:type="paragraph" w:styleId="ListParagraph">
    <w:name w:val="List Paragraph"/>
    <w:basedOn w:val="Normal"/>
    <w:uiPriority w:val="39"/>
    <w:semiHidden/>
    <w:rsid w:val="00C000C6"/>
    <w:pPr>
      <w:ind w:left="720"/>
      <w:contextualSpacing/>
    </w:pPr>
  </w:style>
  <w:style w:type="paragraph" w:customStyle="1" w:styleId="TableText">
    <w:name w:val="Table Text"/>
    <w:basedOn w:val="Normal"/>
    <w:uiPriority w:val="17"/>
    <w:qFormat/>
    <w:rsid w:val="000B70EC"/>
    <w:pPr>
      <w:spacing w:before="70" w:after="70" w:line="260" w:lineRule="atLeast"/>
      <w:ind w:left="57" w:right="57"/>
    </w:pPr>
    <w:rPr>
      <w:rFonts w:ascii="Calibri" w:hAnsi="Calibri" w:cs="Times New Roman"/>
      <w:color w:val="auto"/>
      <w:spacing w:val="0"/>
      <w:sz w:val="20"/>
    </w:rPr>
  </w:style>
  <w:style w:type="paragraph" w:customStyle="1" w:styleId="TableTextRightItalic">
    <w:name w:val="Table Text Right Italic"/>
    <w:basedOn w:val="TableTextRight"/>
    <w:uiPriority w:val="21"/>
    <w:qFormat/>
    <w:rsid w:val="000B70EC"/>
    <w:rPr>
      <w:i/>
    </w:rPr>
  </w:style>
  <w:style w:type="paragraph" w:customStyle="1" w:styleId="PRRfootnote1">
    <w:name w:val="PRR footnote 1"/>
    <w:basedOn w:val="Normal"/>
    <w:link w:val="PRRfootnote1Char"/>
    <w:qFormat/>
    <w:rsid w:val="003049B5"/>
    <w:pPr>
      <w:keepNext/>
      <w:keepLines/>
      <w:spacing w:before="0" w:after="0" w:line="240" w:lineRule="auto"/>
      <w:ind w:left="284" w:hanging="284"/>
    </w:pPr>
    <w:rPr>
      <w:sz w:val="20"/>
      <w:szCs w:val="20"/>
    </w:rPr>
  </w:style>
  <w:style w:type="character" w:customStyle="1" w:styleId="PRRfootnote1Char">
    <w:name w:val="PRR footnote 1 Char"/>
    <w:basedOn w:val="DefaultParagraphFont"/>
    <w:link w:val="PRRfootnote1"/>
    <w:rsid w:val="003049B5"/>
    <w:rPr>
      <w:spacing w:val="-1"/>
      <w:sz w:val="20"/>
      <w:szCs w:val="20"/>
    </w:rPr>
  </w:style>
  <w:style w:type="paragraph" w:customStyle="1" w:styleId="PRRfootnote2">
    <w:name w:val="PRR footnote 2"/>
    <w:basedOn w:val="PRRfootnote1"/>
    <w:link w:val="PRRfootnote2Char"/>
    <w:qFormat/>
    <w:rsid w:val="003049B5"/>
    <w:pPr>
      <w:spacing w:line="260" w:lineRule="atLeast"/>
    </w:pPr>
    <w:rPr>
      <w:sz w:val="16"/>
      <w:szCs w:val="16"/>
    </w:rPr>
  </w:style>
  <w:style w:type="character" w:customStyle="1" w:styleId="PRRfootnote2Char">
    <w:name w:val="PRR footnote 2 Char"/>
    <w:basedOn w:val="PRRfootnote1Char"/>
    <w:link w:val="PRRfootnote2"/>
    <w:rsid w:val="003049B5"/>
    <w:rPr>
      <w:spacing w:val="-1"/>
      <w:sz w:val="16"/>
      <w:szCs w:val="16"/>
    </w:rPr>
  </w:style>
  <w:style w:type="table" w:customStyle="1" w:styleId="TableAsPlaceholder">
    <w:name w:val="Table As Placeholder"/>
    <w:basedOn w:val="TableNormal"/>
    <w:uiPriority w:val="99"/>
    <w:qFormat/>
    <w:rsid w:val="002E1EA9"/>
    <w:pPr>
      <w:spacing w:before="0" w:after="0" w:line="300" w:lineRule="atLeast"/>
    </w:pPr>
    <w:rPr>
      <w:rFonts w:eastAsia="Times New Roman" w:cs="Arial"/>
      <w:color w:val="auto"/>
      <w:lang w:eastAsia="en-AU"/>
    </w:rPr>
    <w:tblPr>
      <w:tblCellMar>
        <w:left w:w="0" w:type="dxa"/>
        <w:right w:w="0" w:type="dxa"/>
      </w:tblCellMar>
    </w:tblPr>
  </w:style>
  <w:style w:type="character" w:styleId="UnresolvedMention">
    <w:name w:val="Unresolved Mention"/>
    <w:basedOn w:val="DefaultParagraphFont"/>
    <w:uiPriority w:val="99"/>
    <w:semiHidden/>
    <w:unhideWhenUsed/>
    <w:rsid w:val="008A5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961427000">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1882398029">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pboprotected.sharepoint.com/Office%20Templates/1%20PR%20%20IR/PRR%20-%20costing%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70F6EE97364BB29F9668CAC1046653"/>
        <w:category>
          <w:name w:val="General"/>
          <w:gallery w:val="placeholder"/>
        </w:category>
        <w:types>
          <w:type w:val="bbPlcHdr"/>
        </w:types>
        <w:behaviors>
          <w:behavior w:val="content"/>
        </w:behaviors>
        <w:guid w:val="{8AF8FEED-DFE3-4051-9423-67944C23431D}"/>
      </w:docPartPr>
      <w:docPartBody>
        <w:p w:rsidR="00AF68B5" w:rsidRDefault="00AF68B5">
          <w:pPr>
            <w:pStyle w:val="0470F6EE97364BB29F9668CAC1046653"/>
          </w:pPr>
          <w:r w:rsidRPr="004F5F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B5"/>
    <w:rsid w:val="00550689"/>
    <w:rsid w:val="00813F6E"/>
    <w:rsid w:val="00AF6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0470F6EE97364BB29F9668CAC1046653">
    <w:name w:val="0470F6EE97364BB29F9668CAC1046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BO 2021">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5AFF"/>
      </a:hlink>
      <a:folHlink>
        <a:srgbClr val="005AFF"/>
      </a:folHlink>
    </a:clrScheme>
    <a:fontScheme name="PBO 202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dlc_DocId xmlns="ad8e907a-e1a6-4b76-8caa-2c3a6e0bcaac">PRQ-151418482-4001</_dlc_DocId>
    <_dlc_DocIdUrl xmlns="ad8e907a-e1a6-4b76-8caa-2c3a6e0bcaac">
      <Url>https://pboprotected.sharepoint.com/sites/PRQHub/_layouts/15/DocIdRedir.aspx?ID=PRQ-151418482-4001</Url>
      <Description>PRQ-151418482-4001</Description>
    </_dlc_DocIdUrl>
    <PR_x0020_ID xmlns="ad8e907a-e1a6-4b76-8caa-2c3a6e0bcaac">PR-2023-184</PR_x0020_ID>
    <n5dfb72b69c24bd0be10e5c7f2c63979 xmlns="392fc61f-e94e-493b-9859-a48021fe120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a82e5e6b-4124-495e-bcdc-32042f6b6fbc</TermId>
        </TermInfo>
      </Terms>
    </n5dfb72b69c24bd0be10e5c7f2c63979>
    <_ip_UnifiedCompliancePolicyUIAction xmlns="http://schemas.microsoft.com/sharepoint/v3" xsi:nil="true"/>
    <IconOverlay xmlns="http://schemas.microsoft.com/sharepoint/v4" xsi:nil="true"/>
    <_ip_UnifiedCompliancePolicyProperties xmlns="http://schemas.microsoft.com/sharepoint/v3" xsi:nil="true"/>
    <TaxCatchAll xmlns="ad8e907a-e1a6-4b76-8caa-2c3a6e0bcaac">
      <Value>3</Value>
    </TaxCatchAll>
    <lcf76f155ced4ddcb4097134ff3c332f xmlns="392fc61f-e94e-493b-9859-a48021fe120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8215EFC147243408AAD18E5E049EEF9" ma:contentTypeVersion="20" ma:contentTypeDescription="Create a new document." ma:contentTypeScope="" ma:versionID="89761aecb10e27309c99359fe0f2d97d">
  <xsd:schema xmlns:xsd="http://www.w3.org/2001/XMLSchema" xmlns:xs="http://www.w3.org/2001/XMLSchema" xmlns:p="http://schemas.microsoft.com/office/2006/metadata/properties" xmlns:ns1="http://schemas.microsoft.com/sharepoint/v3" xmlns:ns2="ad8e907a-e1a6-4b76-8caa-2c3a6e0bcaac" xmlns:ns3="392fc61f-e94e-493b-9859-a48021fe120e" xmlns:ns4="http://schemas.microsoft.com/sharepoint/v4" targetNamespace="http://schemas.microsoft.com/office/2006/metadata/properties" ma:root="true" ma:fieldsID="fd4c61aca97ce3e663bc729f58972285" ns1:_="" ns2:_="" ns3:_="" ns4:_="">
    <xsd:import namespace="http://schemas.microsoft.com/sharepoint/v3"/>
    <xsd:import namespace="ad8e907a-e1a6-4b76-8caa-2c3a6e0bcaac"/>
    <xsd:import namespace="392fc61f-e94e-493b-9859-a48021fe120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n5dfb72b69c24bd0be10e5c7f2c63979" minOccurs="0"/>
                <xsd:element ref="ns2:TaxCatchAll" minOccurs="0"/>
                <xsd:element ref="ns2:PR_x0020_ID"/>
                <xsd:element ref="ns3:MediaServiceMetadata" minOccurs="0"/>
                <xsd:element ref="ns3:MediaServiceFastMetadata" minOccurs="0"/>
                <xsd:element ref="ns3:MediaServiceAutoKeyPoints" minOccurs="0"/>
                <xsd:element ref="ns3:MediaServiceKeyPoints" minOccurs="0"/>
                <xsd:element ref="ns4:IconOverlay" minOccurs="0"/>
                <xsd:element ref="ns1:_ip_UnifiedCompliancePolicyProperties" minOccurs="0"/>
                <xsd:element ref="ns1:_ip_UnifiedCompliancePolicyUIAction" minOccurs="0"/>
                <xsd:element ref="ns2:SharedWithUsers" minOccurs="0"/>
                <xsd:element ref="ns2:SharedWithDetails" minOccurs="0"/>
                <xsd:element ref="ns3:MediaServiceSearchPropertie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e907a-e1a6-4b76-8caa-2c3a6e0bca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7162e0b1-20f3-465a-b0e3-74ffe66b3512}" ma:internalName="TaxCatchAll" ma:showField="CatchAllData" ma:web="ad8e907a-e1a6-4b76-8caa-2c3a6e0bcaac">
      <xsd:complexType>
        <xsd:complexContent>
          <xsd:extension base="dms:MultiChoiceLookup">
            <xsd:sequence>
              <xsd:element name="Value" type="dms:Lookup" maxOccurs="unbounded" minOccurs="0" nillable="true"/>
            </xsd:sequence>
          </xsd:extension>
        </xsd:complexContent>
      </xsd:complexType>
    </xsd:element>
    <xsd:element name="PR_x0020_ID" ma:index="14" ma:displayName="PR ID" ma:default="" ma:description="ID of the parliamentarian request" ma:internalName="PR_x0020_ID0">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fc61f-e94e-493b-9859-a48021fe120e" elementFormDefault="qualified">
    <xsd:import namespace="http://schemas.microsoft.com/office/2006/documentManagement/types"/>
    <xsd:import namespace="http://schemas.microsoft.com/office/infopath/2007/PartnerControls"/>
    <xsd:element name="n5dfb72b69c24bd0be10e5c7f2c63979" ma:index="12" ma:taxonomy="true" ma:internalName="n5dfb72b69c24bd0be10e5c7f2c63979" ma:taxonomyFieldName="DocType" ma:displayName="DocType" ma:default="3;#Other|a82e5e6b-4124-495e-bcdc-32042f6b6fbc" ma:fieldId="{75dfb72b-69c2-4bd0-be10-e5c7f2c63979}" ma:sspId="8511bdff-a9c3-4342-ad56-d9f2319b2060" ma:termSetId="a18ff4e3-1268-49c1-bbce-f08b63b82ba6"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511bdff-a9c3-4342-ad56-d9f2319b2060"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CEB69-F64D-4D3A-80B2-72212ED8F621}">
  <ds:schemaRefs>
    <ds:schemaRef ds:uri="http://schemas.microsoft.com/sharepoint/events"/>
  </ds:schemaRefs>
</ds:datastoreItem>
</file>

<file path=customXml/itemProps2.xml><?xml version="1.0" encoding="utf-8"?>
<ds:datastoreItem xmlns:ds="http://schemas.openxmlformats.org/officeDocument/2006/customXml" ds:itemID="{59FEEE22-F233-45E8-A772-BD6284AB6735}">
  <ds:schemaRefs>
    <ds:schemaRef ds:uri="http://schemas.microsoft.com/sharepoint/v3/contenttype/forms"/>
  </ds:schemaRefs>
</ds:datastoreItem>
</file>

<file path=customXml/itemProps3.xml><?xml version="1.0" encoding="utf-8"?>
<ds:datastoreItem xmlns:ds="http://schemas.openxmlformats.org/officeDocument/2006/customXml" ds:itemID="{6956DAC7-282D-4C21-8A5D-077A867C5E5B}">
  <ds:schemaRefs>
    <ds:schemaRef ds:uri="http://schemas.openxmlformats.org/officeDocument/2006/bibliography"/>
  </ds:schemaRefs>
</ds:datastoreItem>
</file>

<file path=customXml/itemProps4.xml><?xml version="1.0" encoding="utf-8"?>
<ds:datastoreItem xmlns:ds="http://schemas.openxmlformats.org/officeDocument/2006/customXml" ds:itemID="{DE3A9F88-472E-4085-8E7D-0F31E3B67651}">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ad8e907a-e1a6-4b76-8caa-2c3a6e0bcaac"/>
    <ds:schemaRef ds:uri="http://purl.org/dc/dcmitype/"/>
    <ds:schemaRef ds:uri="http://schemas.microsoft.com/sharepoint/v4"/>
    <ds:schemaRef ds:uri="http://schemas.microsoft.com/sharepoint/v3"/>
    <ds:schemaRef ds:uri="http://purl.org/dc/elements/1.1/"/>
    <ds:schemaRef ds:uri="http://schemas.microsoft.com/office/infopath/2007/PartnerControls"/>
    <ds:schemaRef ds:uri="392fc61f-e94e-493b-9859-a48021fe120e"/>
    <ds:schemaRef ds:uri="http://purl.org/dc/terms/"/>
  </ds:schemaRefs>
</ds:datastoreItem>
</file>

<file path=customXml/itemProps5.xml><?xml version="1.0" encoding="utf-8"?>
<ds:datastoreItem xmlns:ds="http://schemas.openxmlformats.org/officeDocument/2006/customXml" ds:itemID="{B90D02F7-58B8-4984-8E0C-BABC452B1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8e907a-e1a6-4b76-8caa-2c3a6e0bcaac"/>
    <ds:schemaRef ds:uri="392fc61f-e94e-493b-9859-a48021fe120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PRR%20-%20costing%20template</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PR-2023-184-The cost of nuclear submarines PART 2 - PRR.docx</vt:lpstr>
    </vt:vector>
  </TitlesOfParts>
  <Company>Parliament of Australia</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 of nuclear submarines</dc:title>
  <dc:creator>Parliamentary Budget Office (PBO)</dc:creator>
  <cp:lastPrinted>2017-11-13T23:47:00Z</cp:lastPrinted>
  <dcterms:created xsi:type="dcterms:W3CDTF">2023-05-01T02:04:00Z</dcterms:created>
  <dcterms:modified xsi:type="dcterms:W3CDTF">2023-05-01T02:04:00Z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ContentTypeId">
    <vt:lpwstr>0x010100C8215EFC147243408AAD18E5E049EEF9</vt:lpwstr>
  </property>
  <property fmtid="{D5CDD505-2E9C-101B-9397-08002B2CF9AE}" pid="13" name="_dlc_DocIdItemGuid">
    <vt:lpwstr>6b326d09-a738-4d5b-a81f-514abc7e1b62</vt:lpwstr>
  </property>
  <property fmtid="{D5CDD505-2E9C-101B-9397-08002B2CF9AE}" pid="14" name="Doc_Type_Task">
    <vt:lpwstr>2;#Other|5995c78e-9269-4dd3-85a9-76f942b2ab0d</vt:lpwstr>
  </property>
  <property fmtid="{D5CDD505-2E9C-101B-9397-08002B2CF9AE}" pid="15" name="MediaServiceImageTags">
    <vt:lpwstr/>
  </property>
  <property fmtid="{D5CDD505-2E9C-101B-9397-08002B2CF9AE}" pid="16" name="DocType">
    <vt:lpwstr>3;#Other|a82e5e6b-4124-495e-bcdc-32042f6b6fbc</vt:lpwstr>
  </property>
  <property fmtid="{D5CDD505-2E9C-101B-9397-08002B2CF9AE}" pid="17" name="_docset_NoMedatataSyncRequired">
    <vt:lpwstr>False</vt:lpwstr>
  </property>
  <property fmtid="{D5CDD505-2E9C-101B-9397-08002B2CF9AE}" pid="18" name="MSIP_Label_02081b7c-3c5d-4266-a0e9-2dfd3c6da554_Enabled">
    <vt:lpwstr>true</vt:lpwstr>
  </property>
  <property fmtid="{D5CDD505-2E9C-101B-9397-08002B2CF9AE}" pid="19" name="MSIP_Label_02081b7c-3c5d-4266-a0e9-2dfd3c6da554_SetDate">
    <vt:lpwstr>2023-05-01T02:04:04Z</vt:lpwstr>
  </property>
  <property fmtid="{D5CDD505-2E9C-101B-9397-08002B2CF9AE}" pid="20" name="MSIP_Label_02081b7c-3c5d-4266-a0e9-2dfd3c6da554_Method">
    <vt:lpwstr>Privileged</vt:lpwstr>
  </property>
  <property fmtid="{D5CDD505-2E9C-101B-9397-08002B2CF9AE}" pid="21" name="MSIP_Label_02081b7c-3c5d-4266-a0e9-2dfd3c6da554_Name">
    <vt:lpwstr>OFFICIAL Sensitive</vt:lpwstr>
  </property>
  <property fmtid="{D5CDD505-2E9C-101B-9397-08002B2CF9AE}" pid="22" name="MSIP_Label_02081b7c-3c5d-4266-a0e9-2dfd3c6da554_SiteId">
    <vt:lpwstr>dc2a6fc4-3a5c-4009-8148-25a15ab44bf4</vt:lpwstr>
  </property>
  <property fmtid="{D5CDD505-2E9C-101B-9397-08002B2CF9AE}" pid="23" name="MSIP_Label_02081b7c-3c5d-4266-a0e9-2dfd3c6da554_ActionId">
    <vt:lpwstr>3935fd08-7da4-4915-b83c-623ebd09634e</vt:lpwstr>
  </property>
  <property fmtid="{D5CDD505-2E9C-101B-9397-08002B2CF9AE}" pid="24" name="MSIP_Label_02081b7c-3c5d-4266-a0e9-2dfd3c6da554_ContentBits">
    <vt:lpwstr>3</vt:lpwstr>
  </property>
</Properties>
</file>